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40F5" w14:textId="704CE2D1" w:rsidR="00FC7AA4" w:rsidRDefault="004062AA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pict w14:anchorId="356A6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63A9418" w14:textId="77777777" w:rsidR="004062AA" w:rsidRPr="000F7054" w:rsidRDefault="004062AA" w:rsidP="004062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50503F53" w14:textId="2D583EB5" w:rsidR="004062AA" w:rsidRPr="000F7054" w:rsidRDefault="004062AA" w:rsidP="004062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319A2E7E" w14:textId="77777777" w:rsidR="004062AA" w:rsidRPr="000F7054" w:rsidRDefault="004062AA" w:rsidP="004062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02F65B5D" w14:textId="77777777" w:rsidR="004062AA" w:rsidRPr="000F7054" w:rsidRDefault="004062AA" w:rsidP="004062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1BAC1E" w14:textId="77777777" w:rsidR="004062AA" w:rsidRPr="000F7054" w:rsidRDefault="004062AA" w:rsidP="004062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A6D09F" w14:textId="77777777" w:rsidR="004062AA" w:rsidRPr="000F7054" w:rsidRDefault="004062AA" w:rsidP="004062AA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1A9E2673" w14:textId="2D6A72B5" w:rsidR="004062AA" w:rsidRPr="000F7054" w:rsidRDefault="004062AA" w:rsidP="004062AA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V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I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I.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4035D695" w14:textId="77777777" w:rsidR="004062AA" w:rsidRPr="000F7054" w:rsidRDefault="004062AA" w:rsidP="004062AA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6C75D812" w14:textId="003DD4D0" w:rsidR="004062AA" w:rsidRPr="000F7054" w:rsidRDefault="004062AA" w:rsidP="004062AA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31.ožujka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7FEF2D10" w14:textId="77777777" w:rsidR="004062AA" w:rsidRPr="000F7054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A0A8D7" w14:textId="77777777" w:rsidR="004062AA" w:rsidRPr="000F7054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79F47B" w14:textId="77777777" w:rsidR="004062AA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14A4EB40" w14:textId="6EA169B8" w:rsidR="004062AA" w:rsidRPr="00C51A14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Prisutni:NORBERT</w:t>
      </w:r>
      <w:proofErr w:type="spellEnd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MAVRINAC, SANDRA MOHORIĆ,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ALJOŠA ŽEŽELIĆ,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MARKO ŽUVIĆ,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MIRKO VUKELIĆ, ALEN KNEŽEVIĆ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DANIJEL HATEŽIĆ,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GORAN MAVRINAC, DENIS ČARGONJA, MILAN MILARDOVIĆ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 STANISLAV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ŽEŽELIĆ,Ivana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Cvitan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Polić,</w:t>
      </w:r>
      <w:r w:rsidR="003440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Dlores</w:t>
      </w:r>
      <w:proofErr w:type="spellEnd"/>
      <w:r w:rsidR="003440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Burić, ravnateljica DV Čavlić (</w:t>
      </w:r>
      <w:proofErr w:type="spellStart"/>
      <w:r w:rsidR="003440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Arlin</w:t>
      </w:r>
      <w:proofErr w:type="spellEnd"/>
      <w:r w:rsidR="003440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Popović</w:t>
      </w:r>
      <w:r w:rsidR="003C72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), zapovjednik II.PP Rijeka (Marinko Puškarić), Danijel Mavrinac (</w:t>
      </w:r>
      <w:r w:rsidR="003C72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komunalni redar).</w:t>
      </w:r>
    </w:p>
    <w:p w14:paraId="15E1C48E" w14:textId="4F4FFB19" w:rsidR="004062AA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pa će sve donijete odluke biti punovaljane.</w:t>
      </w:r>
    </w:p>
    <w:p w14:paraId="113E27F2" w14:textId="77777777" w:rsidR="004062AA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čita prijedlog dnevnog reda te utvrđuje da je jednoglasno prihvaćen slijedeći</w:t>
      </w:r>
    </w:p>
    <w:p w14:paraId="188F36C6" w14:textId="77777777" w:rsidR="004062AA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3504D3" w14:textId="77777777" w:rsidR="004062AA" w:rsidRPr="004F61BF" w:rsidRDefault="004062AA" w:rsidP="004062AA">
      <w:pPr>
        <w:spacing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 N E V N I  R E D:</w:t>
      </w:r>
    </w:p>
    <w:p w14:paraId="50A65DD1" w14:textId="4A60C4EC" w:rsidR="004062AA" w:rsidRDefault="004062AA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F7F93" w14:textId="1C82AEBD" w:rsidR="004062AA" w:rsidRPr="00686A48" w:rsidRDefault="004062AA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1.</w:t>
      </w:r>
      <w:bookmarkStart w:id="0" w:name="_Hlk99959613"/>
      <w:r w:rsidR="00605FBF"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Usvajanje Zapisnika sa </w:t>
      </w:r>
      <w:proofErr w:type="spellStart"/>
      <w:r w:rsidR="00605FBF"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VI.sjednice</w:t>
      </w:r>
      <w:proofErr w:type="spellEnd"/>
      <w:r w:rsidR="00605FBF"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Općinskog vijeća</w:t>
      </w:r>
      <w:bookmarkEnd w:id="0"/>
    </w:p>
    <w:p w14:paraId="5C7649D9" w14:textId="17765E7B" w:rsidR="00605FBF" w:rsidRPr="00686A48" w:rsidRDefault="00605FBF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2.</w:t>
      </w:r>
      <w:bookmarkStart w:id="1" w:name="_Hlk99959803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Analiza stanja sigurnosti u prometu na području Općine Čavle za 2021.godinu</w:t>
      </w:r>
      <w:bookmarkEnd w:id="1"/>
    </w:p>
    <w:p w14:paraId="331358B8" w14:textId="2B063A6E" w:rsidR="00605FBF" w:rsidRPr="00686A48" w:rsidRDefault="00605FBF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3.</w:t>
      </w:r>
      <w:bookmarkStart w:id="2" w:name="_Hlk99960221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Izvješće PU Rijeka o stanju sigurnosti na području Općine Čavle za 2021.godinu</w:t>
      </w:r>
    </w:p>
    <w:bookmarkEnd w:id="2"/>
    <w:p w14:paraId="6532B7DA" w14:textId="289E604F" w:rsidR="00605FBF" w:rsidRPr="00686A48" w:rsidRDefault="00605FBF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4.</w:t>
      </w:r>
      <w:bookmarkStart w:id="3" w:name="_Hlk99960376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Odluka o davanju prethodne suglasnosti na Pravilnik o unutarnjem ustrojstvu i načinu rada Dječjeg vrtića Čavlić</w:t>
      </w:r>
    </w:p>
    <w:bookmarkEnd w:id="3"/>
    <w:p w14:paraId="5EE17689" w14:textId="7C790D23" w:rsidR="00605FBF" w:rsidRPr="00686A48" w:rsidRDefault="00605FBF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5.</w:t>
      </w:r>
      <w:bookmarkStart w:id="4" w:name="_Hlk99960731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Odluka o davanju prethodne suglasnosti na izmjene i dopune Statuta Dječjeg vrtića Čavlić</w:t>
      </w:r>
      <w:bookmarkEnd w:id="4"/>
    </w:p>
    <w:p w14:paraId="4AF9E975" w14:textId="1F4EBBEC" w:rsidR="00605FBF" w:rsidRPr="00686A48" w:rsidRDefault="00605FBF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6.</w:t>
      </w:r>
      <w:bookmarkStart w:id="5" w:name="_Hlk99960962"/>
      <w:r w:rsidR="00467581"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Izvješće o lokacijama i količinama odbačenog otpada, troškovima uklanjanja odbačenog otpada i provedbi mjera za uklanjanje otpada odbačenog u okoliš u 2021.godini</w:t>
      </w:r>
    </w:p>
    <w:bookmarkEnd w:id="5"/>
    <w:p w14:paraId="2A8C1797" w14:textId="55D75CAA" w:rsidR="00467581" w:rsidRPr="00686A48" w:rsidRDefault="00467581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7.</w:t>
      </w:r>
      <w:bookmarkStart w:id="6" w:name="_Hlk99961751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Donošenje odluke o sprečavanju odbacivanja otpada</w:t>
      </w:r>
    </w:p>
    <w:bookmarkEnd w:id="6"/>
    <w:p w14:paraId="420AC225" w14:textId="08C71BF1" w:rsidR="00467581" w:rsidRPr="00686A48" w:rsidRDefault="00467581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8.</w:t>
      </w:r>
      <w:bookmarkStart w:id="7" w:name="_Hlk99961967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Izvješće općinske načelnice o radu za period srpanj – prosinac 2021.godine</w:t>
      </w:r>
      <w:bookmarkEnd w:id="7"/>
    </w:p>
    <w:p w14:paraId="59879310" w14:textId="2E8A18D9" w:rsidR="00467581" w:rsidRPr="00686A48" w:rsidRDefault="00467581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9.</w:t>
      </w:r>
      <w:bookmarkStart w:id="8" w:name="_Hlk99962267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Analiza sustava civilne zaštite na području Općine Čavle za 2021.godinu</w:t>
      </w:r>
    </w:p>
    <w:bookmarkEnd w:id="8"/>
    <w:p w14:paraId="02E802F8" w14:textId="6CFEE83E" w:rsidR="00467581" w:rsidRPr="00686A48" w:rsidRDefault="00467581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10.Godišnji plan razvoja sustava civilne zaštite na području Općine Čavle za 2022.godinu s financijskim učincima za trogodišnje razdoblje</w:t>
      </w:r>
    </w:p>
    <w:p w14:paraId="0A2074FC" w14:textId="0DBF8560" w:rsidR="00467581" w:rsidRPr="00686A48" w:rsidRDefault="00467581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lastRenderedPageBreak/>
        <w:t>11.</w:t>
      </w:r>
      <w:bookmarkStart w:id="9" w:name="_Hlk99962707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Odluka o ukidanju statusa javnog dobra , </w:t>
      </w:r>
      <w:proofErr w:type="spellStart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k.č</w:t>
      </w:r>
      <w:proofErr w:type="spellEnd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. 1970/10,k.o.Podrvanj</w:t>
      </w:r>
      <w:bookmarkEnd w:id="9"/>
    </w:p>
    <w:p w14:paraId="076C7404" w14:textId="19342F9D" w:rsidR="00467581" w:rsidRPr="00686A48" w:rsidRDefault="00467581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12.</w:t>
      </w:r>
      <w:bookmarkStart w:id="10" w:name="_Hlk99969173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Odluka o usvajanju Izvješća o primjeni agrotehničkih mjera za 2021.godinu</w:t>
      </w:r>
      <w:bookmarkEnd w:id="10"/>
    </w:p>
    <w:p w14:paraId="02134ECA" w14:textId="40CFE01F" w:rsidR="00344079" w:rsidRPr="00686A48" w:rsidRDefault="00344079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13.</w:t>
      </w:r>
      <w:bookmarkStart w:id="11" w:name="_Hlk99969463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Odluka o usvajanju pročišćenog teksta Statuta Općine Čavle</w:t>
      </w:r>
      <w:bookmarkEnd w:id="11"/>
    </w:p>
    <w:p w14:paraId="01D5DDC2" w14:textId="04A8FC73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97842" w14:textId="6EF8ED7F" w:rsidR="00344079" w:rsidRPr="00686A48" w:rsidRDefault="00344079" w:rsidP="00686A48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1.</w:t>
      </w:r>
    </w:p>
    <w:p w14:paraId="5EBC0F48" w14:textId="3BAE3CC4" w:rsidR="00344079" w:rsidRPr="00686A48" w:rsidRDefault="00344079" w:rsidP="00686A48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Usvajanje Zapisnika sa </w:t>
      </w:r>
      <w:proofErr w:type="spellStart"/>
      <w:r w:rsidRPr="00686A48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VI.sjednice</w:t>
      </w:r>
      <w:proofErr w:type="spellEnd"/>
      <w:r w:rsidRPr="00686A48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Općinskog vijeća</w:t>
      </w:r>
    </w:p>
    <w:p w14:paraId="265DFA8E" w14:textId="7E61DAC5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2B8D2" w14:textId="02BD4F34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Zapisnika sa 6.sjednice Općinskog vijeća  vijećnicima je dostavljen uz materijal za sjednicu i u privitku je Zapisnika.</w:t>
      </w:r>
    </w:p>
    <w:p w14:paraId="3394429A" w14:textId="20BF6DAA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nije bilo primjedbi na iznijeti prijedlog, predsjedatelj daje isti na usvajanje.</w:t>
      </w:r>
    </w:p>
    <w:p w14:paraId="6ADEE181" w14:textId="305B3BBC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370F6720" w14:textId="64F40992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002CE" w14:textId="02EA0906" w:rsidR="00344079" w:rsidRPr="009053C6" w:rsidRDefault="00344079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6768E506" w14:textId="3E26F9B7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6A67C" w14:textId="47CE1A5B" w:rsidR="00344079" w:rsidRPr="009053C6" w:rsidRDefault="00344079" w:rsidP="004062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Usvaja se Zapisnik sa 6.sjednice Općinskog vijeća Općine Čavle održane 27.siječnja 2022.godine.</w:t>
      </w:r>
    </w:p>
    <w:p w14:paraId="48D5EFA6" w14:textId="525794EF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988AB" w14:textId="789C2563" w:rsidR="00344079" w:rsidRPr="009053C6" w:rsidRDefault="00344079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2.</w:t>
      </w:r>
    </w:p>
    <w:p w14:paraId="19533783" w14:textId="41619DEF" w:rsidR="00344079" w:rsidRPr="009053C6" w:rsidRDefault="00344079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Analiza stanja sigurnosti u prometu na području Općine Čavle za 2021.godinu</w:t>
      </w:r>
    </w:p>
    <w:p w14:paraId="58F4B336" w14:textId="3E8C1335" w:rsidR="003C720F" w:rsidRDefault="003C720F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9A402" w14:textId="3618D038" w:rsidR="003C720F" w:rsidRDefault="003C720F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2" w:name="_Hlk99960238"/>
      <w:r>
        <w:rPr>
          <w:rFonts w:ascii="Times New Roman" w:hAnsi="Times New Roman" w:cs="Times New Roman"/>
          <w:sz w:val="24"/>
          <w:szCs w:val="24"/>
        </w:rPr>
        <w:t xml:space="preserve">Zapovjednik </w:t>
      </w:r>
      <w:proofErr w:type="spellStart"/>
      <w:r>
        <w:rPr>
          <w:rFonts w:ascii="Times New Roman" w:hAnsi="Times New Roman" w:cs="Times New Roman"/>
          <w:sz w:val="24"/>
          <w:szCs w:val="24"/>
        </w:rPr>
        <w:t>II.Policijske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postaje Rijeka daje dopunsko obrazloženje </w:t>
      </w:r>
      <w:bookmarkEnd w:id="12"/>
      <w:r>
        <w:rPr>
          <w:rFonts w:ascii="Times New Roman" w:hAnsi="Times New Roman" w:cs="Times New Roman"/>
          <w:sz w:val="24"/>
          <w:szCs w:val="24"/>
        </w:rPr>
        <w:t>Analize stanje sigurnosti u prometu na području Općine Čavle za 2021.godinu.</w:t>
      </w:r>
    </w:p>
    <w:p w14:paraId="70F8C543" w14:textId="6920EB8A" w:rsidR="003C720F" w:rsidRDefault="003C720F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3" w:name="_Hlk99960284"/>
      <w:r>
        <w:rPr>
          <w:rFonts w:ascii="Times New Roman" w:hAnsi="Times New Roman" w:cs="Times New Roman"/>
          <w:sz w:val="24"/>
          <w:szCs w:val="24"/>
        </w:rPr>
        <w:t>Nakon uvodnog obrazloženja predsjedatelj otvara raspravu za koju su se prijavili: STANISLAV ŽEŽELIĆ.GORAN MAVRINAC, ALJOŠA ŽEŽELIĆ.</w:t>
      </w:r>
    </w:p>
    <w:p w14:paraId="2EF9040C" w14:textId="7B17ED8D" w:rsidR="003C720F" w:rsidRDefault="003C720F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Nakon provedene rasprave, predsjedatelj utvrđuje da se </w:t>
      </w:r>
      <w:bookmarkEnd w:id="13"/>
      <w:r>
        <w:rPr>
          <w:rFonts w:ascii="Times New Roman" w:hAnsi="Times New Roman" w:cs="Times New Roman"/>
          <w:sz w:val="24"/>
          <w:szCs w:val="24"/>
        </w:rPr>
        <w:t>Analiza stanja sigurnosti u</w:t>
      </w:r>
      <w:r w:rsidR="005878B0">
        <w:rPr>
          <w:rFonts w:ascii="Times New Roman" w:hAnsi="Times New Roman" w:cs="Times New Roman"/>
          <w:sz w:val="24"/>
          <w:szCs w:val="24"/>
        </w:rPr>
        <w:t xml:space="preserve"> prometu na području Općine Čavle za 2021.godinu prima na znanje.</w:t>
      </w:r>
    </w:p>
    <w:p w14:paraId="60012F7C" w14:textId="28878C3A" w:rsidR="005878B0" w:rsidRDefault="005878B0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B6149" w14:textId="3082B4C6" w:rsidR="005878B0" w:rsidRPr="009053C6" w:rsidRDefault="005878B0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3.</w:t>
      </w:r>
    </w:p>
    <w:p w14:paraId="666D4E84" w14:textId="77777777" w:rsidR="005878B0" w:rsidRPr="009053C6" w:rsidRDefault="005878B0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bookmarkStart w:id="14" w:name="_Hlk99960345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Izvješće PU Rijeka o stanju sigurnosti na području Općine Čavle za 2021.godinu</w:t>
      </w:r>
    </w:p>
    <w:bookmarkEnd w:id="14"/>
    <w:p w14:paraId="215DEAD2" w14:textId="0A6A0462" w:rsidR="005878B0" w:rsidRDefault="005878B0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6E2B2" w14:textId="27A67729" w:rsidR="005878B0" w:rsidRDefault="005878B0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Zapovjednik </w:t>
      </w:r>
      <w:proofErr w:type="spellStart"/>
      <w:r>
        <w:rPr>
          <w:rFonts w:ascii="Times New Roman" w:hAnsi="Times New Roman" w:cs="Times New Roman"/>
          <w:sz w:val="24"/>
          <w:szCs w:val="24"/>
        </w:rPr>
        <w:t>II.Policijske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postaje Rijeka daje dopunsko obrazloženje</w:t>
      </w:r>
      <w:r>
        <w:rPr>
          <w:rFonts w:ascii="Times New Roman" w:hAnsi="Times New Roman" w:cs="Times New Roman"/>
          <w:sz w:val="24"/>
          <w:szCs w:val="24"/>
        </w:rPr>
        <w:t xml:space="preserve"> o stanju sigurnosti na području Općine Čavle za 2021.godinu.</w:t>
      </w:r>
    </w:p>
    <w:p w14:paraId="39A66AFD" w14:textId="77777777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Nakon uvodnog obrazloženja predsjedatelj otvara raspravu za koju su se prijavili: STANISLAV ŽEŽELIĆ.GORAN MAVRINAC, ALJOŠA ŽEŽELIĆ.</w:t>
      </w:r>
    </w:p>
    <w:p w14:paraId="3283B113" w14:textId="7C58BE54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provedene rasprave, predsjedatelj utvrđuje da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Izvješće PU Rijeka o stanju sigurnosti na području Općine Čavle za 2021.godinu</w:t>
      </w:r>
      <w:r>
        <w:rPr>
          <w:rFonts w:ascii="Times New Roman" w:hAnsi="Times New Roman" w:cs="Times New Roman"/>
          <w:sz w:val="24"/>
          <w:szCs w:val="24"/>
        </w:rPr>
        <w:t xml:space="preserve"> prima na znanje.</w:t>
      </w:r>
    </w:p>
    <w:p w14:paraId="738AA675" w14:textId="2920BFC8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A1712" w14:textId="0DE2526A" w:rsidR="005878B0" w:rsidRPr="009053C6" w:rsidRDefault="005878B0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4.</w:t>
      </w:r>
    </w:p>
    <w:p w14:paraId="68E4350F" w14:textId="77777777" w:rsidR="005878B0" w:rsidRPr="009053C6" w:rsidRDefault="005878B0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Odluka o </w:t>
      </w:r>
      <w:bookmarkStart w:id="15" w:name="_Hlk99960426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davanju prethodne suglasnosti na Pravilnik o unutarnjem ustrojstvu i načinu rada Dječjeg vrtića Čavlić</w:t>
      </w:r>
    </w:p>
    <w:bookmarkEnd w:id="15"/>
    <w:p w14:paraId="3E807437" w14:textId="15D4720B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FE700" w14:textId="04D49B2A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Ravnateljica Dječjeg vrtića Čavlić daje dopunsko obrazloženje Odluke o </w:t>
      </w:r>
      <w:r>
        <w:rPr>
          <w:rFonts w:ascii="Times New Roman" w:hAnsi="Times New Roman" w:cs="Times New Roman"/>
          <w:sz w:val="24"/>
          <w:szCs w:val="24"/>
        </w:rPr>
        <w:t xml:space="preserve">davanju prethodne suglasnosti na Pravilnik </w:t>
      </w:r>
      <w:bookmarkStart w:id="16" w:name="_Hlk99960704"/>
      <w:r>
        <w:rPr>
          <w:rFonts w:ascii="Times New Roman" w:hAnsi="Times New Roman" w:cs="Times New Roman"/>
          <w:sz w:val="24"/>
          <w:szCs w:val="24"/>
        </w:rPr>
        <w:t>o unutarnjem ustrojstvu i načinu rada Dječjeg vrtića Čavlić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6"/>
    <w:p w14:paraId="6B5148C9" w14:textId="03959AFE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STANISLAV ŽEŽELIĆ, GORAN MAVRINAC, ALJOŠA ŽEŽELIĆ, MIRKO VUKELIĆ.</w:t>
      </w:r>
    </w:p>
    <w:p w14:paraId="1D67C257" w14:textId="74845993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bookmarkStart w:id="17" w:name="_Hlk99960893"/>
      <w:r>
        <w:rPr>
          <w:rFonts w:ascii="Times New Roman" w:hAnsi="Times New Roman" w:cs="Times New Roman"/>
          <w:sz w:val="24"/>
          <w:szCs w:val="24"/>
        </w:rPr>
        <w:t>o provedenoj raspravi, predsjedatelj daje prijedlog Odluke u usvajanje.</w:t>
      </w:r>
    </w:p>
    <w:p w14:paraId="146D45E8" w14:textId="7AEACCFB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Temeljen izvršenog glasovanja, dizanjem ruku, predsjedatelj utvrđuje da je JEDNOGLASNO donijeta slijedeća</w:t>
      </w:r>
    </w:p>
    <w:p w14:paraId="1CC6A5D5" w14:textId="0BD49E8B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2FCE1" w14:textId="645BB7DD" w:rsidR="00087411" w:rsidRPr="009053C6" w:rsidRDefault="00087411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17"/>
    <w:p w14:paraId="2DA97B5E" w14:textId="59EE9612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C2672" w14:textId="77777777" w:rsidR="00087411" w:rsidRPr="009053C6" w:rsidRDefault="00087411" w:rsidP="000874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davanju prethodne suglasnosti na Pravilnik </w:t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o unutarnjem ustrojstvu i načinu rada Dječjeg vrtića Čavlić.</w:t>
      </w:r>
    </w:p>
    <w:p w14:paraId="310010F9" w14:textId="11E80260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FDE71" w14:textId="5A74A9FF" w:rsidR="00087411" w:rsidRPr="009053C6" w:rsidRDefault="00087411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5.</w:t>
      </w:r>
    </w:p>
    <w:p w14:paraId="48AA8B0E" w14:textId="17679402" w:rsidR="00087411" w:rsidRPr="009053C6" w:rsidRDefault="00087411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Odluka o </w:t>
      </w:r>
      <w:bookmarkStart w:id="18" w:name="_Hlk99960791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davanju prethodne suglasnosti na izmjene i dopune Statuta Dječjeg vrtića Čavlić</w:t>
      </w:r>
    </w:p>
    <w:bookmarkEnd w:id="18"/>
    <w:p w14:paraId="7BA5CDA4" w14:textId="22CF0045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56BC3" w14:textId="44856E0B" w:rsidR="00087411" w:rsidRDefault="00087411" w:rsidP="000874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Ravnateljica DV Čavlić daje uvodno dopunsko obrazloženje Odluke o </w:t>
      </w:r>
      <w:r>
        <w:rPr>
          <w:rFonts w:ascii="Times New Roman" w:hAnsi="Times New Roman" w:cs="Times New Roman"/>
          <w:sz w:val="24"/>
          <w:szCs w:val="24"/>
        </w:rPr>
        <w:t xml:space="preserve">davanju </w:t>
      </w:r>
      <w:bookmarkStart w:id="19" w:name="_Hlk99960920"/>
      <w:r>
        <w:rPr>
          <w:rFonts w:ascii="Times New Roman" w:hAnsi="Times New Roman" w:cs="Times New Roman"/>
          <w:sz w:val="24"/>
          <w:szCs w:val="24"/>
        </w:rPr>
        <w:t>prethodne suglasnosti na izmjene i dopune Statuta Dječjeg vrtića Čavlić</w:t>
      </w:r>
      <w:r w:rsidR="00E64699">
        <w:rPr>
          <w:rFonts w:ascii="Times New Roman" w:hAnsi="Times New Roman" w:cs="Times New Roman"/>
          <w:sz w:val="24"/>
          <w:szCs w:val="24"/>
        </w:rPr>
        <w:t>.</w:t>
      </w:r>
      <w:bookmarkEnd w:id="19"/>
    </w:p>
    <w:p w14:paraId="4DDB7A08" w14:textId="5DF211E5" w:rsidR="00E64699" w:rsidRDefault="00E64699" w:rsidP="000874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GORAN MAVRINAC, MARKO ŽUVIĆ, ALJOŠA ŽEŽELIĆ, MIRKO VUKELIĆ.</w:t>
      </w:r>
    </w:p>
    <w:p w14:paraId="0ECC5204" w14:textId="4F8C5847" w:rsidR="00E64699" w:rsidRDefault="00E64699" w:rsidP="00E6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091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 provedenoj raspravi, predsjedatelj daje prijedlog Odluke u usvajanje.</w:t>
      </w:r>
    </w:p>
    <w:p w14:paraId="4F7315BB" w14:textId="77777777" w:rsidR="00E64699" w:rsidRDefault="00E64699" w:rsidP="00E6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0" w:name="_Hlk99961642"/>
      <w:r>
        <w:rPr>
          <w:rFonts w:ascii="Times New Roman" w:hAnsi="Times New Roman" w:cs="Times New Roman"/>
          <w:sz w:val="24"/>
          <w:szCs w:val="24"/>
        </w:rPr>
        <w:t>Temeljen izvršenog glasovanja, dizanjem ruku, predsjedatelj utvrđuje da je JEDNOGLASNO donijeta slijedeća</w:t>
      </w:r>
    </w:p>
    <w:p w14:paraId="0D157C35" w14:textId="77777777" w:rsidR="00E64699" w:rsidRDefault="00E64699" w:rsidP="00E64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AA57E" w14:textId="77777777" w:rsidR="00E64699" w:rsidRPr="009053C6" w:rsidRDefault="00E64699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20"/>
    <w:p w14:paraId="2AA5678B" w14:textId="0636531A" w:rsidR="00E64699" w:rsidRPr="009053C6" w:rsidRDefault="00E64699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EC8D6" w14:textId="67A99E57" w:rsidR="00E64699" w:rsidRPr="009053C6" w:rsidRDefault="00E64699" w:rsidP="000874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davanju </w:t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prethodne suglasnosti na izmjene i dopune Statuta Dječjeg vrtića Čavlić.</w:t>
      </w:r>
    </w:p>
    <w:p w14:paraId="712C5C19" w14:textId="4DD62BE2" w:rsidR="00E64699" w:rsidRDefault="00E64699" w:rsidP="000874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E603C" w14:textId="5E52D2B0" w:rsidR="00E64699" w:rsidRPr="009053C6" w:rsidRDefault="00E64699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6.</w:t>
      </w:r>
    </w:p>
    <w:p w14:paraId="6BDC5447" w14:textId="77777777" w:rsidR="00E64699" w:rsidRPr="009053C6" w:rsidRDefault="00E64699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Izvješće </w:t>
      </w:r>
      <w:bookmarkStart w:id="21" w:name="_Hlk99961003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o lokacijama i količinama odbačenog otpada, troškovima uklanjanja odbačenog otpada i provedbi mjera za uklanjanje otpada odbačenog u okoliš u 2021.godini</w:t>
      </w:r>
    </w:p>
    <w:bookmarkEnd w:id="21"/>
    <w:p w14:paraId="2A69A160" w14:textId="7E9A13C3" w:rsidR="00E64699" w:rsidRDefault="00E64699" w:rsidP="000874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36567" w14:textId="027A2C33" w:rsidR="00E64699" w:rsidRDefault="00E64699" w:rsidP="00E6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Komunalni redar u uvodnom izlaganju daje dopunsko obrazloženje  </w:t>
      </w:r>
      <w:bookmarkStart w:id="22" w:name="_Hlk99961720"/>
      <w:r>
        <w:rPr>
          <w:rFonts w:ascii="Times New Roman" w:hAnsi="Times New Roman" w:cs="Times New Roman"/>
          <w:sz w:val="24"/>
          <w:szCs w:val="24"/>
        </w:rPr>
        <w:t xml:space="preserve">Izvješća </w:t>
      </w:r>
      <w:r>
        <w:rPr>
          <w:rFonts w:ascii="Times New Roman" w:hAnsi="Times New Roman" w:cs="Times New Roman"/>
          <w:sz w:val="24"/>
          <w:szCs w:val="24"/>
        </w:rPr>
        <w:t>o lokacijama i količinama odbačenog otpada, troškovima uklanjanja odbačenog otpada i provedbi mjera za uklanjanje otpada odbačenog u okoliš u 2021.godini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2"/>
    <w:p w14:paraId="23FE5774" w14:textId="743BC5B6" w:rsidR="00A50918" w:rsidRDefault="00A50918" w:rsidP="00E6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nastavku , predsjedatelj otvara raspravu za koju su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prijavili:STANISLAV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ŽEŽELIĆ, ALJOŠA ŽEŽELIĆ, GORAN MAVRINAC, MARKO ŽUVIĆ.</w:t>
      </w:r>
    </w:p>
    <w:p w14:paraId="341CBA2C" w14:textId="7525D701" w:rsidR="00A50918" w:rsidRDefault="00A50918" w:rsidP="00E6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3" w:name="_Hlk99961892"/>
      <w:r>
        <w:rPr>
          <w:rFonts w:ascii="Times New Roman" w:hAnsi="Times New Roman" w:cs="Times New Roman"/>
          <w:sz w:val="24"/>
          <w:szCs w:val="24"/>
        </w:rPr>
        <w:t>Po provedenoj raspravi, predsjedatelj daje Izvješće na usvajanje.</w:t>
      </w:r>
    </w:p>
    <w:p w14:paraId="3E9AB96A" w14:textId="77777777" w:rsidR="00A50918" w:rsidRDefault="00A5091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Temeljen izvršenog glasovanja, dizanjem ruku, predsjedatelj utvrđuje da je JEDNOGLASNO donijeta slijedeća</w:t>
      </w:r>
    </w:p>
    <w:p w14:paraId="50C7FB76" w14:textId="77777777" w:rsidR="00A50918" w:rsidRDefault="00A5091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6C38C" w14:textId="77777777" w:rsidR="00A50918" w:rsidRPr="009053C6" w:rsidRDefault="00A50918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23"/>
    <w:p w14:paraId="7B1CFD8B" w14:textId="47B62DB6" w:rsidR="00A50918" w:rsidRDefault="00A50918" w:rsidP="00E64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3BABD" w14:textId="1BF9C7C0" w:rsidR="00A50918" w:rsidRPr="009053C6" w:rsidRDefault="00A50918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 xml:space="preserve">Prihvaća se </w:t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Izvješć</w:t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 xml:space="preserve"> o lokacijama i količinama odbačenog otpada, troškovima uklanjanja odbačenog otpada i provedbi mjera za uklanjanje otpada odbačenog u okoliš u 2021.godini.</w:t>
      </w:r>
    </w:p>
    <w:p w14:paraId="5870E27F" w14:textId="11C0DE0A" w:rsidR="00A50918" w:rsidRDefault="00A5091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2ED44" w14:textId="0425160F" w:rsidR="009053C6" w:rsidRDefault="009053C6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BF473" w14:textId="346D9FB1" w:rsidR="009053C6" w:rsidRDefault="009053C6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420D1" w14:textId="77777777" w:rsidR="009053C6" w:rsidRDefault="009053C6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28C3E" w14:textId="4C6E17B5" w:rsidR="00A50918" w:rsidRPr="009053C6" w:rsidRDefault="00A50918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lastRenderedPageBreak/>
        <w:t>Točka 7.</w:t>
      </w:r>
    </w:p>
    <w:p w14:paraId="45A0C41C" w14:textId="77777777" w:rsidR="00A50918" w:rsidRPr="009053C6" w:rsidRDefault="00A50918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Donošenje odluke o sprečavanju odbacivanja otpada</w:t>
      </w:r>
    </w:p>
    <w:p w14:paraId="36905B90" w14:textId="43903406" w:rsidR="00A50918" w:rsidRDefault="00A5091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89975" w14:textId="0D3098F5" w:rsidR="00A50918" w:rsidRDefault="00A5091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Komunalni redar daje dopunsko obrazloženje prijedloga Odluke o sprečavanju odbacivanja otpada.</w:t>
      </w:r>
    </w:p>
    <w:p w14:paraId="1C6899F1" w14:textId="611313C8" w:rsidR="00A50918" w:rsidRDefault="00A5091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</w:t>
      </w:r>
      <w:r w:rsidR="00CA797B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vk</w:t>
      </w:r>
      <w:r w:rsidR="00CA797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predsjedatelj otvara raspravu za koju se je prijavio:</w:t>
      </w:r>
      <w:r w:rsidR="00CA797B">
        <w:rPr>
          <w:rFonts w:ascii="Times New Roman" w:hAnsi="Times New Roman" w:cs="Times New Roman"/>
          <w:sz w:val="24"/>
          <w:szCs w:val="24"/>
        </w:rPr>
        <w:t xml:space="preserve"> GORAN MAVRINAC.</w:t>
      </w:r>
    </w:p>
    <w:p w14:paraId="47AFF159" w14:textId="2E09D541" w:rsidR="00CA797B" w:rsidRDefault="00CA797B" w:rsidP="00CA7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 provedenoj raspravi, predsjedatelj daje </w:t>
      </w:r>
      <w:r>
        <w:rPr>
          <w:rFonts w:ascii="Times New Roman" w:hAnsi="Times New Roman" w:cs="Times New Roman"/>
          <w:sz w:val="24"/>
          <w:szCs w:val="24"/>
        </w:rPr>
        <w:t xml:space="preserve">prijedlog Odluke </w:t>
      </w:r>
      <w:r>
        <w:rPr>
          <w:rFonts w:ascii="Times New Roman" w:hAnsi="Times New Roman" w:cs="Times New Roman"/>
          <w:sz w:val="24"/>
          <w:szCs w:val="24"/>
        </w:rPr>
        <w:t xml:space="preserve"> na usvajanje.</w:t>
      </w:r>
    </w:p>
    <w:p w14:paraId="43CAB42E" w14:textId="77777777" w:rsidR="00CA797B" w:rsidRDefault="00CA797B" w:rsidP="00CA7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Temeljen izvršenog glasovanja, dizanjem ruku, predsjedatelj utvrđuje da je JEDNOGLASNO donijeta slijedeća</w:t>
      </w:r>
    </w:p>
    <w:p w14:paraId="526F222D" w14:textId="77777777" w:rsidR="00CA797B" w:rsidRDefault="00CA797B" w:rsidP="00CA7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EED8B" w14:textId="77777777" w:rsidR="00CA797B" w:rsidRPr="009053C6" w:rsidRDefault="00CA797B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33EABED1" w14:textId="4A46F348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FF4BD" w14:textId="1E82247E" w:rsidR="00CA797B" w:rsidRPr="009053C6" w:rsidRDefault="00CA797B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ab/>
        <w:t>Donosi se Odluka o sprečavanju odbacivanja otpada.</w:t>
      </w:r>
    </w:p>
    <w:p w14:paraId="01BEC953" w14:textId="0F3E1693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4B954" w14:textId="245B9154" w:rsidR="00CA797B" w:rsidRPr="009053C6" w:rsidRDefault="00CA797B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8.</w:t>
      </w:r>
    </w:p>
    <w:p w14:paraId="67E2FE1C" w14:textId="7473FA43" w:rsidR="00CA797B" w:rsidRPr="009053C6" w:rsidRDefault="00CA797B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Izvješće općinske načelnice o radu za period srpanj – prosinac 2021.godine</w:t>
      </w:r>
    </w:p>
    <w:p w14:paraId="2054D5BA" w14:textId="7197FDEF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5B0F5" w14:textId="0DCAB64D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Općinska načelnica u uvodnom izlaganju daje dopunsko obrazloženje Izvješća o radu  za period srpanj – prosinac 2021.godine.</w:t>
      </w:r>
    </w:p>
    <w:p w14:paraId="34C06903" w14:textId="6685CD82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Izvješće je u privitku Zapisnika.</w:t>
      </w:r>
    </w:p>
    <w:p w14:paraId="0A33298F" w14:textId="391B3A16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raspravu, za koju su se prijavili: SANDRA MOHORIĆ, GORAN MAVRINAC, STANISLAV ŽEŽELIĆ, MIRKO VUKELIĆ.</w:t>
      </w:r>
    </w:p>
    <w:p w14:paraId="6490338F" w14:textId="032F7208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Izvješće na usvajanje.</w:t>
      </w:r>
    </w:p>
    <w:p w14:paraId="633BE518" w14:textId="1266D157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Temeljem izvršenog glasovanja , dizanjem ruku, predsjedatelj </w:t>
      </w:r>
      <w:r w:rsidR="00F544AF">
        <w:rPr>
          <w:rFonts w:ascii="Times New Roman" w:hAnsi="Times New Roman" w:cs="Times New Roman"/>
          <w:sz w:val="24"/>
          <w:szCs w:val="24"/>
        </w:rPr>
        <w:t>utvrđuje da je JEDNOGLASNO donijeta slijedeća</w:t>
      </w:r>
    </w:p>
    <w:p w14:paraId="0D79B938" w14:textId="11C35F2E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72648" w14:textId="75885CFD" w:rsidR="00F544AF" w:rsidRPr="009053C6" w:rsidRDefault="00F544AF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B64487B" w14:textId="213D3FD2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62A6A" w14:textId="387985E3" w:rsidR="00F544AF" w:rsidRPr="009053C6" w:rsidRDefault="00F544AF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ab/>
        <w:t>Prihvaća se Izvješće o radu općinske načelnice za period srpanj – prosinac 2021.godine.</w:t>
      </w:r>
    </w:p>
    <w:p w14:paraId="291220D8" w14:textId="3782CDF8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47238" w14:textId="5FF90213" w:rsidR="00F544AF" w:rsidRPr="009053C6" w:rsidRDefault="00F544AF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9.</w:t>
      </w:r>
    </w:p>
    <w:p w14:paraId="41BAF84A" w14:textId="77777777" w:rsidR="00F544AF" w:rsidRPr="009053C6" w:rsidRDefault="00F544AF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Analiza </w:t>
      </w:r>
      <w:bookmarkStart w:id="24" w:name="_Hlk99962481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sustava civilne zaštite na području Općine Čavle za 2021.godinu</w:t>
      </w:r>
    </w:p>
    <w:bookmarkEnd w:id="24"/>
    <w:p w14:paraId="6ED1859D" w14:textId="3CD3F8C3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B2E6D" w14:textId="5FCDDCD7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Općinska </w:t>
      </w:r>
      <w:bookmarkStart w:id="25" w:name="_Hlk99962534"/>
      <w:r>
        <w:rPr>
          <w:rFonts w:ascii="Times New Roman" w:hAnsi="Times New Roman" w:cs="Times New Roman"/>
          <w:sz w:val="24"/>
          <w:szCs w:val="24"/>
        </w:rPr>
        <w:t xml:space="preserve">načelnica u uvodnom izlaganju daje dopunsko obrazloženje </w:t>
      </w:r>
      <w:bookmarkEnd w:id="25"/>
      <w:r>
        <w:rPr>
          <w:rFonts w:ascii="Times New Roman" w:hAnsi="Times New Roman" w:cs="Times New Roman"/>
          <w:sz w:val="24"/>
          <w:szCs w:val="24"/>
        </w:rPr>
        <w:t>Analize sustava civilne zaštite na području Općine Čavle za 2021.godinu.</w:t>
      </w:r>
    </w:p>
    <w:p w14:paraId="779E0D9A" w14:textId="2F3ED393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STANISLAV ŽEŽELIĆ, GORAN MAVRINAC, SANDRA MOHORIĆ.</w:t>
      </w:r>
    </w:p>
    <w:p w14:paraId="18476900" w14:textId="2E624FEA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 predsjedatelj daje prijedlog na usvajanje.</w:t>
      </w:r>
    </w:p>
    <w:p w14:paraId="0CA0875F" w14:textId="34F174DC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2E1CDC49" w14:textId="243BB77C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AD728" w14:textId="50B76C67" w:rsidR="00F544AF" w:rsidRPr="009053C6" w:rsidRDefault="00F544AF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27C69106" w14:textId="07B65259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A9D65" w14:textId="77777777" w:rsidR="00972B1C" w:rsidRPr="009053C6" w:rsidRDefault="00F544AF" w:rsidP="00972B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Prihvaća se Analiza </w:t>
      </w:r>
      <w:r w:rsidR="00972B1C" w:rsidRPr="009053C6">
        <w:rPr>
          <w:rFonts w:ascii="Times New Roman" w:hAnsi="Times New Roman" w:cs="Times New Roman"/>
          <w:b/>
          <w:bCs/>
          <w:sz w:val="24"/>
          <w:szCs w:val="24"/>
        </w:rPr>
        <w:t>sustava civilne zaštite na području Općine Čavle za 2021.godinu</w:t>
      </w:r>
    </w:p>
    <w:p w14:paraId="7881D886" w14:textId="7CE63E20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A53A1" w14:textId="19F73B7D" w:rsidR="00972B1C" w:rsidRPr="009053C6" w:rsidRDefault="00972B1C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lastRenderedPageBreak/>
        <w:t>Točka 10.</w:t>
      </w:r>
    </w:p>
    <w:p w14:paraId="162F516B" w14:textId="77777777" w:rsidR="00D86DDC" w:rsidRPr="009053C6" w:rsidRDefault="00D86DDC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Godišnji plan </w:t>
      </w:r>
      <w:bookmarkStart w:id="26" w:name="_Hlk99962560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razvoja sustava civilne zaštite na području Općine Čavle za 2022.godinu s financijskim učincima za trogodišnje razdoblje</w:t>
      </w:r>
      <w:bookmarkEnd w:id="26"/>
    </w:p>
    <w:p w14:paraId="3CB1FB7C" w14:textId="30533EC7" w:rsidR="00972B1C" w:rsidRDefault="00972B1C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C2805" w14:textId="29F174BF" w:rsidR="00D86DDC" w:rsidRDefault="00D86DDC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Općinska </w:t>
      </w:r>
      <w:r>
        <w:rPr>
          <w:rFonts w:ascii="Times New Roman" w:hAnsi="Times New Roman" w:cs="Times New Roman"/>
          <w:sz w:val="24"/>
          <w:szCs w:val="24"/>
        </w:rPr>
        <w:t>načelnica u uvodnom izlaganju daje dopunsko obrazloženje</w:t>
      </w:r>
      <w:r>
        <w:rPr>
          <w:rFonts w:ascii="Times New Roman" w:hAnsi="Times New Roman" w:cs="Times New Roman"/>
          <w:sz w:val="24"/>
          <w:szCs w:val="24"/>
        </w:rPr>
        <w:t xml:space="preserve"> Godišnjeg plana </w:t>
      </w:r>
      <w:bookmarkStart w:id="27" w:name="_Hlk99962675"/>
      <w:r>
        <w:rPr>
          <w:rFonts w:ascii="Times New Roman" w:hAnsi="Times New Roman" w:cs="Times New Roman"/>
          <w:sz w:val="24"/>
          <w:szCs w:val="24"/>
        </w:rPr>
        <w:t>razvoja sustava civilne zaštite na području Općine Čavle za 2022.godinu s financijskim učincima za trogodišnje razdoblje</w:t>
      </w:r>
      <w:bookmarkEnd w:id="27"/>
      <w:r>
        <w:rPr>
          <w:rFonts w:ascii="Times New Roman" w:hAnsi="Times New Roman" w:cs="Times New Roman"/>
          <w:sz w:val="24"/>
          <w:szCs w:val="24"/>
        </w:rPr>
        <w:t>.</w:t>
      </w:r>
    </w:p>
    <w:p w14:paraId="2F188506" w14:textId="16532922" w:rsidR="00D86DDC" w:rsidRDefault="00D86DDC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GORAN MAVRINAC, ALEN KNEŽEVIĆ, STANISLAV ŽEŽELIĆ.</w:t>
      </w:r>
    </w:p>
    <w:p w14:paraId="2A878C84" w14:textId="77777777" w:rsidR="00D86DDC" w:rsidRDefault="00D86DDC" w:rsidP="00D86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 provedenoj raspravi predsjedatelj daje prijedlog na usvajanje.</w:t>
      </w:r>
    </w:p>
    <w:p w14:paraId="2D2663DE" w14:textId="77777777" w:rsidR="00D86DDC" w:rsidRDefault="00D86DDC" w:rsidP="00D86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34D2132A" w14:textId="77777777" w:rsidR="00D86DDC" w:rsidRDefault="00D86DDC" w:rsidP="00D86D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61216" w14:textId="77777777" w:rsidR="00D86DDC" w:rsidRPr="009053C6" w:rsidRDefault="00D86DDC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F5DB002" w14:textId="2ADA98E8" w:rsidR="00D86DDC" w:rsidRDefault="00D86DDC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8D00E" w14:textId="0E3FF47F" w:rsidR="00D86DDC" w:rsidRPr="009053C6" w:rsidRDefault="00D86DDC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 xml:space="preserve">Donosi se Godišnji plan </w:t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razvoja sustava civilne zaštite na području Općine Čavle za 2022.godinu s financijskim učincima za trogodišnje razdoblje</w:t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9367A1" w14:textId="1FFB6DDF" w:rsidR="00D86DDC" w:rsidRDefault="00D86DDC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2CA73" w14:textId="5EABCB10" w:rsidR="00D86DDC" w:rsidRPr="009053C6" w:rsidRDefault="00D86DDC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11.</w:t>
      </w:r>
    </w:p>
    <w:p w14:paraId="66FE4A80" w14:textId="77777777" w:rsidR="005168C1" w:rsidRPr="009053C6" w:rsidRDefault="00D86DDC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Odluka o ukidanju statusa javnog dobra , </w:t>
      </w:r>
      <w:proofErr w:type="spellStart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k.č</w:t>
      </w:r>
      <w:proofErr w:type="spellEnd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. 1970/10,k.o.Podrvanj</w:t>
      </w:r>
    </w:p>
    <w:p w14:paraId="08C94B2D" w14:textId="77777777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D3B2A" w14:textId="104E6802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obrazloženje prijedloga Odluke daje pročelnica upravnog odjela.</w:t>
      </w:r>
    </w:p>
    <w:p w14:paraId="2AF8CCD9" w14:textId="5C517DE2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Odluke na usvajanje.</w:t>
      </w:r>
    </w:p>
    <w:p w14:paraId="3D57364C" w14:textId="314DBAAD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 dizanjem ruku, predsjedatelj utvrđuje da je JEDNOGLASNO donijeta slijedeća</w:t>
      </w:r>
    </w:p>
    <w:p w14:paraId="0DFF467C" w14:textId="153FA90A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49BA1" w14:textId="67BF7226" w:rsidR="005168C1" w:rsidRPr="009053C6" w:rsidRDefault="005168C1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368AFB30" w14:textId="0CD3430C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FD856" w14:textId="378FA03B" w:rsidR="005168C1" w:rsidRPr="009053C6" w:rsidRDefault="005168C1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Donosi se Odluka o ukidanju statusa javnog dobra za </w:t>
      </w:r>
      <w:proofErr w:type="spellStart"/>
      <w:r w:rsidRPr="009053C6">
        <w:rPr>
          <w:rFonts w:ascii="Times New Roman" w:hAnsi="Times New Roman" w:cs="Times New Roman"/>
          <w:b/>
          <w:bCs/>
          <w:sz w:val="24"/>
          <w:szCs w:val="24"/>
        </w:rPr>
        <w:t>k.č</w:t>
      </w:r>
      <w:proofErr w:type="spellEnd"/>
      <w:r w:rsidRPr="009053C6">
        <w:rPr>
          <w:rFonts w:ascii="Times New Roman" w:hAnsi="Times New Roman" w:cs="Times New Roman"/>
          <w:b/>
          <w:bCs/>
          <w:sz w:val="24"/>
          <w:szCs w:val="24"/>
        </w:rPr>
        <w:t xml:space="preserve">. 1970/10. </w:t>
      </w:r>
      <w:proofErr w:type="spellStart"/>
      <w:r w:rsidRPr="009053C6">
        <w:rPr>
          <w:rFonts w:ascii="Times New Roman" w:hAnsi="Times New Roman" w:cs="Times New Roman"/>
          <w:b/>
          <w:bCs/>
          <w:sz w:val="24"/>
          <w:szCs w:val="24"/>
        </w:rPr>
        <w:t>k.o.Podrvanj</w:t>
      </w:r>
      <w:proofErr w:type="spellEnd"/>
      <w:r w:rsidRPr="009053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02D22D" w14:textId="3345BA8D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28187" w14:textId="6F9D4F6A" w:rsidR="005168C1" w:rsidRPr="009053C6" w:rsidRDefault="00057878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12.</w:t>
      </w:r>
    </w:p>
    <w:p w14:paraId="00FC84A1" w14:textId="7382E5EF" w:rsidR="00057878" w:rsidRPr="009053C6" w:rsidRDefault="00057878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Odluka o usvajanju Izvješća o primjeni agrotehničkih mjera za 2021.godinu</w:t>
      </w:r>
    </w:p>
    <w:p w14:paraId="7FBBEBD8" w14:textId="6753BE91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2BFAF" w14:textId="7EF63EF8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 Zapisnika.</w:t>
      </w:r>
    </w:p>
    <w:p w14:paraId="47DAB671" w14:textId="7DEB16D7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pročelnica upravnog odjela.</w:t>
      </w:r>
    </w:p>
    <w:p w14:paraId="3ED824DA" w14:textId="258CD4A5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Odluke na usvajanje.</w:t>
      </w:r>
    </w:p>
    <w:p w14:paraId="26C69157" w14:textId="51C6FD3A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59ED6F7D" w14:textId="04DAEAF3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42C44" w14:textId="6DA40200" w:rsidR="00057878" w:rsidRPr="009053C6" w:rsidRDefault="00057878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47EDA5D2" w14:textId="02FF51D1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28151" w14:textId="53E06A99" w:rsidR="00057878" w:rsidRPr="009053C6" w:rsidRDefault="00057878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ab/>
        <w:t>Donosi se Odluka o usvajanju Izvješća o primjeni agrotehničkih mjera za 2021.godinu.</w:t>
      </w:r>
    </w:p>
    <w:p w14:paraId="63664812" w14:textId="65E7C83B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97CA4" w14:textId="23E27573" w:rsidR="00057878" w:rsidRPr="009053C6" w:rsidRDefault="00057878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lastRenderedPageBreak/>
        <w:t>Točka 13.</w:t>
      </w:r>
    </w:p>
    <w:p w14:paraId="41C07A38" w14:textId="07C3E630" w:rsidR="00057878" w:rsidRPr="009053C6" w:rsidRDefault="00DA6DC9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Odluka o usvajanju pročišćenog teksta Statuta Općine Čavle</w:t>
      </w:r>
    </w:p>
    <w:p w14:paraId="016265A8" w14:textId="36E28392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E51F5" w14:textId="0E8D5A22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5FC78EAF" w14:textId="75970A00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3E67A19A" w14:textId="41B3580C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Odluke na usvajanje.</w:t>
      </w:r>
    </w:p>
    <w:p w14:paraId="1845A3D2" w14:textId="4402AB36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356F0D63" w14:textId="00614F7B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2E439" w14:textId="7D91905B" w:rsidR="00DA6DC9" w:rsidRPr="009053C6" w:rsidRDefault="00DA6DC9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545BFEA6" w14:textId="68450F6D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6DC2BB" w14:textId="48788EF8" w:rsidR="00DA6DC9" w:rsidRPr="009053C6" w:rsidRDefault="00DA6DC9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ab/>
        <w:t>Donosi se Odluka o usvajanju pročišćenog teksta Statuta Općine Čavle.</w:t>
      </w:r>
    </w:p>
    <w:p w14:paraId="54118FBE" w14:textId="40C44916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49B65" w14:textId="0E3A59B2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FB9A2" w14:textId="14C0AEA5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8A930" w14:textId="1EF5E2CF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ZAVRŠENO U 21,10 SATI.</w:t>
      </w:r>
    </w:p>
    <w:p w14:paraId="06B5B478" w14:textId="77777777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22BBB" w14:textId="0C14714A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ADAE2" w14:textId="3612DCFE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BILJEŽIO: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0CB4BE37" w14:textId="7AEC01C1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Doris Miculinić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Norbert Mavrinac</w:t>
      </w:r>
    </w:p>
    <w:p w14:paraId="4B0C3C47" w14:textId="2F7150AD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0D15E" w14:textId="50DCD8CA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5AED3" w14:textId="77777777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46BC5" w14:textId="74FFA83E" w:rsidR="00A50918" w:rsidRDefault="00A50918" w:rsidP="00E64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5164C" w14:textId="32E61FF2" w:rsidR="00E64699" w:rsidRDefault="00E64699" w:rsidP="000874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A1BEC" w14:textId="4973C0FA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7D190" w14:textId="335DBC4C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6188B" w14:textId="012CED8A" w:rsidR="005878B0" w:rsidRPr="004062AA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78B0" w:rsidRPr="0040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AA"/>
    <w:rsid w:val="00057878"/>
    <w:rsid w:val="00087411"/>
    <w:rsid w:val="00344079"/>
    <w:rsid w:val="003C720F"/>
    <w:rsid w:val="004062AA"/>
    <w:rsid w:val="00467581"/>
    <w:rsid w:val="005168C1"/>
    <w:rsid w:val="005878B0"/>
    <w:rsid w:val="00605FBF"/>
    <w:rsid w:val="00686A48"/>
    <w:rsid w:val="009053C6"/>
    <w:rsid w:val="00972B1C"/>
    <w:rsid w:val="00A50918"/>
    <w:rsid w:val="00CA797B"/>
    <w:rsid w:val="00D86DDC"/>
    <w:rsid w:val="00DA6DC9"/>
    <w:rsid w:val="00E64699"/>
    <w:rsid w:val="00F544AF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1336"/>
  <w15:chartTrackingRefBased/>
  <w15:docId w15:val="{90A342E4-62DF-4739-9BA4-1974196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6</cp:revision>
  <dcterms:created xsi:type="dcterms:W3CDTF">2022-04-04T07:53:00Z</dcterms:created>
  <dcterms:modified xsi:type="dcterms:W3CDTF">2022-04-04T11:05:00Z</dcterms:modified>
</cp:coreProperties>
</file>