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6D30" w14:textId="709EC18E" w:rsidR="00FC7AA4" w:rsidRDefault="00574548">
      <w:r>
        <w:fldChar w:fldCharType="begin"/>
      </w:r>
      <w:r>
        <w:instrText xml:space="preserve"> INCLUDEPICTURE "mhtml:file://C:\\Documents%20and%20Settings\\Korisnik\\Desktop\\memorandum.mht!http://mail.google.com/mail/?name=d3975054f06cd66a.jpg&amp;attid=0.1&amp;disp=vahi&amp;view=att&amp;th=11c4b0e02a78c6e9"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 w:rsidR="005E674A">
        <w:fldChar w:fldCharType="begin"/>
      </w:r>
      <w:r w:rsidR="005E674A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5E674A">
        <w:fldChar w:fldCharType="separate"/>
      </w:r>
      <w:r w:rsidR="00A87DE3">
        <w:fldChar w:fldCharType="begin"/>
      </w:r>
      <w:r w:rsidR="00A87DE3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A87DE3">
        <w:fldChar w:fldCharType="separate"/>
      </w:r>
      <w:r w:rsidR="00753563">
        <w:fldChar w:fldCharType="begin"/>
      </w:r>
      <w:r w:rsidR="00753563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753563">
        <w:fldChar w:fldCharType="separate"/>
      </w:r>
      <w:r w:rsidR="00F56C74">
        <w:fldChar w:fldCharType="begin"/>
      </w:r>
      <w:r w:rsidR="00F56C74">
        <w:instrText xml:space="preserve"> </w:instrText>
      </w:r>
      <w:r w:rsidR="00F56C74">
        <w:instrText>INCLUDEPICTURE  "mhtml:file://C:\\Documents and Settings\\Korisnik\\Desktop\\memorandum.mht!http://mail.google.com/mail/?name=d3975054f06cd66a.jpg&amp;attid=0.1&amp;disp=vahi&amp;view=att&amp;th=11c4b0e02a78c6e9" \* MERGEFORMATINET</w:instrText>
      </w:r>
      <w:r w:rsidR="00F56C74">
        <w:instrText xml:space="preserve"> </w:instrText>
      </w:r>
      <w:r w:rsidR="00F56C74">
        <w:fldChar w:fldCharType="separate"/>
      </w:r>
      <w:r w:rsidR="00F56C74">
        <w:pict w14:anchorId="4A30B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25pt;height:126pt">
            <v:imagedata r:id="rId4" r:href="rId5"/>
          </v:shape>
        </w:pict>
      </w:r>
      <w:r w:rsidR="00F56C74">
        <w:fldChar w:fldCharType="end"/>
      </w:r>
      <w:r w:rsidR="00753563">
        <w:fldChar w:fldCharType="end"/>
      </w:r>
      <w:r w:rsidR="00A87DE3">
        <w:fldChar w:fldCharType="end"/>
      </w:r>
      <w:r w:rsidR="005E674A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6A7B5D0D" w14:textId="77777777" w:rsidR="00574548" w:rsidRPr="000F7054" w:rsidRDefault="00574548" w:rsidP="0057454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19ADB110" w14:textId="4138094C" w:rsidR="00574548" w:rsidRPr="000F7054" w:rsidRDefault="00574548" w:rsidP="005745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KLASA:021-05/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376E7786" w14:textId="77777777" w:rsidR="00574548" w:rsidRPr="000F7054" w:rsidRDefault="00574548" w:rsidP="005745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URBROJ:2170-03-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-01-1</w:t>
      </w:r>
    </w:p>
    <w:p w14:paraId="23EC18D0" w14:textId="77777777" w:rsidR="00574548" w:rsidRPr="000F7054" w:rsidRDefault="00574548" w:rsidP="005745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80A1D4" w14:textId="77777777" w:rsidR="00574548" w:rsidRPr="000F7054" w:rsidRDefault="00574548" w:rsidP="005745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CD19AE" w14:textId="77777777" w:rsidR="00574548" w:rsidRPr="000F7054" w:rsidRDefault="00574548" w:rsidP="0057454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  <w:t>Z A P I S N I K</w:t>
      </w:r>
    </w:p>
    <w:p w14:paraId="1F5F15FC" w14:textId="40BF1369" w:rsidR="00574548" w:rsidRPr="000F7054" w:rsidRDefault="00574548" w:rsidP="0057454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sa I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V.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sjednice</w:t>
      </w:r>
    </w:p>
    <w:p w14:paraId="1DDB1BFF" w14:textId="77777777" w:rsidR="00574548" w:rsidRPr="000F7054" w:rsidRDefault="00574548" w:rsidP="0057454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Općinskog vijeća Općine Čavle</w:t>
      </w:r>
    </w:p>
    <w:p w14:paraId="79CDC8FE" w14:textId="057BE090" w:rsidR="00574548" w:rsidRPr="000F7054" w:rsidRDefault="00574548" w:rsidP="0057454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održane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28.listopada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.godine</w:t>
      </w:r>
    </w:p>
    <w:p w14:paraId="66A4C3CA" w14:textId="77777777" w:rsidR="00574548" w:rsidRPr="000F7054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F7FE9D" w14:textId="77777777" w:rsidR="00574548" w:rsidRPr="000F7054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EFABE6" w14:textId="77777777" w:rsidR="00574548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Sjednica se održava u  prostorijama Općine Čavle – OPĆINSKA VIJEĆNICA, sa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sati, a predsjeda 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 Norbert Mavrinac.</w:t>
      </w:r>
    </w:p>
    <w:p w14:paraId="1AA24862" w14:textId="5FB14DC6" w:rsidR="00574548" w:rsidRPr="00C51A14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Prisutni:NORBERT</w:t>
      </w:r>
      <w:proofErr w:type="spellEnd"/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MAVRINAC, SANDRA MOHORIĆ, STANISLAVA BUŠLJETA, ALJOŠA ŽEŽELIĆ, MIRKO VUKELIĆ, ALEN KNEŽEVIĆ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,ĐURĐICA FUĆAK, 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GORAN MAVRINAC, DENIS ČARGONJA, STANISLAV ŽEŽELIĆ, MILAN MILARDOVIĆ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 Dolores Burić, Tamara Kovačić Relja.</w:t>
      </w:r>
    </w:p>
    <w:p w14:paraId="5EBFA96C" w14:textId="2C79503D" w:rsidR="00574548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Predsjedatelj utvrđuje da sjednici prisustvuje 11 vijećnika</w:t>
      </w:r>
      <w:r w:rsidR="00EE27BF">
        <w:rPr>
          <w:rFonts w:ascii="Times New Roman" w:eastAsia="Times New Roman" w:hAnsi="Times New Roman" w:cs="Times New Roman"/>
          <w:sz w:val="24"/>
          <w:szCs w:val="24"/>
          <w:lang w:eastAsia="hr-HR"/>
        </w:rPr>
        <w:t>, pa će sve donijete odluke biti punovaljane.</w:t>
      </w:r>
    </w:p>
    <w:p w14:paraId="4507F413" w14:textId="1CD5BBCC" w:rsidR="00EE27BF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nastavku, predsjedatelj čita prijedlog dnevnog reda te utvrđuje da je jednoglasno prihvaćen slijedeći</w:t>
      </w:r>
    </w:p>
    <w:p w14:paraId="4E9251F5" w14:textId="5E5EFD77" w:rsidR="00EE27BF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2EB9C9" w14:textId="76C2FF74" w:rsidR="00EE27BF" w:rsidRPr="00753563" w:rsidRDefault="00EE27BF" w:rsidP="00753563">
      <w:pPr>
        <w:spacing w:line="240" w:lineRule="auto"/>
        <w:jc w:val="center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 N E V N I  R E D:</w:t>
      </w:r>
    </w:p>
    <w:p w14:paraId="31CF0173" w14:textId="6D775970" w:rsidR="00EE27BF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AF1487" w14:textId="03EE233C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.</w:t>
      </w:r>
      <w:bookmarkStart w:id="0" w:name="_Hlk86740963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Izvješće Mandatnog povjerenstva</w:t>
      </w:r>
      <w:bookmarkEnd w:id="0"/>
    </w:p>
    <w:p w14:paraId="61CA70AA" w14:textId="08F1AA9B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2.Usvajanje Zapisnika sa </w:t>
      </w:r>
      <w:proofErr w:type="spellStart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III.sjednice</w:t>
      </w:r>
      <w:proofErr w:type="spellEnd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Općinskog vijeća</w:t>
      </w:r>
    </w:p>
    <w:p w14:paraId="3A2AB016" w14:textId="061AEF18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3.</w:t>
      </w:r>
      <w:bookmarkStart w:id="1" w:name="_Hlk86761696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Donošenje odluke o izradi </w:t>
      </w:r>
      <w:r w:rsidR="005E674A"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Urbanističkog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plana uređenja UPU 12 – poslovna zona </w:t>
      </w:r>
      <w:proofErr w:type="spellStart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Berhonjin</w:t>
      </w:r>
      <w:proofErr w:type="spellEnd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(K2)</w:t>
      </w:r>
    </w:p>
    <w:bookmarkEnd w:id="1"/>
    <w:p w14:paraId="4944B0D6" w14:textId="7462D2DC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4.</w:t>
      </w:r>
      <w:bookmarkStart w:id="2" w:name="_Hlk86739526"/>
      <w:bookmarkStart w:id="3" w:name="_Hlk86762398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Donošenje odluke o ukidanju statusa javnog dobra</w:t>
      </w:r>
      <w:bookmarkEnd w:id="2"/>
    </w:p>
    <w:bookmarkEnd w:id="3"/>
    <w:p w14:paraId="0E402B46" w14:textId="6A4D5809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5. </w:t>
      </w:r>
      <w:bookmarkStart w:id="4" w:name="_Hlk86739544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Donošenje odluke o ukidanju statusa javnog dobra</w:t>
      </w:r>
      <w:bookmarkEnd w:id="4"/>
    </w:p>
    <w:p w14:paraId="34375239" w14:textId="7809F182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6. Donošenje odluke o ukidanju statusa javnog dobra</w:t>
      </w:r>
    </w:p>
    <w:p w14:paraId="30830A87" w14:textId="259B8335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7.</w:t>
      </w:r>
      <w:bookmarkStart w:id="5" w:name="_Hlk86763127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Donošenje odluke o </w:t>
      </w:r>
      <w:proofErr w:type="spellStart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II.izmjenama</w:t>
      </w:r>
      <w:proofErr w:type="spellEnd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i dopunama Proračuna Općine Čavle za 2021.godinu i projekcije za 2022. i 2023.godinu</w:t>
      </w:r>
    </w:p>
    <w:bookmarkEnd w:id="5"/>
    <w:p w14:paraId="5A054060" w14:textId="79A6A046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8.</w:t>
      </w:r>
      <w:bookmarkStart w:id="6" w:name="_Hlk86763401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Donošenje </w:t>
      </w:r>
      <w:r w:rsidR="005E674A"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odluke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o II. Izmjenama i </w:t>
      </w:r>
      <w:r w:rsidR="005E674A"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dopunama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Odluke o izvršavanju proračuna Općine Čavle za 2021.godinu</w:t>
      </w:r>
    </w:p>
    <w:bookmarkEnd w:id="6"/>
    <w:p w14:paraId="738B0E71" w14:textId="7E23D010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9.</w:t>
      </w:r>
      <w:bookmarkStart w:id="7" w:name="_Hlk86763578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Donošenje odluke o II. Izmjenama i dopunama</w:t>
      </w:r>
      <w:r w:rsidR="004315A8"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:</w:t>
      </w:r>
    </w:p>
    <w:p w14:paraId="3EF1EB3A" w14:textId="1B968879" w:rsidR="004315A8" w:rsidRPr="00753563" w:rsidRDefault="004315A8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a)Programa javnih potreba iz oblasti predškolskog odgoja , naobrazbe i obrazovanja za 2021.godinu</w:t>
      </w:r>
    </w:p>
    <w:p w14:paraId="78FE557B" w14:textId="1E7A295C" w:rsidR="004315A8" w:rsidRPr="00753563" w:rsidRDefault="004315A8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b)Programa javnih potreba u kulturi za 2021.godinu</w:t>
      </w:r>
    </w:p>
    <w:p w14:paraId="4F915E4D" w14:textId="786A8784" w:rsidR="004315A8" w:rsidRPr="00753563" w:rsidRDefault="004315A8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c)Programa javnih potreba u sportu za 2021.godinu</w:t>
      </w:r>
    </w:p>
    <w:p w14:paraId="29DDC525" w14:textId="5E2E9F29" w:rsidR="004315A8" w:rsidRPr="00753563" w:rsidRDefault="004315A8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lastRenderedPageBreak/>
        <w:t>d)Programa javnih potreba iz socijalne skrbi i zdravstva za 2021.godinu</w:t>
      </w:r>
    </w:p>
    <w:bookmarkEnd w:id="7"/>
    <w:p w14:paraId="3D9CC3D5" w14:textId="7B989CB5" w:rsidR="004315A8" w:rsidRPr="00753563" w:rsidRDefault="004315A8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10.</w:t>
      </w:r>
      <w:bookmarkStart w:id="8" w:name="_Hlk86740839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Donošenje odluke o II. Izmjenama i dopunama Programa gradnje objekata i uređaja komunalne infrastrukture</w:t>
      </w:r>
      <w:r w:rsidR="005B2B5C"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za 2021.godinu</w:t>
      </w:r>
      <w:bookmarkEnd w:id="8"/>
    </w:p>
    <w:p w14:paraId="28C0B927" w14:textId="14D3A2A7" w:rsidR="005B2B5C" w:rsidRPr="00753563" w:rsidRDefault="005B2B5C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11. </w:t>
      </w:r>
      <w:bookmarkStart w:id="9" w:name="_Hlk86763961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Donošenje odluke o II. Izmjenama i dopunama Programa održavanja objekata i uređaja komunalne infrastrukture za 2021.godinu</w:t>
      </w:r>
      <w:bookmarkEnd w:id="9"/>
    </w:p>
    <w:p w14:paraId="1613AE5F" w14:textId="59D9389D" w:rsidR="005B2B5C" w:rsidRPr="00753563" w:rsidRDefault="005B2B5C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12.</w:t>
      </w:r>
      <w:bookmarkStart w:id="10" w:name="_Hlk86764062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Donošenje odluke o I. izmjenama i dopunama Programa utroška sredstava šumskog doprinosa za 2021.godinu</w:t>
      </w:r>
    </w:p>
    <w:bookmarkEnd w:id="10"/>
    <w:p w14:paraId="2EF1569C" w14:textId="7B947151" w:rsidR="00574548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CC17AE" w14:textId="18B52D61" w:rsidR="00574548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9A9A6E" w14:textId="7860E1C3" w:rsidR="00574548" w:rsidRPr="00753563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  <w:t>AKTUALNI SAT</w:t>
      </w:r>
    </w:p>
    <w:p w14:paraId="37C1E257" w14:textId="2414EEC3" w:rsidR="00574548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18696F" w14:textId="71035D76" w:rsidR="00574548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Predsjedatelj u uvodu napominje da ovoj sjednici ne prisustvuje općinska načelnica pa će na sva postavljena pitanja vijećnici dobiti pismene odgovore.</w:t>
      </w:r>
    </w:p>
    <w:p w14:paraId="29256CE8" w14:textId="1BCFCFA2" w:rsidR="00574548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5D3B0B" w14:textId="75DF3BFE" w:rsidR="00574548" w:rsidRPr="00753563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MILAN MILARDOVIĆ:1.</w:t>
      </w:r>
      <w:r w:rsidR="00E078C5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dječjem igralištu u Mavrincima – Bajta ima podosta razbijenog stakla pa pitam da li se isto može počistiti?</w:t>
      </w:r>
    </w:p>
    <w:p w14:paraId="100D86E6" w14:textId="71FCD056" w:rsidR="00E078C5" w:rsidRPr="00753563" w:rsidRDefault="00E078C5" w:rsidP="0057454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AD16895" w14:textId="44B2F76A" w:rsidR="00E078C5" w:rsidRPr="00753563" w:rsidRDefault="00E078C5" w:rsidP="0057454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STANISLAV ŽEŽELIĆ:1.Da li je vijećnik Marko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Sobotinčić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eventualno u sukobu interesa obzirom da</w:t>
      </w:r>
      <w:r w:rsidR="00EE27BF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imam saznanje da je isti imenovan i za savjetnika načelnice.</w:t>
      </w:r>
    </w:p>
    <w:p w14:paraId="20CA6717" w14:textId="673770DA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2.Kako je moguće da je sa zakupcem ugostiteljskog objekta u Mavrincima – gostiona IGRALIŠTE (Danijel Mavrinac) bez javnog natječaja sklopljen novi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ugovor.Zar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nije trebalo prethodno raspisati novi natječaj?</w:t>
      </w:r>
    </w:p>
    <w:p w14:paraId="54F1467E" w14:textId="472A2DCF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82C3677" w14:textId="134AE132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ĐURĐICA FUĆAK:1.Kada će se ukloniti postavljeni „ležeći policajci“ u ulici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Umelice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Halovcu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?</w:t>
      </w:r>
    </w:p>
    <w:p w14:paraId="503AB6A5" w14:textId="773BD2A8" w:rsidR="00574548" w:rsidRPr="00753563" w:rsidRDefault="00EE27BF" w:rsidP="005B2B5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2.Već ranije sam postavila pitanje regulacije prometa na cesti prema groblju Cernik zašto se do danas nije ništa učinilo po tome?</w:t>
      </w:r>
    </w:p>
    <w:p w14:paraId="4D0D62C7" w14:textId="15934DED" w:rsidR="005B2B5C" w:rsidRDefault="005B2B5C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214A93" w14:textId="60A97D6B" w:rsidR="005B2B5C" w:rsidRPr="00753563" w:rsidRDefault="005B2B5C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1.</w:t>
      </w:r>
    </w:p>
    <w:p w14:paraId="613D6542" w14:textId="488541B0" w:rsidR="005B2B5C" w:rsidRPr="00753563" w:rsidRDefault="005B2B5C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Izvješće Mandatnog povjerenstva</w:t>
      </w:r>
    </w:p>
    <w:p w14:paraId="3B35E41E" w14:textId="1D7D21F3" w:rsidR="005B2B5C" w:rsidRDefault="005B2B5C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8C32F4" w14:textId="105C7DC3" w:rsidR="005B2B5C" w:rsidRDefault="005968E3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Predsjednik Mandatnog Povjerenstva u svom izvješću upoznaje prisutne da je vijećnik Marko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Sobotinčić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danom 30.rujna 2021.godine stavio svoj vijećnički mandat u mirovanje  iz osobnih razloga te da je koalicija PGS – HSS danom 1.listopada 2021.godine obavijestila da na njegovo mjesto u vijeće ulazi DANIJEL HATEŽIĆ.</w:t>
      </w:r>
    </w:p>
    <w:p w14:paraId="47514967" w14:textId="5B9B3A07" w:rsidR="005968E3" w:rsidRDefault="005968E3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Mandatno povjerenstvo utvrđuje da s danom 1.listopada 2021.godine prestaje mandat vijećnika Marka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Sobotinčića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poziva predloženog zamjenika Danijela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Hatežića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da svečano prisegu koju on osobno i potpisuje te predsjedatelj utvrđuje da se  Zaključak Mandatnog povjerenstva prihvaća te utvrđuje da od sada DANIJEL HATEŽIĆ počinje obnašati dužnost vijećnika u Općinskom vijeću Općine Čavle s danom 28.listopada 2021.godine.</w:t>
      </w:r>
    </w:p>
    <w:p w14:paraId="6D0E13F4" w14:textId="26D96003" w:rsidR="005968E3" w:rsidRDefault="005968E3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Ovim činom predsjedatelj utvrđuje da sada sjednici prisustvuje 12 vijećnika.</w:t>
      </w:r>
    </w:p>
    <w:p w14:paraId="7C451BEB" w14:textId="024CF57E" w:rsidR="005968E3" w:rsidRDefault="005968E3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72A4A2" w14:textId="1A319AD9" w:rsidR="005968E3" w:rsidRPr="00753563" w:rsidRDefault="005968E3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2.</w:t>
      </w:r>
    </w:p>
    <w:p w14:paraId="7C0E467A" w14:textId="7BA98A2A" w:rsidR="005968E3" w:rsidRPr="00753563" w:rsidRDefault="005968E3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Usvajanje Zapisnika sa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III.sjednice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 Općinskog vijeća</w:t>
      </w:r>
    </w:p>
    <w:p w14:paraId="32267853" w14:textId="2BA1494E" w:rsidR="0073539D" w:rsidRPr="00753563" w:rsidRDefault="0073539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Održane 23.rujna 2021.godine.</w:t>
      </w:r>
    </w:p>
    <w:p w14:paraId="6585FDCA" w14:textId="60662105" w:rsidR="0073539D" w:rsidRDefault="0073539D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0DB992" w14:textId="00EF22D7" w:rsidR="0073539D" w:rsidRDefault="0073539D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Prijedlog Zapisnika vijećnicima je dostavljen uz materijal za sjednicu i u privitku je ovog Zapisnika.</w:t>
      </w:r>
    </w:p>
    <w:p w14:paraId="711845F4" w14:textId="1225784F" w:rsidR="0073539D" w:rsidRDefault="0073539D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Obzirom da nije bilo primjedbi na prijedlog Zapisnika predsjedatelj daje isti na usvajanje.</w:t>
      </w:r>
    </w:p>
    <w:p w14:paraId="428518F5" w14:textId="46B5FBCC" w:rsidR="0073539D" w:rsidRDefault="0073539D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  <w:t>Po izvršenom glasovanju, dizanjem ruku, predsjedatelj utvrđuje da je JEDNOGLASNO donijeta slijedeća</w:t>
      </w:r>
    </w:p>
    <w:p w14:paraId="4E899AB9" w14:textId="10018E57" w:rsidR="0073539D" w:rsidRDefault="0073539D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BE5EFF" w14:textId="5D732C11" w:rsidR="0073539D" w:rsidRPr="00753563" w:rsidRDefault="0073539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p w14:paraId="266E7A25" w14:textId="77509B7B" w:rsidR="0073539D" w:rsidRDefault="0073539D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69A6CE" w14:textId="31D41230" w:rsidR="0073539D" w:rsidRPr="00753563" w:rsidRDefault="0073539D" w:rsidP="005B2B5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Usvaja se Zapisnik sa 3.sjednice Općinskog vijeća Općine Čavle održane 23.rujna 2021.godine.</w:t>
      </w:r>
    </w:p>
    <w:p w14:paraId="2FCA7D60" w14:textId="06389FB9" w:rsidR="0073539D" w:rsidRDefault="0073539D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543980" w14:textId="24C82768" w:rsidR="0073539D" w:rsidRPr="00753563" w:rsidRDefault="0073539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3.</w:t>
      </w:r>
    </w:p>
    <w:p w14:paraId="050F39BA" w14:textId="68C68D68" w:rsidR="0073539D" w:rsidRPr="00753563" w:rsidRDefault="0073539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Donošenje odluke o izradi Urbanističkog plana uređenja</w:t>
      </w:r>
    </w:p>
    <w:p w14:paraId="1B2BDFE3" w14:textId="34263EC2" w:rsidR="0073539D" w:rsidRPr="00753563" w:rsidRDefault="0073539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UPU 12 – poslovna zona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Berhonjin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 (K2)</w:t>
      </w:r>
    </w:p>
    <w:p w14:paraId="3A425611" w14:textId="1DECAFDB" w:rsidR="0073539D" w:rsidRDefault="0073539D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232AB2" w14:textId="10EBDE17" w:rsidR="0073539D" w:rsidRDefault="0073539D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73A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odluke vijećnicima je </w:t>
      </w:r>
      <w:bookmarkStart w:id="11" w:name="_Hlk86762450"/>
      <w:r w:rsidR="00B73A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dostavljen uz materijal za sjednicu i u </w:t>
      </w:r>
      <w:r w:rsidR="00683779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privitku</w:t>
      </w:r>
      <w:r w:rsidR="00B73A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Zapisnika.</w:t>
      </w:r>
    </w:p>
    <w:p w14:paraId="43B3DF16" w14:textId="3A333F83" w:rsidR="00683779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Uvodnom dopunsko obrazloženje daje pročelnica upravnog odjela.</w:t>
      </w:r>
    </w:p>
    <w:p w14:paraId="5B186505" w14:textId="4092F0A6" w:rsidR="00683779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 predsjedatelj otvara raspravu za koju su se prijavili: DENIS ČARGONJA, GORAN MAVRINAC.</w:t>
      </w:r>
    </w:p>
    <w:p w14:paraId="06B72686" w14:textId="110A6E51" w:rsidR="00683779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 provedenoj raspravni, predsjedatelj daje prijedlog odluke na usvajanje.</w:t>
      </w:r>
    </w:p>
    <w:p w14:paraId="5836D24C" w14:textId="784B40AF" w:rsidR="00683779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Temeljem izvršenog glasovanja, dizanjem ruku, predsjedatelj utvrđuje da je JEDNOGLASNO donijeta slijedeća</w:t>
      </w:r>
    </w:p>
    <w:p w14:paraId="79FD7C79" w14:textId="0C9D1463" w:rsidR="00683779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23D922" w14:textId="0432A3DC" w:rsidR="00683779" w:rsidRPr="00753563" w:rsidRDefault="00683779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bookmarkEnd w:id="11"/>
    <w:p w14:paraId="25C4E44F" w14:textId="0D77816F" w:rsidR="00683779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AD292C" w14:textId="63950F62" w:rsidR="00683779" w:rsidRPr="00753563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Donosi se Odluka o izradi Urbanističkog plana uređenja UPU 12 – poslovna zona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Berhonjih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(K2).</w:t>
      </w:r>
    </w:p>
    <w:p w14:paraId="06CA185E" w14:textId="12159449" w:rsidR="00683779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E66898" w14:textId="0958AA29" w:rsidR="00683779" w:rsidRPr="00753563" w:rsidRDefault="00683779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4.</w:t>
      </w:r>
    </w:p>
    <w:p w14:paraId="68C7977B" w14:textId="77777777" w:rsidR="00683779" w:rsidRPr="00753563" w:rsidRDefault="00683779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bookmarkStart w:id="12" w:name="_Hlk86762669"/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Donošenje odluke o ukidanju statusa javnog dobra</w:t>
      </w:r>
    </w:p>
    <w:p w14:paraId="29849C3F" w14:textId="687C0B46" w:rsidR="00683779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E7B6E3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Prijedlog odluke vijećnicima je dostavljen uz materijal za sjednicu i u privitku je Zapisnika.</w:t>
      </w:r>
    </w:p>
    <w:p w14:paraId="3C5FC648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Uvodnom dopunsko obrazloženje daje pročelnica upravnog odjela.</w:t>
      </w:r>
    </w:p>
    <w:p w14:paraId="41468B41" w14:textId="4D34A046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 predsjedatelj otvara raspravu za koju su se prijavili: DENIS ČARGONJA.</w:t>
      </w:r>
    </w:p>
    <w:p w14:paraId="4A5900F3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 provedenoj raspravni, predsjedatelj daje prijedlog odluke na usvajanje.</w:t>
      </w:r>
    </w:p>
    <w:p w14:paraId="538636EE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Temeljem izvršenog glasovanja, dizanjem ruku, predsjedatelj utvrđuje da je JEDNOGLASNO donijeta slijedeća</w:t>
      </w:r>
    </w:p>
    <w:p w14:paraId="5EF61B54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8361AD" w14:textId="77777777" w:rsidR="00683779" w:rsidRPr="00753563" w:rsidRDefault="00683779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bookmarkEnd w:id="12"/>
    <w:p w14:paraId="79C9731D" w14:textId="2546DC80" w:rsidR="00683779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9C826B" w14:textId="0D6C3858" w:rsidR="0073539D" w:rsidRPr="00753563" w:rsidRDefault="00683779" w:rsidP="005B2B5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13" w:name="_Hlk86762756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Donosi se Odluka o ukidanju statusa javnog dobra za nekretninu označenu kao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k.č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bookmarkEnd w:id="13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1960/3, k.o.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Podrvanj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z.k.ul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PI, površine 48 m2.</w:t>
      </w:r>
    </w:p>
    <w:p w14:paraId="0BBA4F87" w14:textId="0589B36E" w:rsidR="00683779" w:rsidRDefault="00683779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B53E15" w14:textId="594FE1DB" w:rsidR="00683779" w:rsidRPr="00753563" w:rsidRDefault="00683779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5.</w:t>
      </w:r>
    </w:p>
    <w:p w14:paraId="190FA12F" w14:textId="77777777" w:rsidR="00683779" w:rsidRPr="00753563" w:rsidRDefault="00683779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bookmarkStart w:id="14" w:name="_Hlk86762941"/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Donošenje odluke o ukidanju statusa javnog dobra</w:t>
      </w:r>
    </w:p>
    <w:p w14:paraId="07A754BB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6A3671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Prijedlog odluke vijećnicima je dostavljen uz materijal za sjednicu i u privitku je Zapisnika.</w:t>
      </w:r>
    </w:p>
    <w:p w14:paraId="3AB762D8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Uvodnom dopunsko obrazloženje daje pročelnica upravnog odjela.</w:t>
      </w:r>
    </w:p>
    <w:p w14:paraId="2857D17C" w14:textId="65F060EA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nastavku predsjedatelj otvara raspravu za koju su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prijavili:ĐURĐICA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FUĆAK,  DENIS ČARGONJA.</w:t>
      </w:r>
    </w:p>
    <w:bookmarkEnd w:id="14"/>
    <w:p w14:paraId="4C0C53CB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bookmarkStart w:id="15" w:name="_Hlk86762978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 provedenoj raspravni, predsjedatelj daje prijedlog odluke na usvajanje.</w:t>
      </w:r>
    </w:p>
    <w:p w14:paraId="0FF7731B" w14:textId="49165908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Temeljem izvršenog glasovanja, dizanjem ruku, predsjedatelj utvrđuje da je većinom glasova (11 ZA, 1 SUZDRŽAN) donijeta slijedeća</w:t>
      </w:r>
    </w:p>
    <w:p w14:paraId="23079CEA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1B8922" w14:textId="796256A7" w:rsidR="00683779" w:rsidRPr="00753563" w:rsidRDefault="00683779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p w14:paraId="4CA34133" w14:textId="2E09172C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CABE10" w14:textId="4147241A" w:rsidR="00683779" w:rsidRPr="00753563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Donosi se Odluka o ukidanju statusa javnog dobra za nekretninu označenu kao </w:t>
      </w:r>
      <w:bookmarkEnd w:id="15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k.č.</w:t>
      </w:r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5728/7, k.o. Cernik-</w:t>
      </w:r>
      <w:proofErr w:type="spellStart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Čavle,z.k.ul</w:t>
      </w:r>
      <w:proofErr w:type="spellEnd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PI površine 32 m2, </w:t>
      </w:r>
      <w:proofErr w:type="spellStart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k.č</w:t>
      </w:r>
      <w:proofErr w:type="spellEnd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5728/8, </w:t>
      </w:r>
      <w:proofErr w:type="spellStart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k.o.Cernik</w:t>
      </w:r>
      <w:proofErr w:type="spellEnd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-Čavle, </w:t>
      </w:r>
      <w:proofErr w:type="spellStart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z.k.ul.PI</w:t>
      </w:r>
      <w:proofErr w:type="spellEnd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površine 21 m2 i </w:t>
      </w:r>
      <w:proofErr w:type="spellStart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k.č</w:t>
      </w:r>
      <w:proofErr w:type="spellEnd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5728/10,k.o.Cernik-Čavle, </w:t>
      </w:r>
      <w:proofErr w:type="spellStart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z.k.ul.PI</w:t>
      </w:r>
      <w:proofErr w:type="spellEnd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površine 48 m2.</w:t>
      </w:r>
    </w:p>
    <w:p w14:paraId="6140E15F" w14:textId="1112D0E2" w:rsidR="004541ED" w:rsidRDefault="004541ED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E419A3" w14:textId="01D1AF4B" w:rsidR="004541ED" w:rsidRPr="00753563" w:rsidRDefault="004541E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6.</w:t>
      </w:r>
    </w:p>
    <w:p w14:paraId="0BACA1C4" w14:textId="77777777" w:rsidR="004541ED" w:rsidRPr="00753563" w:rsidRDefault="004541E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Donošenje odluke o ukidanju statusa javnog dobra</w:t>
      </w:r>
    </w:p>
    <w:p w14:paraId="78C68AE1" w14:textId="77777777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CAE028" w14:textId="77777777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Prijedlog odluke vijećnicima je dostavljen uz materijal za sjednicu i u privitku je Zapisnika.</w:t>
      </w:r>
    </w:p>
    <w:p w14:paraId="490659A3" w14:textId="77777777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Uvodnom dopunsko obrazloženje daje pročelnica upravnog odjela.</w:t>
      </w:r>
    </w:p>
    <w:p w14:paraId="13A9ACD7" w14:textId="767517A3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 predsjedatelj otvara raspravu za koju su se prijavili: GORAN MAVRINAC.</w:t>
      </w:r>
    </w:p>
    <w:p w14:paraId="1FC8325F" w14:textId="77777777" w:rsidR="004541ED" w:rsidRDefault="004541ED" w:rsidP="004541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 provedenoj raspravni, predsjedatelj daje prijedlog odluke na usvajanje.</w:t>
      </w:r>
    </w:p>
    <w:p w14:paraId="5E41199C" w14:textId="49D98519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Temeljem izvršenog glasovanja, dizanjem ruku, predsjedatelj utvrđuje da je JEDNOGLASNO donijeta slijedeća</w:t>
      </w:r>
    </w:p>
    <w:p w14:paraId="0280713C" w14:textId="77777777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84AC11" w14:textId="77777777" w:rsidR="004541ED" w:rsidRPr="00753563" w:rsidRDefault="004541E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p w14:paraId="40C9D488" w14:textId="77777777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3E85AB" w14:textId="5DB8930E" w:rsidR="004541ED" w:rsidRPr="00753563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Donosi se Odluka o ukidanju statusa javnog dobra za nekretninu označenu kao k.č.5743/3,k.o.Cernik-Čavle,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z.k.ul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PI, površine 25 m2 i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k.č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5743/1,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k.o.Cernik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-Čavle,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z.k.ul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PI površine 616 m2.</w:t>
      </w:r>
    </w:p>
    <w:p w14:paraId="0CEE78CD" w14:textId="339CF57D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828BE9" w14:textId="125B7853" w:rsidR="004541ED" w:rsidRPr="00753563" w:rsidRDefault="004541E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7.</w:t>
      </w:r>
    </w:p>
    <w:p w14:paraId="4DF69460" w14:textId="242BC03A" w:rsidR="004541ED" w:rsidRPr="00753563" w:rsidRDefault="004541E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Donošenje odluke o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II.izmjenama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 i dopunama Proračuna Općine Čavle</w:t>
      </w:r>
    </w:p>
    <w:p w14:paraId="79F12B46" w14:textId="07A70B48" w:rsidR="004541ED" w:rsidRPr="00753563" w:rsidRDefault="004541E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za 2021.godinu i projekcije za 2022. i 2023.godinu</w:t>
      </w:r>
    </w:p>
    <w:p w14:paraId="2E688BEB" w14:textId="7BCC8A23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DC63C3" w14:textId="3F40EEC8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16" w:name="_Hlk86763436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vijećnicima je dostavljen uz materijal za sjednicu i u privitku je Zapisnika.</w:t>
      </w:r>
    </w:p>
    <w:p w14:paraId="391540E4" w14:textId="72FC3C7A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Uvodno dopunsko obrazloženje daje Tamara Kovačić Relja.</w:t>
      </w:r>
    </w:p>
    <w:bookmarkEnd w:id="16"/>
    <w:p w14:paraId="51A90769" w14:textId="5FBFAE87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 predsjedatelj otvara raspravu za koju su se prijavili: STANISLAV ŽEŽELIĆ, ĐURĐICA FUĆAK, GORAN MAVRINAC, MIRKO VUJKELIĆ, ALJOŠA ŽEŽELIĆ.</w:t>
      </w:r>
    </w:p>
    <w:p w14:paraId="1164274A" w14:textId="26C25224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 provedenoj raspravi, predsjedatelj daje prijedlog odluke na usvajanje.</w:t>
      </w:r>
    </w:p>
    <w:p w14:paraId="07D5F810" w14:textId="6A6B41BF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Temeljem </w:t>
      </w:r>
      <w:bookmarkStart w:id="17" w:name="_Hlk8676350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izvršenog glasovanja, dizanjem ruku, predsjedatelj utvrđuje da je većinom glasova (11 ZA, 1 SUZDRŽAN), donijeta slijedeća</w:t>
      </w:r>
    </w:p>
    <w:p w14:paraId="2FC634CC" w14:textId="61E44BFA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4395CF" w14:textId="47B20C8C" w:rsidR="004541ED" w:rsidRDefault="004541ED" w:rsidP="007535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D L U K A</w:t>
      </w:r>
    </w:p>
    <w:bookmarkEnd w:id="17"/>
    <w:p w14:paraId="14982ADB" w14:textId="2CB0DECA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5FACF3" w14:textId="6D45842B" w:rsidR="004541ED" w:rsidRPr="00753563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Donosi se Odluka o II.  Izmjenama i dopunama Proračuna Općine Čavle za 2021.godinu i Projekcije za 2022</w:t>
      </w:r>
      <w:r w:rsidR="00E36D77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i 2023.godinu.</w:t>
      </w:r>
    </w:p>
    <w:p w14:paraId="1EEC5411" w14:textId="3D7A24B2" w:rsidR="00E36D77" w:rsidRDefault="00E36D77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DEA047" w14:textId="24B76E94" w:rsidR="00753563" w:rsidRDefault="00753563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19F2BE" w14:textId="7A8227BB" w:rsidR="00753563" w:rsidRDefault="00753563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3B206D" w14:textId="6D57DA39" w:rsidR="00753563" w:rsidRDefault="00753563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5BBACF" w14:textId="77777777" w:rsidR="00753563" w:rsidRDefault="00753563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DFFE33" w14:textId="24DA4978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lastRenderedPageBreak/>
        <w:t>Točka 8.</w:t>
      </w:r>
    </w:p>
    <w:p w14:paraId="5B2CBE9F" w14:textId="001A8C04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Donošenje odluke o II. Izmjenama i dopunama Odluke o</w:t>
      </w:r>
    </w:p>
    <w:p w14:paraId="5C466CDE" w14:textId="5E99B493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izvršavanju proračuna Općine Čavle za 2021.godinu</w:t>
      </w:r>
    </w:p>
    <w:p w14:paraId="49B14AF0" w14:textId="3194A35E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4C203F" w14:textId="397DD539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915D90E" w14:textId="77777777" w:rsidR="00E36D77" w:rsidRDefault="00E36D77" w:rsidP="00E36D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vijećnicima je dostavljen uz materijal za sjednicu i u privitku je Zapisnika.</w:t>
      </w:r>
    </w:p>
    <w:p w14:paraId="4634A828" w14:textId="6D23D79A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Uvodno dopunsko obrazloženje daje Tamara Kovačić Relja.</w:t>
      </w:r>
    </w:p>
    <w:p w14:paraId="13131D51" w14:textId="56F4CF68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Obzirom da se nitko nije prijavio za raspravu, predsjedatelj daje prijedlog odluke na usvajanje.</w:t>
      </w:r>
    </w:p>
    <w:p w14:paraId="00BE0861" w14:textId="77777777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Temeljem izvršenog glasovanja, dizanjem ruku, predsjedatelj utvrđuje da je većinom glasova (11 ZA, 1 SUZDRŽAN), donijeta slijedeća</w:t>
      </w:r>
    </w:p>
    <w:p w14:paraId="1554223F" w14:textId="77777777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B2766C" w14:textId="6938D098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p w14:paraId="43A7345B" w14:textId="0090586F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9D57D7" w14:textId="22BEF870" w:rsidR="00E36D77" w:rsidRPr="00753563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Donosi se Odluka o II. Izmjenama i dopunama Odluke o izvršavanju proračuna Općine Čavle za 2021.godinu.</w:t>
      </w:r>
    </w:p>
    <w:p w14:paraId="134DA9F8" w14:textId="257E5B4C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814208" w14:textId="4E8D97AB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9.</w:t>
      </w:r>
    </w:p>
    <w:p w14:paraId="0B726D89" w14:textId="77777777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Donošenje odluke o II. Izmjenama i dopunama:</w:t>
      </w:r>
    </w:p>
    <w:p w14:paraId="3FE0D153" w14:textId="77777777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bookmarkStart w:id="18" w:name="_Hlk86763766"/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a)Programa javnih potreba iz oblasti predškolskog odgoja , naobrazbe i obrazovanja za 2021.godinu</w:t>
      </w:r>
    </w:p>
    <w:p w14:paraId="2ECB2B9B" w14:textId="77777777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b)Programa javnih potreba u kulturi za 2021.godinu</w:t>
      </w:r>
    </w:p>
    <w:p w14:paraId="4354939A" w14:textId="77777777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c)Programa javnih potreba u sportu za 2021.godinu</w:t>
      </w:r>
    </w:p>
    <w:p w14:paraId="1EAF60ED" w14:textId="77777777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d)Programa javnih potreba iz socijalne skrbi i zdravstva za 2021.godinu</w:t>
      </w:r>
    </w:p>
    <w:bookmarkEnd w:id="18"/>
    <w:p w14:paraId="290060F3" w14:textId="49261FBE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9C85FA" w14:textId="1825CE34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Prijedlozi Programa javnih potreba vijećnicima su dostavljeni uz materijal </w:t>
      </w:r>
      <w:bookmarkStart w:id="19" w:name="_Hlk8676387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i u privitku su Zapisnika.</w:t>
      </w:r>
    </w:p>
    <w:p w14:paraId="7D64630D" w14:textId="674422FA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Obzirom da se nitko nije prijavio za raspravu, predsjedatelj daje prijedloge Programa javnih potreba na usvajanje.</w:t>
      </w:r>
    </w:p>
    <w:p w14:paraId="3BFEC363" w14:textId="14E2558F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 izvršenom glasovanju dizanjem ruku, predsjedatelj utvrđuje da je JEDNOGLASNO donijeta slijedeća</w:t>
      </w:r>
    </w:p>
    <w:p w14:paraId="49F91333" w14:textId="73626853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4923C0" w14:textId="41ED7BA0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bookmarkEnd w:id="19"/>
    <w:p w14:paraId="4EAC751A" w14:textId="49154754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5E3609" w14:textId="56E09BE7" w:rsidR="00E36D77" w:rsidRPr="00753563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Donosi se Odluka o II. Izmjenama i dopunama :</w:t>
      </w:r>
    </w:p>
    <w:p w14:paraId="6B3883E9" w14:textId="77777777" w:rsidR="00E36D77" w:rsidRPr="00753563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a)Programa javnih potreba iz oblasti predškolskog odgoja , naobrazbe i obrazovanja za 2021.godinu</w:t>
      </w:r>
    </w:p>
    <w:p w14:paraId="722976C1" w14:textId="77777777" w:rsidR="00E36D77" w:rsidRPr="00753563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b)Programa javnih potreba u kulturi za 2021.godinu</w:t>
      </w:r>
    </w:p>
    <w:p w14:paraId="3BBDC6B8" w14:textId="77777777" w:rsidR="00E36D77" w:rsidRPr="00753563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c)Programa javnih potreba u sportu za 2021.godinu</w:t>
      </w:r>
    </w:p>
    <w:p w14:paraId="7A7D5D60" w14:textId="77777777" w:rsidR="00E36D77" w:rsidRPr="00753563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d)Programa javnih potreba iz socijalne skrbi i zdravstva za 2021.godinu</w:t>
      </w:r>
    </w:p>
    <w:p w14:paraId="01C9D12D" w14:textId="36743897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ABD77E" w14:textId="3BA4CC1C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10.</w:t>
      </w:r>
    </w:p>
    <w:p w14:paraId="4C3E820B" w14:textId="157A2FC0" w:rsidR="004F5D85" w:rsidRPr="00753563" w:rsidRDefault="004F5D85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Donošenje odluke o </w:t>
      </w:r>
      <w:bookmarkStart w:id="20" w:name="_Hlk86763920"/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II. Izmjenama i dopunama Programa gradnje</w:t>
      </w:r>
    </w:p>
    <w:p w14:paraId="6EDABC8C" w14:textId="150FAFDF" w:rsidR="004F5D85" w:rsidRPr="00753563" w:rsidRDefault="004F5D85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objekata i uređaja komunalne infrastrukture za 2021.godinu</w:t>
      </w:r>
    </w:p>
    <w:bookmarkEnd w:id="20"/>
    <w:p w14:paraId="15DAC99E" w14:textId="05757071" w:rsidR="004F5D85" w:rsidRDefault="004F5D85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90DFEA" w14:textId="2CC9D074" w:rsidR="004F5D85" w:rsidRDefault="004F5D85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21" w:name="_Hlk86763997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vijećnicima je dostavljen uz materijal za sjednicu i u privitku je Zapisnika.</w:t>
      </w:r>
    </w:p>
    <w:p w14:paraId="35EAE874" w14:textId="77777777" w:rsidR="004F5D85" w:rsidRDefault="004F5D85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Obzirom da se nitko nije prijavio za raspravu, predsjedatelj daje prijedloge Programa javnih potreba na usvajanje.</w:t>
      </w:r>
    </w:p>
    <w:p w14:paraId="0FE478D2" w14:textId="77777777" w:rsidR="004F5D85" w:rsidRDefault="004F5D85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  <w:t>Po izvršenom glasovanju dizanjem ruku, predsjedatelj utvrđuje da je JEDNOGLASNO donijeta slijedeća</w:t>
      </w:r>
    </w:p>
    <w:p w14:paraId="4AFBB920" w14:textId="77777777" w:rsidR="004F5D85" w:rsidRDefault="004F5D85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F9DA3D" w14:textId="554ECD67" w:rsidR="004F5D85" w:rsidRPr="00753563" w:rsidRDefault="004F5D85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bookmarkEnd w:id="21"/>
    <w:p w14:paraId="4B2ACB66" w14:textId="43C9DFDF" w:rsidR="004F5D85" w:rsidRDefault="004F5D85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2C9B0A" w14:textId="6239F259" w:rsidR="004F5D85" w:rsidRPr="00753563" w:rsidRDefault="004F5D85" w:rsidP="004F5D8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22" w:name="_Hlk86764018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Donosi se Odluka o II. Izmjenama i dopunama Programa gradnje objekata i uređaja komunalne infrastrukture za 2021.godinu.</w:t>
      </w:r>
    </w:p>
    <w:bookmarkEnd w:id="22"/>
    <w:p w14:paraId="641331FF" w14:textId="4F71F288" w:rsidR="004F5D85" w:rsidRDefault="004F5D85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721EA6" w14:textId="25A07E8F" w:rsidR="004F5D85" w:rsidRPr="00753563" w:rsidRDefault="004F5D85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11.</w:t>
      </w:r>
    </w:p>
    <w:p w14:paraId="4104DF6A" w14:textId="28B1DA23" w:rsidR="00A87DE3" w:rsidRPr="00753563" w:rsidRDefault="004F5D85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Donošenje odluke o II. Izmjenama i dopunama Programa održavanja</w:t>
      </w:r>
    </w:p>
    <w:p w14:paraId="19240985" w14:textId="72FBB454" w:rsidR="004F5D85" w:rsidRPr="00753563" w:rsidRDefault="004F5D85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objekata i uređaja komunalne infrastrukture za 2021.godinu</w:t>
      </w:r>
    </w:p>
    <w:p w14:paraId="3D41FE04" w14:textId="27BAB0E7" w:rsidR="00A87DE3" w:rsidRDefault="00A87DE3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D9E8A9" w14:textId="77777777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23" w:name="_Hlk8676408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vijećnicima je dostavljen uz materijal za sjednicu i u privitku je Zapisnika.</w:t>
      </w:r>
    </w:p>
    <w:bookmarkEnd w:id="23"/>
    <w:p w14:paraId="36BF50F8" w14:textId="77777777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Obzirom da se nitko nije prijavio za raspravu, predsjedatelj daje prijedloge Programa javnih potreba na usvajanje.</w:t>
      </w:r>
    </w:p>
    <w:p w14:paraId="64920F0F" w14:textId="77777777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 izvršenom glasovanju dizanjem ruku, predsjedatelj utvrđuje da je JEDNOGLASNO donijeta slijedeća</w:t>
      </w:r>
    </w:p>
    <w:p w14:paraId="5258B1E7" w14:textId="77777777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ADC3A2" w14:textId="77777777" w:rsidR="00A87DE3" w:rsidRPr="00753563" w:rsidRDefault="00A87DE3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p w14:paraId="40215267" w14:textId="30250ED6" w:rsidR="00A87DE3" w:rsidRDefault="00A87DE3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57BB78" w14:textId="34B8CC4F" w:rsidR="00A87DE3" w:rsidRPr="0075356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Donosi se Odluka o II. Izmjenama i dopunama Programa  održavanja objekata i uređaja komunalne infrastrukture za 2021.godinu.</w:t>
      </w:r>
    </w:p>
    <w:p w14:paraId="3082BEC1" w14:textId="22DCB39A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E2EB59" w14:textId="4226AD81" w:rsidR="00A87DE3" w:rsidRPr="00753563" w:rsidRDefault="00A87DE3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12.</w:t>
      </w:r>
    </w:p>
    <w:p w14:paraId="11F1EC68" w14:textId="77777777" w:rsidR="00A87DE3" w:rsidRPr="00753563" w:rsidRDefault="00A87DE3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Donošenje odluke </w:t>
      </w:r>
      <w:bookmarkStart w:id="24" w:name="_Hlk86764197"/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o I. izmjenama i dopunama Programa utroška</w:t>
      </w:r>
    </w:p>
    <w:p w14:paraId="22D33582" w14:textId="6BE057FA" w:rsidR="00A87DE3" w:rsidRPr="00753563" w:rsidRDefault="00A87DE3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sredstava šumskog doprinosa za 2021.godinu</w:t>
      </w:r>
    </w:p>
    <w:bookmarkEnd w:id="24"/>
    <w:p w14:paraId="189BFA59" w14:textId="32DFEACB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08CE5A" w14:textId="77777777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Prijedlog Odluke vijećnicima je dostavljen uz materijal za sjednicu i u privitku je Zapisnika.</w:t>
      </w:r>
    </w:p>
    <w:p w14:paraId="533F4C01" w14:textId="797394B5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nastavku, predsjedatelj otvara raspravu za koju se je prijavio: GORAN MAVRINAC.</w:t>
      </w:r>
    </w:p>
    <w:p w14:paraId="621CEC59" w14:textId="5DA5669D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 iznijetom, predsjedatelj daje prijedlog Odluke na usvajanje.</w:t>
      </w:r>
    </w:p>
    <w:p w14:paraId="2D5E7625" w14:textId="2E4CEBD2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Temeljem izvršenog glasovanja, dizanjem ruku, predsjedatelj utvrđuje da je JEDNOGLASNO donijeta slijedeća</w:t>
      </w:r>
    </w:p>
    <w:p w14:paraId="57FF9E2C" w14:textId="0463D162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645673" w14:textId="696E27CC" w:rsidR="00A87DE3" w:rsidRPr="00753563" w:rsidRDefault="00A87DE3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p w14:paraId="41F99E5E" w14:textId="203D4D26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C8BCFA" w14:textId="46E9A276" w:rsidR="00A87DE3" w:rsidRPr="0075356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Donosi se Odluka o  I. izmjenama i dopunama Programa utroška sredstava šumskog doprinosa za 2021.godinu.</w:t>
      </w:r>
    </w:p>
    <w:p w14:paraId="3681B336" w14:textId="28C4FE01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51289B" w14:textId="4C8F9DA5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9FACE4" w14:textId="77753F2E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ZAVRŠENO U 19,00 SATI.</w:t>
      </w:r>
    </w:p>
    <w:p w14:paraId="6805B2A2" w14:textId="3DA2D27C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71AC86" w14:textId="65F46379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990E24" w14:textId="1E9FF339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BILJEŽIO: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PREDSJEDNIK:</w:t>
      </w:r>
    </w:p>
    <w:p w14:paraId="7942A121" w14:textId="39B12B52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Doris Miculinić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Norbert Mavrinac</w:t>
      </w:r>
    </w:p>
    <w:p w14:paraId="5CD7B896" w14:textId="77777777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C56BD7" w14:textId="0706A8E0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6761D1" w14:textId="4D36394A" w:rsidR="004F5D85" w:rsidRDefault="004F5D85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17DEB9" w14:textId="77777777" w:rsidR="005968E3" w:rsidRPr="005B2B5C" w:rsidRDefault="005968E3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968E3" w:rsidRPr="005B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48"/>
    <w:rsid w:val="004315A8"/>
    <w:rsid w:val="004541ED"/>
    <w:rsid w:val="004F5D85"/>
    <w:rsid w:val="00574548"/>
    <w:rsid w:val="005968E3"/>
    <w:rsid w:val="005B2B5C"/>
    <w:rsid w:val="005E674A"/>
    <w:rsid w:val="00683779"/>
    <w:rsid w:val="0073539D"/>
    <w:rsid w:val="00753563"/>
    <w:rsid w:val="00A87DE3"/>
    <w:rsid w:val="00B73A14"/>
    <w:rsid w:val="00E078C5"/>
    <w:rsid w:val="00E36D77"/>
    <w:rsid w:val="00EE27BF"/>
    <w:rsid w:val="00F56C74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EC54"/>
  <w15:chartTrackingRefBased/>
  <w15:docId w15:val="{30A2032A-762D-4BD1-BA37-7DBCEF27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10</cp:revision>
  <dcterms:created xsi:type="dcterms:W3CDTF">2021-11-02T08:40:00Z</dcterms:created>
  <dcterms:modified xsi:type="dcterms:W3CDTF">2021-12-07T08:43:00Z</dcterms:modified>
</cp:coreProperties>
</file>