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192A" w14:textId="369B0DFD" w:rsidR="00FC7AA4" w:rsidRDefault="00E4415A" w:rsidP="00E4415A">
      <w:pPr>
        <w:jc w:val="both"/>
        <w:rPr>
          <w:rFonts w:ascii="Times New Roman" w:hAnsi="Times New Roman" w:cs="Times New Roman"/>
          <w:sz w:val="24"/>
          <w:szCs w:val="24"/>
        </w:rPr>
      </w:pPr>
      <w:r>
        <w:fldChar w:fldCharType="begin"/>
      </w:r>
      <w:r>
        <w:instrText xml:space="preserve"> INCLUDEPICTURE "mhtml:file://C:\\Documents%20and%20Settings\\Korisnik\\Desktop\\memorandum.mht!http://mail.google.com/mail/?name=d3975054f06cd66a.jpg&amp;attid=0.1&amp;disp=vahi&amp;view=att&amp;th=11c4b0e02a78c6e9" \* MERGEFORMATINET </w:instrText>
      </w:r>
      <w:r>
        <w:fldChar w:fldCharType="separate"/>
      </w:r>
      <w:r w:rsidR="00092CB0">
        <w:fldChar w:fldCharType="begin"/>
      </w:r>
      <w:r w:rsidR="00092CB0">
        <w:instrText xml:space="preserve"> </w:instrText>
      </w:r>
      <w:r w:rsidR="00092CB0">
        <w:instrText>INCLUDEPICTURE  "mhtml:file://C:\\D</w:instrText>
      </w:r>
      <w:r w:rsidR="00092CB0">
        <w:instrText>ocuments and Settings\\Korisnik\\Desktop\\memorandum.mht!http://mail.google.com/mail/?name=d3975054f06cd66a.jpg&amp;attid=0.1&amp;disp=vahi&amp;view=att&amp;th=11c4b0e02a78c6e9" \* MERGEFORMATINET</w:instrText>
      </w:r>
      <w:r w:rsidR="00092CB0">
        <w:instrText xml:space="preserve"> </w:instrText>
      </w:r>
      <w:r w:rsidR="00092CB0">
        <w:fldChar w:fldCharType="separate"/>
      </w:r>
      <w:r w:rsidR="00092CB0">
        <w:pict w14:anchorId="16F8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 preglednik mo?da ne podr?ava prikaz ove slike." style="width:170.25pt;height:126pt">
            <v:imagedata r:id="rId7" r:href="rId8"/>
          </v:shape>
        </w:pict>
      </w:r>
      <w:r w:rsidR="00092CB0">
        <w:fldChar w:fldCharType="end"/>
      </w:r>
      <w:r>
        <w:fldChar w:fldCharType="end"/>
      </w:r>
    </w:p>
    <w:p w14:paraId="5B9E6211" w14:textId="77777777" w:rsidR="00E4415A" w:rsidRPr="00E4415A" w:rsidRDefault="00E4415A" w:rsidP="00E4415A">
      <w:pPr>
        <w:spacing w:line="240" w:lineRule="auto"/>
        <w:rPr>
          <w:rFonts w:ascii="Times New Roman" w:eastAsia="Times New Roman" w:hAnsi="Times New Roman" w:cs="Times New Roman"/>
          <w:b/>
          <w:sz w:val="24"/>
          <w:szCs w:val="24"/>
          <w:lang w:eastAsia="hr-HR"/>
        </w:rPr>
      </w:pPr>
      <w:r w:rsidRPr="00E4415A">
        <w:rPr>
          <w:rFonts w:ascii="Times New Roman" w:eastAsia="Times New Roman" w:hAnsi="Times New Roman" w:cs="Times New Roman"/>
          <w:b/>
          <w:sz w:val="24"/>
          <w:szCs w:val="24"/>
          <w:lang w:eastAsia="hr-HR"/>
        </w:rPr>
        <w:t>OPĆINSKO VIJEĆE</w:t>
      </w:r>
    </w:p>
    <w:p w14:paraId="662519A3" w14:textId="29EDF311" w:rsidR="00E4415A" w:rsidRPr="00E4415A" w:rsidRDefault="00E4415A" w:rsidP="00E4415A">
      <w:pPr>
        <w:spacing w:line="240" w:lineRule="auto"/>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KLASA:021-05/2</w:t>
      </w:r>
      <w:r>
        <w:rPr>
          <w:rFonts w:ascii="Times New Roman" w:eastAsia="Times New Roman" w:hAnsi="Times New Roman" w:cs="Times New Roman"/>
          <w:sz w:val="24"/>
          <w:szCs w:val="24"/>
          <w:lang w:eastAsia="hr-HR"/>
        </w:rPr>
        <w:t>1</w:t>
      </w:r>
      <w:r w:rsidRPr="00E4415A">
        <w:rPr>
          <w:rFonts w:ascii="Times New Roman" w:eastAsia="Times New Roman" w:hAnsi="Times New Roman" w:cs="Times New Roman"/>
          <w:sz w:val="24"/>
          <w:szCs w:val="24"/>
          <w:lang w:eastAsia="hr-HR"/>
        </w:rPr>
        <w:t>-01/0</w:t>
      </w:r>
      <w:r>
        <w:rPr>
          <w:rFonts w:ascii="Times New Roman" w:eastAsia="Times New Roman" w:hAnsi="Times New Roman" w:cs="Times New Roman"/>
          <w:sz w:val="24"/>
          <w:szCs w:val="24"/>
          <w:lang w:eastAsia="hr-HR"/>
        </w:rPr>
        <w:t>3</w:t>
      </w:r>
    </w:p>
    <w:p w14:paraId="38557EE5" w14:textId="1B554309" w:rsidR="00E4415A" w:rsidRPr="00E4415A" w:rsidRDefault="00E4415A" w:rsidP="00E4415A">
      <w:pPr>
        <w:spacing w:line="240" w:lineRule="auto"/>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URBROJ:2170-03-2</w:t>
      </w:r>
      <w:r>
        <w:rPr>
          <w:rFonts w:ascii="Times New Roman" w:eastAsia="Times New Roman" w:hAnsi="Times New Roman" w:cs="Times New Roman"/>
          <w:sz w:val="24"/>
          <w:szCs w:val="24"/>
          <w:lang w:eastAsia="hr-HR"/>
        </w:rPr>
        <w:t>1</w:t>
      </w:r>
      <w:r w:rsidRPr="00E4415A">
        <w:rPr>
          <w:rFonts w:ascii="Times New Roman" w:eastAsia="Times New Roman" w:hAnsi="Times New Roman" w:cs="Times New Roman"/>
          <w:sz w:val="24"/>
          <w:szCs w:val="24"/>
          <w:lang w:eastAsia="hr-HR"/>
        </w:rPr>
        <w:t>-01-1</w:t>
      </w:r>
    </w:p>
    <w:p w14:paraId="42F1FA9F" w14:textId="77777777" w:rsidR="00E4415A" w:rsidRPr="00E4415A" w:rsidRDefault="00E4415A" w:rsidP="00E4415A">
      <w:pPr>
        <w:spacing w:line="240" w:lineRule="auto"/>
        <w:rPr>
          <w:rFonts w:ascii="Times New Roman" w:eastAsia="Times New Roman" w:hAnsi="Times New Roman" w:cs="Times New Roman"/>
          <w:sz w:val="24"/>
          <w:szCs w:val="24"/>
          <w:lang w:eastAsia="hr-HR"/>
        </w:rPr>
      </w:pPr>
    </w:p>
    <w:p w14:paraId="58288106" w14:textId="77777777" w:rsidR="00E4415A" w:rsidRPr="00E4415A" w:rsidRDefault="00E4415A" w:rsidP="00E4415A">
      <w:pPr>
        <w:spacing w:line="240" w:lineRule="auto"/>
        <w:jc w:val="center"/>
        <w:rPr>
          <w:rFonts w:ascii="Times New Roman" w:eastAsia="Times New Roman" w:hAnsi="Times New Roman" w:cs="Times New Roman"/>
          <w:color w:val="000080"/>
          <w:sz w:val="48"/>
          <w:szCs w:val="48"/>
          <w:lang w:eastAsia="hr-HR"/>
        </w:rPr>
      </w:pPr>
      <w:r w:rsidRPr="00E4415A">
        <w:rPr>
          <w:rFonts w:ascii="Times New Roman" w:eastAsia="Times New Roman" w:hAnsi="Times New Roman" w:cs="Times New Roman"/>
          <w:color w:val="000080"/>
          <w:sz w:val="48"/>
          <w:szCs w:val="48"/>
          <w:lang w:eastAsia="hr-HR"/>
        </w:rPr>
        <w:t>Z A P I S N I K</w:t>
      </w:r>
    </w:p>
    <w:p w14:paraId="24EAA629" w14:textId="160719C7" w:rsidR="00E4415A" w:rsidRPr="00E4415A" w:rsidRDefault="00E4415A" w:rsidP="00E4415A">
      <w:pPr>
        <w:spacing w:line="240" w:lineRule="auto"/>
        <w:jc w:val="center"/>
        <w:rPr>
          <w:rFonts w:ascii="Times New Roman" w:eastAsia="Times New Roman" w:hAnsi="Times New Roman" w:cs="Times New Roman"/>
          <w:color w:val="000080"/>
          <w:sz w:val="28"/>
          <w:szCs w:val="28"/>
          <w:lang w:eastAsia="hr-HR"/>
        </w:rPr>
      </w:pPr>
      <w:r w:rsidRPr="00E4415A">
        <w:rPr>
          <w:rFonts w:ascii="Times New Roman" w:eastAsia="Times New Roman" w:hAnsi="Times New Roman" w:cs="Times New Roman"/>
          <w:color w:val="000080"/>
          <w:sz w:val="28"/>
          <w:szCs w:val="28"/>
          <w:lang w:eastAsia="hr-HR"/>
        </w:rPr>
        <w:t>sa XXX</w:t>
      </w:r>
      <w:r>
        <w:rPr>
          <w:rFonts w:ascii="Times New Roman" w:eastAsia="Times New Roman" w:hAnsi="Times New Roman" w:cs="Times New Roman"/>
          <w:color w:val="000080"/>
          <w:sz w:val="28"/>
          <w:szCs w:val="28"/>
          <w:lang w:eastAsia="hr-HR"/>
        </w:rPr>
        <w:t>IX</w:t>
      </w:r>
      <w:r w:rsidRPr="00E4415A">
        <w:rPr>
          <w:rFonts w:ascii="Times New Roman" w:eastAsia="Times New Roman" w:hAnsi="Times New Roman" w:cs="Times New Roman"/>
          <w:color w:val="000080"/>
          <w:sz w:val="28"/>
          <w:szCs w:val="28"/>
          <w:lang w:eastAsia="hr-HR"/>
        </w:rPr>
        <w:t>. sjednice Općinskog vijeća</w:t>
      </w:r>
    </w:p>
    <w:p w14:paraId="58F54AB6" w14:textId="307229E1" w:rsidR="00E4415A" w:rsidRPr="00E4415A" w:rsidRDefault="00E4415A" w:rsidP="00E4415A">
      <w:pPr>
        <w:spacing w:line="240" w:lineRule="auto"/>
        <w:jc w:val="center"/>
        <w:rPr>
          <w:rFonts w:ascii="Times New Roman" w:eastAsia="Times New Roman" w:hAnsi="Times New Roman" w:cs="Times New Roman"/>
          <w:color w:val="000080"/>
          <w:sz w:val="28"/>
          <w:szCs w:val="28"/>
          <w:lang w:eastAsia="hr-HR"/>
        </w:rPr>
      </w:pPr>
      <w:r w:rsidRPr="00E4415A">
        <w:rPr>
          <w:rFonts w:ascii="Times New Roman" w:eastAsia="Times New Roman" w:hAnsi="Times New Roman" w:cs="Times New Roman"/>
          <w:color w:val="000080"/>
          <w:sz w:val="28"/>
          <w:szCs w:val="28"/>
          <w:lang w:eastAsia="hr-HR"/>
        </w:rPr>
        <w:t xml:space="preserve">Općine Čavle održane </w:t>
      </w:r>
      <w:r>
        <w:rPr>
          <w:rFonts w:ascii="Times New Roman" w:eastAsia="Times New Roman" w:hAnsi="Times New Roman" w:cs="Times New Roman"/>
          <w:color w:val="000080"/>
          <w:sz w:val="28"/>
          <w:szCs w:val="28"/>
          <w:lang w:eastAsia="hr-HR"/>
        </w:rPr>
        <w:t>8</w:t>
      </w:r>
      <w:r w:rsidRPr="00E4415A">
        <w:rPr>
          <w:rFonts w:ascii="Times New Roman" w:eastAsia="Times New Roman" w:hAnsi="Times New Roman" w:cs="Times New Roman"/>
          <w:color w:val="000080"/>
          <w:sz w:val="28"/>
          <w:szCs w:val="28"/>
          <w:lang w:eastAsia="hr-HR"/>
        </w:rPr>
        <w:t>.travnja 202</w:t>
      </w:r>
      <w:r>
        <w:rPr>
          <w:rFonts w:ascii="Times New Roman" w:eastAsia="Times New Roman" w:hAnsi="Times New Roman" w:cs="Times New Roman"/>
          <w:color w:val="000080"/>
          <w:sz w:val="28"/>
          <w:szCs w:val="28"/>
          <w:lang w:eastAsia="hr-HR"/>
        </w:rPr>
        <w:t>1</w:t>
      </w:r>
      <w:r w:rsidRPr="00E4415A">
        <w:rPr>
          <w:rFonts w:ascii="Times New Roman" w:eastAsia="Times New Roman" w:hAnsi="Times New Roman" w:cs="Times New Roman"/>
          <w:color w:val="000080"/>
          <w:sz w:val="28"/>
          <w:szCs w:val="28"/>
          <w:lang w:eastAsia="hr-HR"/>
        </w:rPr>
        <w:t>.godine</w:t>
      </w:r>
    </w:p>
    <w:p w14:paraId="553FFD76"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p>
    <w:p w14:paraId="12EB6D70"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p>
    <w:p w14:paraId="6CD225CB"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p>
    <w:p w14:paraId="5500E138" w14:textId="268CA2C5" w:rsidR="00E4415A" w:rsidRPr="00E4415A" w:rsidRDefault="00E4415A" w:rsidP="00E4415A">
      <w:pPr>
        <w:spacing w:line="240" w:lineRule="auto"/>
        <w:jc w:val="both"/>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ab/>
        <w:t>Temeljem članka</w:t>
      </w:r>
      <w:r>
        <w:rPr>
          <w:rFonts w:ascii="Times New Roman" w:eastAsia="Times New Roman" w:hAnsi="Times New Roman" w:cs="Times New Roman"/>
          <w:sz w:val="24"/>
          <w:szCs w:val="24"/>
          <w:lang w:eastAsia="hr-HR"/>
        </w:rPr>
        <w:t xml:space="preserve"> 70.,71.,72. I</w:t>
      </w:r>
      <w:r w:rsidRPr="00E4415A">
        <w:rPr>
          <w:rFonts w:ascii="Times New Roman" w:eastAsia="Times New Roman" w:hAnsi="Times New Roman" w:cs="Times New Roman"/>
          <w:sz w:val="24"/>
          <w:szCs w:val="24"/>
          <w:lang w:eastAsia="hr-HR"/>
        </w:rPr>
        <w:t xml:space="preserve"> 81a Poslovnika o radu općinskog vijeća Općine Čavle (</w:t>
      </w:r>
      <w:proofErr w:type="spellStart"/>
      <w:r w:rsidRPr="00E4415A">
        <w:rPr>
          <w:rFonts w:ascii="Times New Roman" w:eastAsia="Times New Roman" w:hAnsi="Times New Roman" w:cs="Times New Roman"/>
          <w:sz w:val="24"/>
          <w:szCs w:val="24"/>
          <w:lang w:eastAsia="hr-HR"/>
        </w:rPr>
        <w:t>Sl.n.PGŽ</w:t>
      </w:r>
      <w:proofErr w:type="spellEnd"/>
      <w:r w:rsidRPr="00E4415A">
        <w:rPr>
          <w:rFonts w:ascii="Times New Roman" w:eastAsia="Times New Roman" w:hAnsi="Times New Roman" w:cs="Times New Roman"/>
          <w:sz w:val="24"/>
          <w:szCs w:val="24"/>
          <w:lang w:eastAsia="hr-HR"/>
        </w:rPr>
        <w:t xml:space="preserve"> br.27/14,12/18 i </w:t>
      </w:r>
      <w:proofErr w:type="spellStart"/>
      <w:r w:rsidRPr="00E4415A">
        <w:rPr>
          <w:rFonts w:ascii="Times New Roman" w:eastAsia="Times New Roman" w:hAnsi="Times New Roman" w:cs="Times New Roman"/>
          <w:sz w:val="24"/>
          <w:szCs w:val="24"/>
          <w:lang w:eastAsia="hr-HR"/>
        </w:rPr>
        <w:t>Sl.n.Općine</w:t>
      </w:r>
      <w:proofErr w:type="spellEnd"/>
      <w:r w:rsidRPr="00E4415A">
        <w:rPr>
          <w:rFonts w:ascii="Times New Roman" w:eastAsia="Times New Roman" w:hAnsi="Times New Roman" w:cs="Times New Roman"/>
          <w:sz w:val="24"/>
          <w:szCs w:val="24"/>
          <w:lang w:eastAsia="hr-HR"/>
        </w:rPr>
        <w:t xml:space="preserve"> Čavle br.4/20) </w:t>
      </w:r>
      <w:r>
        <w:rPr>
          <w:rFonts w:ascii="Times New Roman" w:eastAsia="Times New Roman" w:hAnsi="Times New Roman" w:cs="Times New Roman"/>
          <w:sz w:val="24"/>
          <w:szCs w:val="24"/>
          <w:lang w:eastAsia="hr-HR"/>
        </w:rPr>
        <w:t xml:space="preserve">te članka 22.Statuta Općine Čavle (Službene novine PGŽ br.20/14,26/14,27/15, 12/18, i SV Općine Čavle 3/21 </w:t>
      </w:r>
      <w:r w:rsidRPr="00E4415A">
        <w:rPr>
          <w:rFonts w:ascii="Times New Roman" w:eastAsia="Times New Roman" w:hAnsi="Times New Roman" w:cs="Times New Roman"/>
          <w:sz w:val="24"/>
          <w:szCs w:val="24"/>
          <w:lang w:eastAsia="hr-HR"/>
        </w:rPr>
        <w:t>predsjednik Općinskog vijeća Općine Čavle saziva elektronsku sjednicu Općinskog vijeća Općine Čavle.</w:t>
      </w:r>
    </w:p>
    <w:p w14:paraId="1DCD0094"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ab/>
        <w:t>Člankom 81a,stavak 4 pozivaju se vijećnici da putem elektronske pošte potvrde prijem poziva za održavanje elektronske sjednice.</w:t>
      </w:r>
    </w:p>
    <w:p w14:paraId="5C9C026F" w14:textId="3817D892" w:rsidR="00E4415A" w:rsidRPr="00E4415A" w:rsidRDefault="00E4415A" w:rsidP="00E4415A">
      <w:pPr>
        <w:spacing w:line="240" w:lineRule="auto"/>
        <w:jc w:val="both"/>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ab/>
        <w:t xml:space="preserve">Vijećnicima je dan rok za raspravu po pojedinoj točki dnevnog reda do </w:t>
      </w:r>
      <w:r>
        <w:rPr>
          <w:rFonts w:ascii="Times New Roman" w:eastAsia="Times New Roman" w:hAnsi="Times New Roman" w:cs="Times New Roman"/>
          <w:sz w:val="24"/>
          <w:szCs w:val="24"/>
          <w:lang w:eastAsia="hr-HR"/>
        </w:rPr>
        <w:t>6</w:t>
      </w:r>
      <w:r w:rsidRPr="00E4415A">
        <w:rPr>
          <w:rFonts w:ascii="Times New Roman" w:eastAsia="Times New Roman" w:hAnsi="Times New Roman" w:cs="Times New Roman"/>
          <w:sz w:val="24"/>
          <w:szCs w:val="24"/>
          <w:lang w:eastAsia="hr-HR"/>
        </w:rPr>
        <w:t>.travnja 202</w:t>
      </w:r>
      <w:r>
        <w:rPr>
          <w:rFonts w:ascii="Times New Roman" w:eastAsia="Times New Roman" w:hAnsi="Times New Roman" w:cs="Times New Roman"/>
          <w:sz w:val="24"/>
          <w:szCs w:val="24"/>
          <w:lang w:eastAsia="hr-HR"/>
        </w:rPr>
        <w:t>1</w:t>
      </w:r>
      <w:r w:rsidRPr="00E4415A">
        <w:rPr>
          <w:rFonts w:ascii="Times New Roman" w:eastAsia="Times New Roman" w:hAnsi="Times New Roman" w:cs="Times New Roman"/>
          <w:sz w:val="24"/>
          <w:szCs w:val="24"/>
          <w:lang w:eastAsia="hr-HR"/>
        </w:rPr>
        <w:t>.godine do 1</w:t>
      </w:r>
      <w:r>
        <w:rPr>
          <w:rFonts w:ascii="Times New Roman" w:eastAsia="Times New Roman" w:hAnsi="Times New Roman" w:cs="Times New Roman"/>
          <w:sz w:val="24"/>
          <w:szCs w:val="24"/>
          <w:lang w:eastAsia="hr-HR"/>
        </w:rPr>
        <w:t>6,0</w:t>
      </w:r>
      <w:r w:rsidRPr="00E4415A">
        <w:rPr>
          <w:rFonts w:ascii="Times New Roman" w:eastAsia="Times New Roman" w:hAnsi="Times New Roman" w:cs="Times New Roman"/>
          <w:sz w:val="24"/>
          <w:szCs w:val="24"/>
          <w:lang w:eastAsia="hr-HR"/>
        </w:rPr>
        <w:t>0 sati.</w:t>
      </w:r>
    </w:p>
    <w:p w14:paraId="68163FE7"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ab/>
      </w:r>
      <w:proofErr w:type="spellStart"/>
      <w:r w:rsidRPr="00E4415A">
        <w:rPr>
          <w:rFonts w:ascii="Times New Roman" w:eastAsia="Times New Roman" w:hAnsi="Times New Roman" w:cs="Times New Roman"/>
          <w:sz w:val="24"/>
          <w:szCs w:val="24"/>
          <w:lang w:eastAsia="hr-HR"/>
        </w:rPr>
        <w:t>Pitanja,primjedbe</w:t>
      </w:r>
      <w:proofErr w:type="spellEnd"/>
      <w:r w:rsidRPr="00E4415A">
        <w:rPr>
          <w:rFonts w:ascii="Times New Roman" w:eastAsia="Times New Roman" w:hAnsi="Times New Roman" w:cs="Times New Roman"/>
          <w:sz w:val="24"/>
          <w:szCs w:val="24"/>
          <w:lang w:eastAsia="hr-HR"/>
        </w:rPr>
        <w:t xml:space="preserve"> i prijedlozi dostavljaju se na e-mail adresu </w:t>
      </w:r>
      <w:hyperlink r:id="rId9" w:history="1">
        <w:r w:rsidRPr="00E4415A">
          <w:rPr>
            <w:rFonts w:ascii="Times New Roman" w:eastAsia="Times New Roman" w:hAnsi="Times New Roman" w:cs="Times New Roman"/>
            <w:color w:val="0000FF"/>
            <w:sz w:val="24"/>
            <w:szCs w:val="24"/>
            <w:u w:val="single"/>
            <w:lang w:eastAsia="hr-HR"/>
          </w:rPr>
          <w:t>vijeće@cavle.hr</w:t>
        </w:r>
      </w:hyperlink>
      <w:r w:rsidRPr="00E4415A">
        <w:rPr>
          <w:rFonts w:ascii="Times New Roman" w:eastAsia="Times New Roman" w:hAnsi="Times New Roman" w:cs="Times New Roman"/>
          <w:sz w:val="24"/>
          <w:szCs w:val="24"/>
          <w:lang w:eastAsia="hr-HR"/>
        </w:rPr>
        <w:t xml:space="preserve"> a odgovori na postavljena </w:t>
      </w:r>
      <w:proofErr w:type="spellStart"/>
      <w:r w:rsidRPr="00E4415A">
        <w:rPr>
          <w:rFonts w:ascii="Times New Roman" w:eastAsia="Times New Roman" w:hAnsi="Times New Roman" w:cs="Times New Roman"/>
          <w:sz w:val="24"/>
          <w:szCs w:val="24"/>
          <w:lang w:eastAsia="hr-HR"/>
        </w:rPr>
        <w:t>pitanja,primjedbe</w:t>
      </w:r>
      <w:proofErr w:type="spellEnd"/>
      <w:r w:rsidRPr="00E4415A">
        <w:rPr>
          <w:rFonts w:ascii="Times New Roman" w:eastAsia="Times New Roman" w:hAnsi="Times New Roman" w:cs="Times New Roman"/>
          <w:sz w:val="24"/>
          <w:szCs w:val="24"/>
          <w:lang w:eastAsia="hr-HR"/>
        </w:rPr>
        <w:t xml:space="preserve"> i prijedloge će biti objavljeni  na „Google disku“ Općinskog vijeća Općine Čavle u najkraćem roku po zaprimanju.</w:t>
      </w:r>
    </w:p>
    <w:p w14:paraId="389E6A1E" w14:textId="13469CAC" w:rsidR="00E4415A" w:rsidRPr="00E4415A" w:rsidRDefault="00E4415A" w:rsidP="00E4415A">
      <w:pPr>
        <w:spacing w:line="240" w:lineRule="auto"/>
        <w:jc w:val="both"/>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ab/>
        <w:t>Predsjedatelj utvrđuje da su do roka za dostavu rezultata glasovanja iste  dostavilo 1</w:t>
      </w:r>
      <w:r>
        <w:rPr>
          <w:rFonts w:ascii="Times New Roman" w:eastAsia="Times New Roman" w:hAnsi="Times New Roman" w:cs="Times New Roman"/>
          <w:sz w:val="24"/>
          <w:szCs w:val="24"/>
          <w:lang w:eastAsia="hr-HR"/>
        </w:rPr>
        <w:t>2</w:t>
      </w:r>
      <w:r w:rsidRPr="00E4415A">
        <w:rPr>
          <w:rFonts w:ascii="Times New Roman" w:eastAsia="Times New Roman" w:hAnsi="Times New Roman" w:cs="Times New Roman"/>
          <w:sz w:val="24"/>
          <w:szCs w:val="24"/>
          <w:lang w:eastAsia="hr-HR"/>
        </w:rPr>
        <w:t xml:space="preserve"> vijećnika.</w:t>
      </w:r>
    </w:p>
    <w:p w14:paraId="3059DBA3"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r w:rsidRPr="00E4415A">
        <w:rPr>
          <w:rFonts w:ascii="Times New Roman" w:eastAsia="Times New Roman" w:hAnsi="Times New Roman" w:cs="Times New Roman"/>
          <w:sz w:val="24"/>
          <w:szCs w:val="24"/>
          <w:lang w:eastAsia="hr-HR"/>
        </w:rPr>
        <w:tab/>
        <w:t>Temeljem dostavljenih materijala sa prijedlogom dnevnog reda, predsjedatelj utvrđuje da je JEDNOGLASNO usvojen slijedeći:</w:t>
      </w:r>
    </w:p>
    <w:p w14:paraId="024BD4C9" w14:textId="77777777" w:rsidR="00E4415A" w:rsidRPr="00E4415A" w:rsidRDefault="00E4415A" w:rsidP="00E4415A">
      <w:pPr>
        <w:spacing w:line="240" w:lineRule="auto"/>
        <w:jc w:val="both"/>
        <w:rPr>
          <w:rFonts w:ascii="Times New Roman" w:eastAsia="Times New Roman" w:hAnsi="Times New Roman" w:cs="Times New Roman"/>
          <w:sz w:val="24"/>
          <w:szCs w:val="24"/>
          <w:lang w:eastAsia="hr-HR"/>
        </w:rPr>
      </w:pPr>
    </w:p>
    <w:p w14:paraId="322ECAF5" w14:textId="77777777" w:rsidR="00E4415A" w:rsidRPr="00E4415A" w:rsidRDefault="00E4415A" w:rsidP="00E4415A">
      <w:pPr>
        <w:spacing w:line="240" w:lineRule="auto"/>
        <w:jc w:val="center"/>
        <w:rPr>
          <w:rFonts w:ascii="Times New Roman" w:eastAsia="Times New Roman" w:hAnsi="Times New Roman" w:cs="Times New Roman"/>
          <w:b/>
          <w:color w:val="0000FF"/>
          <w:sz w:val="24"/>
          <w:szCs w:val="24"/>
          <w:lang w:eastAsia="hr-HR"/>
        </w:rPr>
      </w:pPr>
      <w:r w:rsidRPr="00E4415A">
        <w:rPr>
          <w:rFonts w:ascii="Times New Roman" w:eastAsia="Times New Roman" w:hAnsi="Times New Roman" w:cs="Times New Roman"/>
          <w:b/>
          <w:color w:val="0000FF"/>
          <w:sz w:val="24"/>
          <w:szCs w:val="24"/>
          <w:lang w:eastAsia="hr-HR"/>
        </w:rPr>
        <w:t>D n e v n i  r e d:</w:t>
      </w:r>
    </w:p>
    <w:p w14:paraId="7574613F" w14:textId="16F51D59" w:rsidR="00E4415A" w:rsidRDefault="00E4415A" w:rsidP="00E4415A">
      <w:pPr>
        <w:jc w:val="both"/>
        <w:rPr>
          <w:rFonts w:ascii="Times New Roman" w:hAnsi="Times New Roman" w:cs="Times New Roman"/>
          <w:sz w:val="24"/>
          <w:szCs w:val="24"/>
        </w:rPr>
      </w:pPr>
    </w:p>
    <w:p w14:paraId="54738EE9" w14:textId="7390BBFA" w:rsidR="00E4415A" w:rsidRPr="00972A9E" w:rsidRDefault="00E4415A" w:rsidP="00E4415A">
      <w:pPr>
        <w:jc w:val="both"/>
        <w:rPr>
          <w:rFonts w:ascii="Times New Roman" w:hAnsi="Times New Roman" w:cs="Times New Roman"/>
          <w:b/>
          <w:bCs/>
          <w:color w:val="323E4F" w:themeColor="text2" w:themeShade="BF"/>
          <w:sz w:val="24"/>
          <w:szCs w:val="24"/>
        </w:rPr>
      </w:pPr>
      <w:r>
        <w:rPr>
          <w:rFonts w:ascii="Times New Roman" w:hAnsi="Times New Roman" w:cs="Times New Roman"/>
          <w:sz w:val="24"/>
          <w:szCs w:val="24"/>
        </w:rPr>
        <w:t>1</w:t>
      </w:r>
      <w:r w:rsidRPr="00972A9E">
        <w:rPr>
          <w:rFonts w:ascii="Times New Roman" w:hAnsi="Times New Roman" w:cs="Times New Roman"/>
          <w:b/>
          <w:bCs/>
          <w:color w:val="323E4F" w:themeColor="text2" w:themeShade="BF"/>
          <w:sz w:val="24"/>
          <w:szCs w:val="24"/>
        </w:rPr>
        <w:t xml:space="preserve">.Usvajanje Zapisnika sa </w:t>
      </w:r>
      <w:proofErr w:type="spellStart"/>
      <w:r w:rsidRPr="00972A9E">
        <w:rPr>
          <w:rFonts w:ascii="Times New Roman" w:hAnsi="Times New Roman" w:cs="Times New Roman"/>
          <w:b/>
          <w:bCs/>
          <w:color w:val="323E4F" w:themeColor="text2" w:themeShade="BF"/>
          <w:sz w:val="24"/>
          <w:szCs w:val="24"/>
        </w:rPr>
        <w:t>XXXVIII.sjednice</w:t>
      </w:r>
      <w:proofErr w:type="spellEnd"/>
      <w:r w:rsidRPr="00972A9E">
        <w:rPr>
          <w:rFonts w:ascii="Times New Roman" w:hAnsi="Times New Roman" w:cs="Times New Roman"/>
          <w:b/>
          <w:bCs/>
          <w:color w:val="323E4F" w:themeColor="text2" w:themeShade="BF"/>
          <w:sz w:val="24"/>
          <w:szCs w:val="24"/>
        </w:rPr>
        <w:t xml:space="preserve"> Općinskog vijeća</w:t>
      </w:r>
    </w:p>
    <w:p w14:paraId="1288649A" w14:textId="387B698B" w:rsidR="00E4415A" w:rsidRPr="00972A9E" w:rsidRDefault="00E4415A"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2.</w:t>
      </w:r>
      <w:bookmarkStart w:id="0" w:name="_Hlk68855210"/>
      <w:r w:rsidRPr="00972A9E">
        <w:rPr>
          <w:rFonts w:ascii="Times New Roman" w:hAnsi="Times New Roman" w:cs="Times New Roman"/>
          <w:b/>
          <w:bCs/>
          <w:color w:val="323E4F" w:themeColor="text2" w:themeShade="BF"/>
          <w:sz w:val="24"/>
          <w:szCs w:val="24"/>
        </w:rPr>
        <w:t>Donošenje Odluke o usvajanju Poslovnika o radu Općinskog vijeća Općine Čavle</w:t>
      </w:r>
    </w:p>
    <w:bookmarkEnd w:id="0"/>
    <w:p w14:paraId="718CD9C7" w14:textId="63026AD3" w:rsidR="00E4415A" w:rsidRPr="00972A9E" w:rsidRDefault="00E4415A"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3.</w:t>
      </w:r>
      <w:bookmarkStart w:id="1" w:name="_Hlk68855592"/>
      <w:r w:rsidRPr="00972A9E">
        <w:rPr>
          <w:rFonts w:ascii="Times New Roman" w:hAnsi="Times New Roman" w:cs="Times New Roman"/>
          <w:b/>
          <w:bCs/>
          <w:color w:val="323E4F" w:themeColor="text2" w:themeShade="BF"/>
          <w:sz w:val="24"/>
          <w:szCs w:val="24"/>
        </w:rPr>
        <w:t>Donošenje Odluke o zborovima građana</w:t>
      </w:r>
      <w:bookmarkEnd w:id="1"/>
    </w:p>
    <w:p w14:paraId="6EC91AF9" w14:textId="7A0FCF2E" w:rsidR="00E4415A" w:rsidRPr="00972A9E" w:rsidRDefault="00E4415A"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4.</w:t>
      </w:r>
      <w:bookmarkStart w:id="2" w:name="_Hlk68855763"/>
      <w:r w:rsidRPr="00972A9E">
        <w:rPr>
          <w:rFonts w:ascii="Times New Roman" w:hAnsi="Times New Roman" w:cs="Times New Roman"/>
          <w:b/>
          <w:bCs/>
          <w:color w:val="323E4F" w:themeColor="text2" w:themeShade="BF"/>
          <w:sz w:val="24"/>
          <w:szCs w:val="24"/>
        </w:rPr>
        <w:t>Donošenje Odluke o naknadama za rad članova Općinskog vijeća i članova radnih tijela Općinskog vijeća Općine Čavle</w:t>
      </w:r>
    </w:p>
    <w:bookmarkEnd w:id="2"/>
    <w:p w14:paraId="4B8C2147" w14:textId="6958F4E8" w:rsidR="00E4415A" w:rsidRPr="00972A9E" w:rsidRDefault="00E4415A"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5.</w:t>
      </w:r>
      <w:bookmarkStart w:id="3" w:name="_Hlk68856262"/>
      <w:r w:rsidRPr="00972A9E">
        <w:rPr>
          <w:rFonts w:ascii="Times New Roman" w:hAnsi="Times New Roman" w:cs="Times New Roman"/>
          <w:b/>
          <w:bCs/>
          <w:color w:val="323E4F" w:themeColor="text2" w:themeShade="BF"/>
          <w:sz w:val="24"/>
          <w:szCs w:val="24"/>
        </w:rPr>
        <w:t>Donošenje Odluke o plaći i naknadi, te drugim pravima općinskog načelnika Općine Čavle</w:t>
      </w:r>
      <w:bookmarkEnd w:id="3"/>
    </w:p>
    <w:p w14:paraId="14B8492B" w14:textId="3E434770" w:rsidR="00E4415A" w:rsidRPr="00972A9E" w:rsidRDefault="00E4415A"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6.</w:t>
      </w:r>
      <w:bookmarkStart w:id="4" w:name="_Hlk68856557"/>
      <w:r w:rsidR="00642A90" w:rsidRPr="00972A9E">
        <w:rPr>
          <w:rFonts w:ascii="Times New Roman" w:hAnsi="Times New Roman" w:cs="Times New Roman"/>
          <w:b/>
          <w:bCs/>
          <w:color w:val="323E4F" w:themeColor="text2" w:themeShade="BF"/>
          <w:sz w:val="24"/>
          <w:szCs w:val="24"/>
        </w:rPr>
        <w:t>Donošenje Odluke o ukidanju statusa javnog dobra</w:t>
      </w:r>
    </w:p>
    <w:bookmarkEnd w:id="4"/>
    <w:p w14:paraId="36186164" w14:textId="32647721"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7.</w:t>
      </w:r>
      <w:bookmarkStart w:id="5" w:name="_Hlk68857113"/>
      <w:r w:rsidRPr="00972A9E">
        <w:rPr>
          <w:rFonts w:ascii="Times New Roman" w:hAnsi="Times New Roman" w:cs="Times New Roman"/>
          <w:b/>
          <w:bCs/>
          <w:color w:val="323E4F" w:themeColor="text2" w:themeShade="BF"/>
          <w:sz w:val="24"/>
          <w:szCs w:val="24"/>
        </w:rPr>
        <w:t>Izvješće općinske načelnice o radu za period srpanj-prosinac 2020.godine</w:t>
      </w:r>
    </w:p>
    <w:bookmarkEnd w:id="5"/>
    <w:p w14:paraId="533AEB7A" w14:textId="73F55F7F"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8.</w:t>
      </w:r>
      <w:bookmarkStart w:id="6" w:name="_Hlk68857269"/>
      <w:r w:rsidRPr="00972A9E">
        <w:rPr>
          <w:rFonts w:ascii="Times New Roman" w:hAnsi="Times New Roman" w:cs="Times New Roman"/>
          <w:b/>
          <w:bCs/>
          <w:color w:val="323E4F" w:themeColor="text2" w:themeShade="BF"/>
          <w:sz w:val="24"/>
          <w:szCs w:val="24"/>
        </w:rPr>
        <w:t>Godišnji Izvještaj o izvršenju Proračuna Općine Čavle za 2020.godinu sa izvještajem o:</w:t>
      </w:r>
    </w:p>
    <w:p w14:paraId="275D6EDE" w14:textId="7C2C39CA"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a)Program održavanja komunalne infrastrukture za 2020.godinu</w:t>
      </w:r>
    </w:p>
    <w:p w14:paraId="47B20094" w14:textId="7B7BADE7"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lastRenderedPageBreak/>
        <w:t>b)Program gradnje objekata i uređaja komunalne infrastrukture za 2020.godinu</w:t>
      </w:r>
    </w:p>
    <w:p w14:paraId="52CB74F2" w14:textId="2A935619" w:rsidR="00642A90" w:rsidRPr="00972A9E" w:rsidRDefault="00642A90" w:rsidP="00E4415A">
      <w:pPr>
        <w:jc w:val="both"/>
        <w:rPr>
          <w:rFonts w:ascii="Times New Roman" w:hAnsi="Times New Roman" w:cs="Times New Roman"/>
          <w:b/>
          <w:bCs/>
          <w:color w:val="323E4F" w:themeColor="text2" w:themeShade="BF"/>
          <w:sz w:val="24"/>
          <w:szCs w:val="24"/>
        </w:rPr>
      </w:pPr>
      <w:bookmarkStart w:id="7" w:name="_Hlk68857291"/>
      <w:bookmarkEnd w:id="6"/>
      <w:r w:rsidRPr="00972A9E">
        <w:rPr>
          <w:rFonts w:ascii="Times New Roman" w:hAnsi="Times New Roman" w:cs="Times New Roman"/>
          <w:b/>
          <w:bCs/>
          <w:color w:val="323E4F" w:themeColor="text2" w:themeShade="BF"/>
          <w:sz w:val="24"/>
          <w:szCs w:val="24"/>
        </w:rPr>
        <w:t>c)Program javnih potreba iz oblasti predškolskog odgoja i naobrazbe, obrazovanja za 2020.godinu</w:t>
      </w:r>
    </w:p>
    <w:p w14:paraId="715AD293" w14:textId="10E08DCB"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d)Programu javnih potreba u kulturi za 2020.godinu</w:t>
      </w:r>
    </w:p>
    <w:p w14:paraId="11AC676F" w14:textId="36CE9E0B"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e)Programu javnih potreba u sportu za 2020.godinu</w:t>
      </w:r>
    </w:p>
    <w:p w14:paraId="2F91D354" w14:textId="14DB4F59"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f)Programu javnih potreba iz socijalne skrbi i zdravstva za 2020.godinu</w:t>
      </w:r>
    </w:p>
    <w:bookmarkEnd w:id="7"/>
    <w:p w14:paraId="3C7FD0D0" w14:textId="527F23B7"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9.</w:t>
      </w:r>
      <w:bookmarkStart w:id="8" w:name="_Hlk68857664"/>
      <w:bookmarkStart w:id="9" w:name="_Hlk68857823"/>
      <w:r w:rsidRPr="00972A9E">
        <w:rPr>
          <w:rFonts w:ascii="Times New Roman" w:hAnsi="Times New Roman" w:cs="Times New Roman"/>
          <w:b/>
          <w:bCs/>
          <w:color w:val="323E4F" w:themeColor="text2" w:themeShade="BF"/>
          <w:sz w:val="24"/>
          <w:szCs w:val="24"/>
        </w:rPr>
        <w:t>Donošenje Odluke o raspodjeli rezultata Općine Čavle za 2020.godinu</w:t>
      </w:r>
      <w:bookmarkEnd w:id="8"/>
    </w:p>
    <w:p w14:paraId="728A02A3" w14:textId="0C2C2DFB"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10.Donošenje Odluke o </w:t>
      </w:r>
      <w:proofErr w:type="spellStart"/>
      <w:r w:rsidRPr="00972A9E">
        <w:rPr>
          <w:rFonts w:ascii="Times New Roman" w:hAnsi="Times New Roman" w:cs="Times New Roman"/>
          <w:b/>
          <w:bCs/>
          <w:color w:val="323E4F" w:themeColor="text2" w:themeShade="BF"/>
          <w:sz w:val="24"/>
          <w:szCs w:val="24"/>
        </w:rPr>
        <w:t>I.izmjenama</w:t>
      </w:r>
      <w:proofErr w:type="spellEnd"/>
      <w:r w:rsidRPr="00972A9E">
        <w:rPr>
          <w:rFonts w:ascii="Times New Roman" w:hAnsi="Times New Roman" w:cs="Times New Roman"/>
          <w:b/>
          <w:bCs/>
          <w:color w:val="323E4F" w:themeColor="text2" w:themeShade="BF"/>
          <w:sz w:val="24"/>
          <w:szCs w:val="24"/>
        </w:rPr>
        <w:t xml:space="preserve"> i dopunama Proračuna Općine Čavle za 2021.godinu i Projekcije za 2022. i 2023.godinu</w:t>
      </w:r>
    </w:p>
    <w:bookmarkEnd w:id="9"/>
    <w:p w14:paraId="15ECAEFB" w14:textId="5810E89E"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11.</w:t>
      </w:r>
      <w:bookmarkStart w:id="10" w:name="_Hlk68858103"/>
      <w:r w:rsidRPr="00972A9E">
        <w:rPr>
          <w:rFonts w:ascii="Times New Roman" w:hAnsi="Times New Roman" w:cs="Times New Roman"/>
          <w:b/>
          <w:bCs/>
          <w:color w:val="323E4F" w:themeColor="text2" w:themeShade="BF"/>
          <w:sz w:val="24"/>
          <w:szCs w:val="24"/>
        </w:rPr>
        <w:t>Donošenje Odluke o I. izmjenama i dopunama Odluke o izvršavanju Proračuna Općine Čavle za 2021.godinu</w:t>
      </w:r>
      <w:bookmarkEnd w:id="10"/>
    </w:p>
    <w:p w14:paraId="1BB8E93D" w14:textId="1B6F498E"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12.</w:t>
      </w:r>
      <w:bookmarkStart w:id="11" w:name="_Hlk68858217"/>
      <w:r w:rsidRPr="00972A9E">
        <w:rPr>
          <w:rFonts w:ascii="Times New Roman" w:hAnsi="Times New Roman" w:cs="Times New Roman"/>
          <w:b/>
          <w:bCs/>
          <w:color w:val="323E4F" w:themeColor="text2" w:themeShade="BF"/>
          <w:sz w:val="24"/>
          <w:szCs w:val="24"/>
        </w:rPr>
        <w:t>Donošenje Odluke o I. izmjenama i dopunama Programa:</w:t>
      </w:r>
    </w:p>
    <w:p w14:paraId="17658FA6" w14:textId="2DE0180B"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a)javnih potreba iz oblasti predškolskog odgoja, naobrazbe i obrazovanja za 2021.godinu</w:t>
      </w:r>
    </w:p>
    <w:p w14:paraId="0907185E" w14:textId="6370445F"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b)javnih potreba u kulturi za 2021.godinu</w:t>
      </w:r>
    </w:p>
    <w:p w14:paraId="64FBCC26" w14:textId="758DF1CA"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c)javnih potreba u sportu za 2021.godinu</w:t>
      </w:r>
    </w:p>
    <w:p w14:paraId="6181BAAE" w14:textId="6E91EE8A"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d)javnih potreba iz socijalne skrbi i zdravstva za 2021.godinu</w:t>
      </w:r>
    </w:p>
    <w:bookmarkEnd w:id="11"/>
    <w:p w14:paraId="6F791113" w14:textId="0DA7DE61"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13.</w:t>
      </w:r>
      <w:bookmarkStart w:id="12" w:name="_Hlk68858353"/>
      <w:r w:rsidRPr="00972A9E">
        <w:rPr>
          <w:rFonts w:ascii="Times New Roman" w:hAnsi="Times New Roman" w:cs="Times New Roman"/>
          <w:b/>
          <w:bCs/>
          <w:color w:val="323E4F" w:themeColor="text2" w:themeShade="BF"/>
          <w:sz w:val="24"/>
          <w:szCs w:val="24"/>
        </w:rPr>
        <w:t>Donošenje Odluke o I. izmjenama i dopunama Programa gradnje objekata i uređaja komunalne infrastrukture za 2021.godinu</w:t>
      </w:r>
      <w:bookmarkEnd w:id="12"/>
    </w:p>
    <w:p w14:paraId="7C0AF2D2" w14:textId="60A36FCE"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14. Donošenje Odluke o I. izmjenama i dopunama Programa održavanja objekata i uređaja komunalne infrastrukture za 2021.godinu</w:t>
      </w:r>
    </w:p>
    <w:p w14:paraId="79051B68" w14:textId="27121090"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15.</w:t>
      </w:r>
      <w:bookmarkStart w:id="13" w:name="_Hlk68858594"/>
      <w:r w:rsidRPr="00972A9E">
        <w:rPr>
          <w:rFonts w:ascii="Times New Roman" w:hAnsi="Times New Roman" w:cs="Times New Roman"/>
          <w:b/>
          <w:bCs/>
          <w:color w:val="323E4F" w:themeColor="text2" w:themeShade="BF"/>
          <w:sz w:val="24"/>
          <w:szCs w:val="24"/>
        </w:rPr>
        <w:t>Donošenje Odluke o otpisu potraživanja</w:t>
      </w:r>
    </w:p>
    <w:bookmarkEnd w:id="13"/>
    <w:p w14:paraId="7B12262C" w14:textId="1B5137A1" w:rsidR="00642A90" w:rsidRPr="00972A9E" w:rsidRDefault="00642A90"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16.</w:t>
      </w:r>
      <w:bookmarkStart w:id="14" w:name="_Hlk68858752"/>
      <w:r w:rsidRPr="00972A9E">
        <w:rPr>
          <w:rFonts w:ascii="Times New Roman" w:hAnsi="Times New Roman" w:cs="Times New Roman"/>
          <w:b/>
          <w:bCs/>
          <w:color w:val="323E4F" w:themeColor="text2" w:themeShade="BF"/>
          <w:sz w:val="24"/>
          <w:szCs w:val="24"/>
        </w:rPr>
        <w:t>Donošenje Odluke o II</w:t>
      </w:r>
      <w:r w:rsidR="00057F1C" w:rsidRPr="00972A9E">
        <w:rPr>
          <w:rFonts w:ascii="Times New Roman" w:hAnsi="Times New Roman" w:cs="Times New Roman"/>
          <w:b/>
          <w:bCs/>
          <w:color w:val="323E4F" w:themeColor="text2" w:themeShade="BF"/>
          <w:sz w:val="24"/>
          <w:szCs w:val="24"/>
        </w:rPr>
        <w:t>. Izmjenama i dopunama Detaljnog plana uređenja „Sportski centar Mavrinci“</w:t>
      </w:r>
    </w:p>
    <w:bookmarkEnd w:id="14"/>
    <w:p w14:paraId="15CFDCC1" w14:textId="65DAC31E" w:rsidR="00057F1C" w:rsidRPr="00972A9E" w:rsidRDefault="00057F1C" w:rsidP="00E4415A">
      <w:pPr>
        <w:jc w:val="both"/>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17.</w:t>
      </w:r>
      <w:bookmarkStart w:id="15" w:name="_Hlk68858958"/>
      <w:r w:rsidRPr="00972A9E">
        <w:rPr>
          <w:rFonts w:ascii="Times New Roman" w:hAnsi="Times New Roman" w:cs="Times New Roman"/>
          <w:b/>
          <w:bCs/>
          <w:color w:val="323E4F" w:themeColor="text2" w:themeShade="BF"/>
          <w:sz w:val="24"/>
          <w:szCs w:val="24"/>
        </w:rPr>
        <w:t>Donošenje Odluke o III. Izmjenama i dopunama Odluke o komunalnom redu</w:t>
      </w:r>
    </w:p>
    <w:bookmarkEnd w:id="15"/>
    <w:p w14:paraId="147C453F" w14:textId="7E793236" w:rsidR="00057F1C" w:rsidRDefault="00057F1C" w:rsidP="00E4415A">
      <w:pPr>
        <w:jc w:val="both"/>
        <w:rPr>
          <w:rFonts w:ascii="Times New Roman" w:hAnsi="Times New Roman" w:cs="Times New Roman"/>
          <w:sz w:val="24"/>
          <w:szCs w:val="24"/>
        </w:rPr>
      </w:pPr>
    </w:p>
    <w:p w14:paraId="0A8847E4" w14:textId="49579DB8" w:rsidR="00057F1C" w:rsidRPr="00972A9E" w:rsidRDefault="00057F1C" w:rsidP="00E4415A">
      <w:pPr>
        <w:jc w:val="both"/>
        <w:rPr>
          <w:rFonts w:ascii="Times New Roman" w:hAnsi="Times New Roman" w:cs="Times New Roman"/>
          <w:sz w:val="28"/>
          <w:szCs w:val="28"/>
          <w:u w:val="single"/>
        </w:rPr>
      </w:pPr>
      <w:r w:rsidRPr="00972A9E">
        <w:rPr>
          <w:rFonts w:ascii="Times New Roman" w:hAnsi="Times New Roman" w:cs="Times New Roman"/>
          <w:sz w:val="28"/>
          <w:szCs w:val="28"/>
          <w:u w:val="single"/>
        </w:rPr>
        <w:t>AKTUALNI SAT</w:t>
      </w:r>
    </w:p>
    <w:p w14:paraId="414A8A10" w14:textId="639F6911" w:rsidR="00057F1C" w:rsidRDefault="00057F1C" w:rsidP="00E4415A">
      <w:pPr>
        <w:jc w:val="both"/>
        <w:rPr>
          <w:rFonts w:ascii="Times New Roman" w:hAnsi="Times New Roman" w:cs="Times New Roman"/>
          <w:sz w:val="24"/>
          <w:szCs w:val="24"/>
        </w:rPr>
      </w:pPr>
    </w:p>
    <w:p w14:paraId="758EA889" w14:textId="7F82046B" w:rsidR="00057F1C" w:rsidRPr="00972A9E" w:rsidRDefault="00057F1C" w:rsidP="00E4415A">
      <w:pPr>
        <w:jc w:val="both"/>
        <w:rPr>
          <w:rFonts w:ascii="Times New Roman" w:hAnsi="Times New Roman" w:cs="Times New Roman"/>
          <w:b/>
          <w:bCs/>
          <w:sz w:val="24"/>
          <w:szCs w:val="24"/>
        </w:rPr>
      </w:pPr>
      <w:r w:rsidRPr="00972A9E">
        <w:rPr>
          <w:rFonts w:ascii="Times New Roman" w:hAnsi="Times New Roman" w:cs="Times New Roman"/>
          <w:b/>
          <w:bCs/>
          <w:sz w:val="24"/>
          <w:szCs w:val="24"/>
        </w:rPr>
        <w:t xml:space="preserve">SANDRA MOHORIĆ:1.S obzirom na protok vremena od kad je članove vijeća u Općini teško optužila osoba koja je nažalost i vijećnik, molim ako imate kakve povratne informacije vezano na slučaj „pas“ jer svi slušamo svakakve priče po kuloarima a pravi informacija </w:t>
      </w:r>
      <w:proofErr w:type="spellStart"/>
      <w:r w:rsidRPr="00972A9E">
        <w:rPr>
          <w:rFonts w:ascii="Times New Roman" w:hAnsi="Times New Roman" w:cs="Times New Roman"/>
          <w:b/>
          <w:bCs/>
          <w:sz w:val="24"/>
          <w:szCs w:val="24"/>
        </w:rPr>
        <w:t>nema.Vijećnik</w:t>
      </w:r>
      <w:proofErr w:type="spellEnd"/>
      <w:r w:rsidRPr="00972A9E">
        <w:rPr>
          <w:rFonts w:ascii="Times New Roman" w:hAnsi="Times New Roman" w:cs="Times New Roman"/>
          <w:b/>
          <w:bCs/>
          <w:sz w:val="24"/>
          <w:szCs w:val="24"/>
        </w:rPr>
        <w:t xml:space="preserve"> čiji glas je u vijeću nebitan za izglasavanje bilo koje točke pa tako i „famoznog“ proračuna na koji nije podnesao niti jedan amandman a javno ga je spominjao kao razlog tog nedjela i optužio Općinu i sve nas u vijeću u svim mogućim medijima na nacionalnoj razini</w:t>
      </w:r>
      <w:r w:rsidR="00DB191F" w:rsidRPr="00972A9E">
        <w:rPr>
          <w:rFonts w:ascii="Times New Roman" w:hAnsi="Times New Roman" w:cs="Times New Roman"/>
          <w:b/>
          <w:bCs/>
          <w:sz w:val="24"/>
          <w:szCs w:val="24"/>
        </w:rPr>
        <w:t xml:space="preserve"> i na tome je ostalo?</w:t>
      </w:r>
    </w:p>
    <w:p w14:paraId="39F080E6" w14:textId="727E52F8" w:rsidR="00DB191F" w:rsidRPr="00972A9E" w:rsidRDefault="00DB191F" w:rsidP="00E4415A">
      <w:pPr>
        <w:jc w:val="both"/>
        <w:rPr>
          <w:rFonts w:ascii="Times New Roman" w:hAnsi="Times New Roman" w:cs="Times New Roman"/>
          <w:b/>
          <w:bCs/>
          <w:sz w:val="24"/>
          <w:szCs w:val="24"/>
        </w:rPr>
      </w:pPr>
      <w:r w:rsidRPr="00972A9E">
        <w:rPr>
          <w:rFonts w:ascii="Times New Roman" w:hAnsi="Times New Roman" w:cs="Times New Roman"/>
          <w:b/>
          <w:bCs/>
          <w:sz w:val="24"/>
          <w:szCs w:val="24"/>
        </w:rPr>
        <w:tab/>
        <w:t>2.Kad se mijenja Poslovnik o radu Općinskog vijeća zašto se nije pristupilo i izmjenama Statuta s obzirom da se u njemu govori da vijeće ima 15 članova, da zamjenik načelnika obavlja izvršne poslove, da mijenja načelnika u njegovoj odsutnosti i sl. to su upravo razlozi izmjene Poslovnika o radu!</w:t>
      </w:r>
    </w:p>
    <w:p w14:paraId="7341E41C" w14:textId="44F05095" w:rsidR="00DB191F" w:rsidRDefault="00DB191F" w:rsidP="00E4415A">
      <w:pPr>
        <w:jc w:val="both"/>
        <w:rPr>
          <w:rFonts w:ascii="Times New Roman" w:hAnsi="Times New Roman" w:cs="Times New Roman"/>
          <w:sz w:val="24"/>
          <w:szCs w:val="24"/>
        </w:rPr>
      </w:pPr>
      <w:r>
        <w:rPr>
          <w:rFonts w:ascii="Times New Roman" w:hAnsi="Times New Roman" w:cs="Times New Roman"/>
          <w:sz w:val="24"/>
          <w:szCs w:val="24"/>
        </w:rPr>
        <w:t>Ivana Cvitan Polić(odgovor):1.Prema dostupnim informacijama izvidi su u tijeku a Općina Čavle ponudila je sva raspoloživa sredstva da se rasvijetli predmetni slučaj. Naručena je obdukcija tijela psa kako bi se utvrdio uzrok smrti. Do danas nismo zaprimili nalaz vještačenja. Dok se istraga ne izvrši Općini Čavle nisu dostupne nikakve službene informacije, a kad budu svakako ćemo javnost upoznati s istima.</w:t>
      </w:r>
    </w:p>
    <w:p w14:paraId="42DADBDD" w14:textId="62DCCC92" w:rsidR="00DB191F" w:rsidRDefault="00DB191F" w:rsidP="00E4415A">
      <w:pPr>
        <w:jc w:val="both"/>
        <w:rPr>
          <w:rFonts w:ascii="Times New Roman" w:hAnsi="Times New Roman" w:cs="Times New Roman"/>
          <w:sz w:val="24"/>
          <w:szCs w:val="24"/>
        </w:rPr>
      </w:pPr>
      <w:r>
        <w:rPr>
          <w:rFonts w:ascii="Times New Roman" w:hAnsi="Times New Roman" w:cs="Times New Roman"/>
          <w:sz w:val="24"/>
          <w:szCs w:val="24"/>
        </w:rPr>
        <w:tab/>
        <w:t>2.V. izmjene i dopune Statuta Općine Čavle usvojene su na prošloj sjednici Općinskog vijeća Općine Čavle i sadrže predmetne izmjene, a objavljene su u Službenim novinama Općine Čavle br.03/21.</w:t>
      </w:r>
    </w:p>
    <w:p w14:paraId="7A0178DE" w14:textId="3458640C" w:rsidR="00DB191F" w:rsidRPr="00972A9E" w:rsidRDefault="00DB191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lastRenderedPageBreak/>
        <w:t>Točka 1.</w:t>
      </w:r>
    </w:p>
    <w:p w14:paraId="71DCBE4D" w14:textId="77777777" w:rsidR="00DB191F" w:rsidRPr="00972A9E" w:rsidRDefault="00DB191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Usvajanje Zapisnika sa </w:t>
      </w:r>
      <w:proofErr w:type="spellStart"/>
      <w:r w:rsidRPr="00972A9E">
        <w:rPr>
          <w:rFonts w:ascii="Times New Roman" w:hAnsi="Times New Roman" w:cs="Times New Roman"/>
          <w:b/>
          <w:bCs/>
          <w:color w:val="323E4F" w:themeColor="text2" w:themeShade="BF"/>
          <w:sz w:val="24"/>
          <w:szCs w:val="24"/>
        </w:rPr>
        <w:t>XXXVIII.sjednice</w:t>
      </w:r>
      <w:proofErr w:type="spellEnd"/>
      <w:r w:rsidRPr="00972A9E">
        <w:rPr>
          <w:rFonts w:ascii="Times New Roman" w:hAnsi="Times New Roman" w:cs="Times New Roman"/>
          <w:b/>
          <w:bCs/>
          <w:color w:val="323E4F" w:themeColor="text2" w:themeShade="BF"/>
          <w:sz w:val="24"/>
          <w:szCs w:val="24"/>
        </w:rPr>
        <w:t xml:space="preserve"> Općinskog vijeća</w:t>
      </w:r>
    </w:p>
    <w:p w14:paraId="3E030224" w14:textId="61317D9B" w:rsidR="00DB191F" w:rsidRDefault="00DB191F" w:rsidP="00E4415A">
      <w:pPr>
        <w:jc w:val="both"/>
        <w:rPr>
          <w:rFonts w:ascii="Times New Roman" w:hAnsi="Times New Roman" w:cs="Times New Roman"/>
          <w:sz w:val="24"/>
          <w:szCs w:val="24"/>
        </w:rPr>
      </w:pPr>
    </w:p>
    <w:p w14:paraId="42AC98B9" w14:textId="37644B76" w:rsidR="00DB191F" w:rsidRDefault="00DB191F" w:rsidP="00E4415A">
      <w:pPr>
        <w:jc w:val="both"/>
        <w:rPr>
          <w:rFonts w:ascii="Times New Roman" w:hAnsi="Times New Roman" w:cs="Times New Roman"/>
          <w:sz w:val="24"/>
          <w:szCs w:val="24"/>
        </w:rPr>
      </w:pPr>
      <w:r>
        <w:rPr>
          <w:rFonts w:ascii="Times New Roman" w:hAnsi="Times New Roman" w:cs="Times New Roman"/>
          <w:sz w:val="24"/>
          <w:szCs w:val="24"/>
        </w:rPr>
        <w:tab/>
        <w:t>Prijedlog Zapisnika vijećnicima je dostavljen uz materijal za ovu sjednicu i u privitku je Zapisnika.</w:t>
      </w:r>
    </w:p>
    <w:p w14:paraId="1DAFB7F9" w14:textId="1C96CE6F" w:rsidR="00DB191F" w:rsidRDefault="00DB191F" w:rsidP="00E4415A">
      <w:pPr>
        <w:jc w:val="both"/>
        <w:rPr>
          <w:rFonts w:ascii="Times New Roman" w:hAnsi="Times New Roman" w:cs="Times New Roman"/>
          <w:sz w:val="24"/>
          <w:szCs w:val="24"/>
        </w:rPr>
      </w:pPr>
      <w:r>
        <w:rPr>
          <w:rFonts w:ascii="Times New Roman" w:hAnsi="Times New Roman" w:cs="Times New Roman"/>
          <w:sz w:val="24"/>
          <w:szCs w:val="24"/>
        </w:rPr>
        <w:tab/>
        <w:t xml:space="preserve">Pismenu primjedbu na prijedlog Zapisnika dostavila je vijećnica Sandra </w:t>
      </w:r>
      <w:proofErr w:type="spellStart"/>
      <w:r>
        <w:rPr>
          <w:rFonts w:ascii="Times New Roman" w:hAnsi="Times New Roman" w:cs="Times New Roman"/>
          <w:sz w:val="24"/>
          <w:szCs w:val="24"/>
        </w:rPr>
        <w:t>Mohorić</w:t>
      </w:r>
      <w:proofErr w:type="spellEnd"/>
      <w:r>
        <w:rPr>
          <w:rFonts w:ascii="Times New Roman" w:hAnsi="Times New Roman" w:cs="Times New Roman"/>
          <w:sz w:val="24"/>
          <w:szCs w:val="24"/>
        </w:rPr>
        <w:t xml:space="preserve"> te će se kao takva uvrstiti u ispravak Zapisnika.</w:t>
      </w:r>
    </w:p>
    <w:p w14:paraId="0396F3FE" w14:textId="6CB2938A" w:rsidR="006C0DFE" w:rsidRPr="006C0DFE" w:rsidRDefault="006C0DFE" w:rsidP="006C0DFE">
      <w:pPr>
        <w:ind w:firstLine="708"/>
        <w:jc w:val="both"/>
        <w:rPr>
          <w:rFonts w:ascii="Times New Roman" w:eastAsia="Times New Roman" w:hAnsi="Times New Roman" w:cs="Times New Roman"/>
          <w:sz w:val="24"/>
          <w:szCs w:val="24"/>
          <w:lang w:eastAsia="hr-HR"/>
        </w:rPr>
      </w:pPr>
      <w:r w:rsidRPr="006C0DFE">
        <w:rPr>
          <w:rFonts w:ascii="Times New Roman" w:eastAsia="Times New Roman" w:hAnsi="Times New Roman" w:cs="Times New Roman"/>
          <w:sz w:val="24"/>
          <w:szCs w:val="24"/>
          <w:lang w:eastAsia="hr-HR"/>
        </w:rPr>
        <w:t>Temeljem izvršenog elektronskog glasovanja , predsjednik Općinskog vijeća utvrđuje da je JEDNOGLASNO ( 1</w:t>
      </w:r>
      <w:r>
        <w:rPr>
          <w:rFonts w:ascii="Times New Roman" w:eastAsia="Times New Roman" w:hAnsi="Times New Roman" w:cs="Times New Roman"/>
          <w:sz w:val="24"/>
          <w:szCs w:val="24"/>
          <w:lang w:eastAsia="hr-HR"/>
        </w:rPr>
        <w:t>2</w:t>
      </w:r>
      <w:r w:rsidRPr="006C0DFE">
        <w:rPr>
          <w:rFonts w:ascii="Times New Roman" w:eastAsia="Times New Roman" w:hAnsi="Times New Roman" w:cs="Times New Roman"/>
          <w:sz w:val="24"/>
          <w:szCs w:val="24"/>
          <w:lang w:eastAsia="hr-HR"/>
        </w:rPr>
        <w:t xml:space="preserve"> ZA) , donijeta slijedeća</w:t>
      </w:r>
    </w:p>
    <w:p w14:paraId="511B12C4" w14:textId="77777777" w:rsidR="006C0DFE" w:rsidRPr="006C0DFE" w:rsidRDefault="006C0DFE" w:rsidP="006C0DFE">
      <w:pPr>
        <w:spacing w:line="240" w:lineRule="auto"/>
        <w:jc w:val="both"/>
        <w:rPr>
          <w:rFonts w:ascii="Times New Roman" w:eastAsia="Times New Roman" w:hAnsi="Times New Roman" w:cs="Times New Roman"/>
          <w:sz w:val="24"/>
          <w:szCs w:val="24"/>
          <w:lang w:eastAsia="hr-HR"/>
        </w:rPr>
      </w:pPr>
    </w:p>
    <w:p w14:paraId="16ABCB96" w14:textId="77777777" w:rsidR="006C0DFE" w:rsidRPr="006C0DFE" w:rsidRDefault="006C0DFE" w:rsidP="006C0DFE">
      <w:pPr>
        <w:spacing w:line="240" w:lineRule="auto"/>
        <w:jc w:val="center"/>
        <w:rPr>
          <w:rFonts w:ascii="Times New Roman" w:eastAsia="Times New Roman" w:hAnsi="Times New Roman" w:cs="Times New Roman"/>
          <w:b/>
          <w:sz w:val="24"/>
          <w:szCs w:val="24"/>
          <w:lang w:eastAsia="hr-HR"/>
        </w:rPr>
      </w:pPr>
      <w:r w:rsidRPr="006C0DFE">
        <w:rPr>
          <w:rFonts w:ascii="Times New Roman" w:eastAsia="Times New Roman" w:hAnsi="Times New Roman" w:cs="Times New Roman"/>
          <w:b/>
          <w:sz w:val="24"/>
          <w:szCs w:val="24"/>
          <w:lang w:eastAsia="hr-HR"/>
        </w:rPr>
        <w:t>O D L U K A</w:t>
      </w:r>
    </w:p>
    <w:p w14:paraId="607A2E1F" w14:textId="19D30B4C" w:rsidR="00DB191F" w:rsidRDefault="00DB191F" w:rsidP="00E4415A">
      <w:pPr>
        <w:jc w:val="both"/>
        <w:rPr>
          <w:rFonts w:ascii="Times New Roman" w:hAnsi="Times New Roman" w:cs="Times New Roman"/>
          <w:sz w:val="24"/>
          <w:szCs w:val="24"/>
        </w:rPr>
      </w:pPr>
    </w:p>
    <w:p w14:paraId="50652751" w14:textId="6845B2DD" w:rsidR="006C0DFE" w:rsidRPr="00972A9E" w:rsidRDefault="006C0DFE" w:rsidP="00E4415A">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 xml:space="preserve">Usvaja se Zapisnik sa </w:t>
      </w:r>
      <w:proofErr w:type="spellStart"/>
      <w:r w:rsidRPr="00972A9E">
        <w:rPr>
          <w:rFonts w:ascii="Times New Roman" w:hAnsi="Times New Roman" w:cs="Times New Roman"/>
          <w:b/>
          <w:bCs/>
          <w:sz w:val="24"/>
          <w:szCs w:val="24"/>
        </w:rPr>
        <w:t>XXXVIII.sjednice</w:t>
      </w:r>
      <w:proofErr w:type="spellEnd"/>
      <w:r w:rsidRPr="00972A9E">
        <w:rPr>
          <w:rFonts w:ascii="Times New Roman" w:hAnsi="Times New Roman" w:cs="Times New Roman"/>
          <w:b/>
          <w:bCs/>
          <w:sz w:val="24"/>
          <w:szCs w:val="24"/>
        </w:rPr>
        <w:t xml:space="preserve"> Općinskog vijeća Općine Čavle održane 18.ožujka 2021.godine.</w:t>
      </w:r>
    </w:p>
    <w:p w14:paraId="54EBBEBF" w14:textId="730185E4" w:rsidR="006C0DFE" w:rsidRDefault="006C0DFE" w:rsidP="00E4415A">
      <w:pPr>
        <w:jc w:val="both"/>
        <w:rPr>
          <w:rFonts w:ascii="Times New Roman" w:hAnsi="Times New Roman" w:cs="Times New Roman"/>
          <w:sz w:val="24"/>
          <w:szCs w:val="24"/>
        </w:rPr>
      </w:pPr>
    </w:p>
    <w:p w14:paraId="1C7A7A3C" w14:textId="7617619D" w:rsidR="006C0DFE" w:rsidRPr="00972A9E" w:rsidRDefault="006C0DF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2.</w:t>
      </w:r>
    </w:p>
    <w:p w14:paraId="37A8C5DA" w14:textId="77777777" w:rsidR="006C0DFE" w:rsidRPr="00972A9E" w:rsidRDefault="006C0DF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Donošenje Odluke o usvajanju Poslovnika o radu Općinskog vijeća Općine Čavle</w:t>
      </w:r>
    </w:p>
    <w:p w14:paraId="7A08CA61" w14:textId="60BB0360" w:rsidR="006C0DFE" w:rsidRDefault="006C0DFE" w:rsidP="00E4415A">
      <w:pPr>
        <w:jc w:val="both"/>
        <w:rPr>
          <w:rFonts w:ascii="Times New Roman" w:hAnsi="Times New Roman" w:cs="Times New Roman"/>
          <w:sz w:val="24"/>
          <w:szCs w:val="24"/>
        </w:rPr>
      </w:pPr>
    </w:p>
    <w:p w14:paraId="017D6926" w14:textId="35E4140A" w:rsidR="006C0DFE" w:rsidRDefault="006C0DFE" w:rsidP="00E4415A">
      <w:pPr>
        <w:jc w:val="both"/>
        <w:rPr>
          <w:rFonts w:ascii="Times New Roman" w:hAnsi="Times New Roman" w:cs="Times New Roman"/>
          <w:sz w:val="24"/>
          <w:szCs w:val="24"/>
        </w:rPr>
      </w:pPr>
      <w:r>
        <w:rPr>
          <w:rFonts w:ascii="Times New Roman" w:hAnsi="Times New Roman" w:cs="Times New Roman"/>
          <w:sz w:val="24"/>
          <w:szCs w:val="24"/>
        </w:rPr>
        <w:tab/>
        <w:t>Prijedlog Poslovnika o radu Općinskog vijeća Općine Čavle vijećnicima je dostavljen uz materijal za sjednicu u i privitku je Zapisnika.</w:t>
      </w:r>
    </w:p>
    <w:p w14:paraId="020C0280" w14:textId="282E242F" w:rsidR="008F055E" w:rsidRPr="008F055E" w:rsidRDefault="006C0DFE" w:rsidP="008F055E">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bookmarkStart w:id="16" w:name="_Hlk68857173"/>
      <w:bookmarkStart w:id="17" w:name="_Hlk68856000"/>
      <w:r w:rsidR="008F055E" w:rsidRPr="008F055E">
        <w:rPr>
          <w:rFonts w:ascii="Times New Roman" w:eastAsia="Times New Roman" w:hAnsi="Times New Roman" w:cs="Times New Roman"/>
          <w:sz w:val="24"/>
          <w:szCs w:val="24"/>
          <w:lang w:eastAsia="hr-HR"/>
        </w:rPr>
        <w:t>Elektronskim putem u raspravi  sudjelova</w:t>
      </w:r>
      <w:r w:rsidR="008F055E">
        <w:rPr>
          <w:rFonts w:ascii="Times New Roman" w:eastAsia="Times New Roman" w:hAnsi="Times New Roman" w:cs="Times New Roman"/>
          <w:sz w:val="24"/>
          <w:szCs w:val="24"/>
          <w:lang w:eastAsia="hr-HR"/>
        </w:rPr>
        <w:t>la</w:t>
      </w:r>
      <w:r w:rsidR="008F055E" w:rsidRPr="008F055E">
        <w:rPr>
          <w:rFonts w:ascii="Times New Roman" w:eastAsia="Times New Roman" w:hAnsi="Times New Roman" w:cs="Times New Roman"/>
          <w:sz w:val="24"/>
          <w:szCs w:val="24"/>
          <w:lang w:eastAsia="hr-HR"/>
        </w:rPr>
        <w:t xml:space="preserve"> je :</w:t>
      </w:r>
      <w:r w:rsidR="008F055E">
        <w:rPr>
          <w:rFonts w:ascii="Times New Roman" w:eastAsia="Times New Roman" w:hAnsi="Times New Roman" w:cs="Times New Roman"/>
          <w:sz w:val="24"/>
          <w:szCs w:val="24"/>
          <w:lang w:eastAsia="hr-HR"/>
        </w:rPr>
        <w:t xml:space="preserve"> SANDRA MOHORIĆ</w:t>
      </w:r>
      <w:r w:rsidR="008F055E" w:rsidRPr="008F055E">
        <w:rPr>
          <w:rFonts w:ascii="Times New Roman" w:eastAsia="Times New Roman" w:hAnsi="Times New Roman" w:cs="Times New Roman"/>
          <w:sz w:val="24"/>
          <w:szCs w:val="24"/>
          <w:lang w:eastAsia="hr-HR"/>
        </w:rPr>
        <w:t>.</w:t>
      </w:r>
    </w:p>
    <w:bookmarkEnd w:id="16"/>
    <w:p w14:paraId="21C8ACC3" w14:textId="5C4F8EDA" w:rsidR="008F055E" w:rsidRPr="008F055E" w:rsidRDefault="008F055E" w:rsidP="008F055E">
      <w:pPr>
        <w:spacing w:line="240" w:lineRule="auto"/>
        <w:jc w:val="both"/>
        <w:rPr>
          <w:rFonts w:ascii="Times New Roman" w:eastAsia="Times New Roman" w:hAnsi="Times New Roman" w:cs="Times New Roman"/>
          <w:sz w:val="24"/>
          <w:szCs w:val="24"/>
          <w:lang w:eastAsia="hr-HR"/>
        </w:rPr>
      </w:pPr>
      <w:r w:rsidRPr="008F055E">
        <w:rPr>
          <w:rFonts w:ascii="Times New Roman" w:eastAsia="Times New Roman" w:hAnsi="Times New Roman" w:cs="Times New Roman"/>
          <w:sz w:val="24"/>
          <w:szCs w:val="24"/>
          <w:lang w:eastAsia="hr-HR"/>
        </w:rPr>
        <w:tab/>
      </w:r>
      <w:bookmarkStart w:id="18" w:name="_Hlk68855654"/>
      <w:r w:rsidRPr="008F055E">
        <w:rPr>
          <w:rFonts w:ascii="Times New Roman" w:eastAsia="Times New Roman" w:hAnsi="Times New Roman" w:cs="Times New Roman"/>
          <w:sz w:val="24"/>
          <w:szCs w:val="24"/>
          <w:lang w:eastAsia="hr-HR"/>
        </w:rPr>
        <w:t>Temeljem izvršenog elektronskog glasovanja , predsjednik Općinskog vijeća utvrđuje da je JEDNOGLASNO ( 1</w:t>
      </w:r>
      <w:r>
        <w:rPr>
          <w:rFonts w:ascii="Times New Roman" w:eastAsia="Times New Roman" w:hAnsi="Times New Roman" w:cs="Times New Roman"/>
          <w:sz w:val="24"/>
          <w:szCs w:val="24"/>
          <w:lang w:eastAsia="hr-HR"/>
        </w:rPr>
        <w:t>2</w:t>
      </w:r>
      <w:r w:rsidRPr="008F055E">
        <w:rPr>
          <w:rFonts w:ascii="Times New Roman" w:eastAsia="Times New Roman" w:hAnsi="Times New Roman" w:cs="Times New Roman"/>
          <w:sz w:val="24"/>
          <w:szCs w:val="24"/>
          <w:lang w:eastAsia="hr-HR"/>
        </w:rPr>
        <w:t xml:space="preserve"> ZA) , donijeta slijedeća</w:t>
      </w:r>
    </w:p>
    <w:p w14:paraId="2A987A87" w14:textId="77777777" w:rsidR="008F055E" w:rsidRPr="008F055E" w:rsidRDefault="008F055E" w:rsidP="008F055E">
      <w:pPr>
        <w:spacing w:line="240" w:lineRule="auto"/>
        <w:jc w:val="both"/>
        <w:rPr>
          <w:rFonts w:ascii="Times New Roman" w:eastAsia="Times New Roman" w:hAnsi="Times New Roman" w:cs="Times New Roman"/>
          <w:sz w:val="24"/>
          <w:szCs w:val="24"/>
          <w:lang w:eastAsia="hr-HR"/>
        </w:rPr>
      </w:pPr>
    </w:p>
    <w:p w14:paraId="36A154AD" w14:textId="77777777" w:rsidR="008F055E" w:rsidRPr="008F055E" w:rsidRDefault="008F055E" w:rsidP="008F055E">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17"/>
    <w:bookmarkEnd w:id="18"/>
    <w:p w14:paraId="09E19635" w14:textId="732837A7" w:rsidR="006C0DFE" w:rsidRDefault="006C0DFE" w:rsidP="00E4415A">
      <w:pPr>
        <w:jc w:val="both"/>
        <w:rPr>
          <w:rFonts w:ascii="Times New Roman" w:hAnsi="Times New Roman" w:cs="Times New Roman"/>
          <w:sz w:val="24"/>
          <w:szCs w:val="24"/>
        </w:rPr>
      </w:pPr>
    </w:p>
    <w:p w14:paraId="68EC0889" w14:textId="3CB9F8FB" w:rsidR="008F055E" w:rsidRPr="00972A9E" w:rsidRDefault="008F055E" w:rsidP="00E4415A">
      <w:pPr>
        <w:jc w:val="both"/>
        <w:rPr>
          <w:rFonts w:ascii="Times New Roman" w:hAnsi="Times New Roman" w:cs="Times New Roman"/>
          <w:b/>
          <w:bCs/>
          <w:sz w:val="24"/>
          <w:szCs w:val="24"/>
        </w:rPr>
      </w:pPr>
      <w:r w:rsidRPr="00972A9E">
        <w:rPr>
          <w:rFonts w:ascii="Times New Roman" w:hAnsi="Times New Roman" w:cs="Times New Roman"/>
          <w:b/>
          <w:bCs/>
          <w:sz w:val="24"/>
          <w:szCs w:val="24"/>
        </w:rPr>
        <w:tab/>
        <w:t>Donosi se Poslovnik o radu Općinskog vijeća Općine Čavle.</w:t>
      </w:r>
    </w:p>
    <w:p w14:paraId="45918DF9" w14:textId="7C006CA9" w:rsidR="008F055E" w:rsidRDefault="008F055E" w:rsidP="00E4415A">
      <w:pPr>
        <w:jc w:val="both"/>
        <w:rPr>
          <w:rFonts w:ascii="Times New Roman" w:hAnsi="Times New Roman" w:cs="Times New Roman"/>
          <w:sz w:val="24"/>
          <w:szCs w:val="24"/>
        </w:rPr>
      </w:pPr>
    </w:p>
    <w:p w14:paraId="37557C1E" w14:textId="1C9C8494" w:rsidR="008F055E" w:rsidRPr="00972A9E" w:rsidRDefault="008F055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3.</w:t>
      </w:r>
    </w:p>
    <w:p w14:paraId="3B96D28B" w14:textId="4C5B7EC5" w:rsidR="008F055E" w:rsidRPr="00972A9E" w:rsidRDefault="008F055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Donošenje Odluke o zborovima građana</w:t>
      </w:r>
    </w:p>
    <w:p w14:paraId="6D1B35BD" w14:textId="47E97C43" w:rsidR="008F055E" w:rsidRDefault="008F055E" w:rsidP="00E4415A">
      <w:pPr>
        <w:jc w:val="both"/>
        <w:rPr>
          <w:rFonts w:ascii="Times New Roman" w:hAnsi="Times New Roman" w:cs="Times New Roman"/>
          <w:sz w:val="24"/>
          <w:szCs w:val="24"/>
        </w:rPr>
      </w:pPr>
    </w:p>
    <w:p w14:paraId="6350DFB1" w14:textId="739F1828" w:rsidR="008F055E" w:rsidRDefault="008F055E" w:rsidP="00E4415A">
      <w:pPr>
        <w:jc w:val="both"/>
        <w:rPr>
          <w:rFonts w:ascii="Times New Roman" w:hAnsi="Times New Roman" w:cs="Times New Roman"/>
          <w:sz w:val="24"/>
          <w:szCs w:val="24"/>
        </w:rPr>
      </w:pPr>
      <w:r>
        <w:rPr>
          <w:rFonts w:ascii="Times New Roman" w:hAnsi="Times New Roman" w:cs="Times New Roman"/>
          <w:sz w:val="24"/>
          <w:szCs w:val="24"/>
        </w:rPr>
        <w:tab/>
        <w:t>Prijedlog Odluke o zborovima građana vijećnicima je dostavljen uz materijal za sjednicu i u privitku je Zapisnika.</w:t>
      </w:r>
    </w:p>
    <w:p w14:paraId="722EECF0" w14:textId="77777777" w:rsidR="008F055E" w:rsidRPr="008F055E" w:rsidRDefault="008F055E" w:rsidP="008F055E">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Pr="008F055E">
        <w:rPr>
          <w:rFonts w:ascii="Times New Roman" w:eastAsia="Times New Roman" w:hAnsi="Times New Roman" w:cs="Times New Roman"/>
          <w:sz w:val="24"/>
          <w:szCs w:val="24"/>
          <w:lang w:eastAsia="hr-HR"/>
        </w:rPr>
        <w:t>Temeljem izvršenog elektronskog glasovanja , predsjednik Općinskog vijeća utvrđuje da je JEDNOGLASNO ( 1</w:t>
      </w:r>
      <w:r>
        <w:rPr>
          <w:rFonts w:ascii="Times New Roman" w:eastAsia="Times New Roman" w:hAnsi="Times New Roman" w:cs="Times New Roman"/>
          <w:sz w:val="24"/>
          <w:szCs w:val="24"/>
          <w:lang w:eastAsia="hr-HR"/>
        </w:rPr>
        <w:t>2</w:t>
      </w:r>
      <w:r w:rsidRPr="008F055E">
        <w:rPr>
          <w:rFonts w:ascii="Times New Roman" w:eastAsia="Times New Roman" w:hAnsi="Times New Roman" w:cs="Times New Roman"/>
          <w:sz w:val="24"/>
          <w:szCs w:val="24"/>
          <w:lang w:eastAsia="hr-HR"/>
        </w:rPr>
        <w:t xml:space="preserve"> ZA) , donijeta slijedeća</w:t>
      </w:r>
    </w:p>
    <w:p w14:paraId="0D44AC80" w14:textId="77777777" w:rsidR="008F055E" w:rsidRPr="008F055E" w:rsidRDefault="008F055E" w:rsidP="008F055E">
      <w:pPr>
        <w:spacing w:line="240" w:lineRule="auto"/>
        <w:jc w:val="both"/>
        <w:rPr>
          <w:rFonts w:ascii="Times New Roman" w:eastAsia="Times New Roman" w:hAnsi="Times New Roman" w:cs="Times New Roman"/>
          <w:sz w:val="24"/>
          <w:szCs w:val="24"/>
          <w:lang w:eastAsia="hr-HR"/>
        </w:rPr>
      </w:pPr>
    </w:p>
    <w:p w14:paraId="1E9A60FA" w14:textId="77777777" w:rsidR="008F055E" w:rsidRPr="008F055E" w:rsidRDefault="008F055E" w:rsidP="008F055E">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p w14:paraId="396EB709" w14:textId="0EF073CB" w:rsidR="008F055E" w:rsidRDefault="008F055E" w:rsidP="00E4415A">
      <w:pPr>
        <w:jc w:val="both"/>
        <w:rPr>
          <w:rFonts w:ascii="Times New Roman" w:hAnsi="Times New Roman" w:cs="Times New Roman"/>
          <w:sz w:val="24"/>
          <w:szCs w:val="24"/>
        </w:rPr>
      </w:pPr>
    </w:p>
    <w:p w14:paraId="3996E998" w14:textId="4C5AE1F9" w:rsidR="008F055E" w:rsidRPr="00972A9E" w:rsidRDefault="008F055E" w:rsidP="00E4415A">
      <w:pPr>
        <w:jc w:val="both"/>
        <w:rPr>
          <w:rFonts w:ascii="Times New Roman" w:hAnsi="Times New Roman" w:cs="Times New Roman"/>
          <w:b/>
          <w:bCs/>
          <w:sz w:val="24"/>
          <w:szCs w:val="24"/>
        </w:rPr>
      </w:pPr>
      <w:r w:rsidRPr="00972A9E">
        <w:rPr>
          <w:rFonts w:ascii="Times New Roman" w:hAnsi="Times New Roman" w:cs="Times New Roman"/>
          <w:b/>
          <w:bCs/>
          <w:sz w:val="24"/>
          <w:szCs w:val="24"/>
        </w:rPr>
        <w:tab/>
        <w:t>Donosi se Odluka o zborovima građana.</w:t>
      </w:r>
    </w:p>
    <w:p w14:paraId="559BF096" w14:textId="5A69903E" w:rsidR="008F055E" w:rsidRDefault="008F055E" w:rsidP="00E4415A">
      <w:pPr>
        <w:jc w:val="both"/>
        <w:rPr>
          <w:rFonts w:ascii="Times New Roman" w:hAnsi="Times New Roman" w:cs="Times New Roman"/>
          <w:sz w:val="24"/>
          <w:szCs w:val="24"/>
        </w:rPr>
      </w:pPr>
    </w:p>
    <w:p w14:paraId="1ECF8DFE" w14:textId="48E388AD" w:rsidR="008F055E" w:rsidRPr="00972A9E" w:rsidRDefault="008F055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4.</w:t>
      </w:r>
    </w:p>
    <w:p w14:paraId="1CF3A2B5" w14:textId="4BA0F633" w:rsidR="008F055E" w:rsidRPr="00972A9E" w:rsidRDefault="008F055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w:t>
      </w:r>
      <w:bookmarkStart w:id="19" w:name="_Hlk68855842"/>
      <w:r w:rsidRPr="00972A9E">
        <w:rPr>
          <w:rFonts w:ascii="Times New Roman" w:hAnsi="Times New Roman" w:cs="Times New Roman"/>
          <w:b/>
          <w:bCs/>
          <w:color w:val="323E4F" w:themeColor="text2" w:themeShade="BF"/>
          <w:sz w:val="24"/>
          <w:szCs w:val="24"/>
        </w:rPr>
        <w:t>o naknadama za rad članova Općinskog vijeća</w:t>
      </w:r>
    </w:p>
    <w:p w14:paraId="72AECEF3" w14:textId="49B5B40C" w:rsidR="008F055E" w:rsidRPr="00972A9E" w:rsidRDefault="008F055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i članova radnih tijela Općinskog vijeća Općine Čavle</w:t>
      </w:r>
    </w:p>
    <w:bookmarkEnd w:id="19"/>
    <w:p w14:paraId="5AC91656" w14:textId="6F6AC33F" w:rsidR="008F055E" w:rsidRDefault="008F055E" w:rsidP="008F055E">
      <w:pPr>
        <w:jc w:val="both"/>
        <w:rPr>
          <w:rFonts w:ascii="Times New Roman" w:hAnsi="Times New Roman" w:cs="Times New Roman"/>
          <w:sz w:val="24"/>
          <w:szCs w:val="24"/>
        </w:rPr>
      </w:pPr>
    </w:p>
    <w:p w14:paraId="36504C54" w14:textId="2EE0CD16" w:rsidR="008F055E" w:rsidRDefault="008F055E" w:rsidP="008F055E">
      <w:pPr>
        <w:jc w:val="both"/>
        <w:rPr>
          <w:rFonts w:ascii="Times New Roman" w:hAnsi="Times New Roman" w:cs="Times New Roman"/>
          <w:sz w:val="24"/>
          <w:szCs w:val="24"/>
        </w:rPr>
      </w:pPr>
      <w:r>
        <w:rPr>
          <w:rFonts w:ascii="Times New Roman" w:hAnsi="Times New Roman" w:cs="Times New Roman"/>
          <w:sz w:val="24"/>
          <w:szCs w:val="24"/>
        </w:rPr>
        <w:tab/>
        <w:t xml:space="preserve">Prijedlog Odluke o </w:t>
      </w:r>
      <w:bookmarkStart w:id="20" w:name="_Hlk68856199"/>
      <w:r>
        <w:rPr>
          <w:rFonts w:ascii="Times New Roman" w:hAnsi="Times New Roman" w:cs="Times New Roman"/>
          <w:sz w:val="24"/>
          <w:szCs w:val="24"/>
        </w:rPr>
        <w:t xml:space="preserve">naknadama za rad članova Općinskog vijeća i članova radnih tijela Općinskog vijeća Općine Čavle </w:t>
      </w:r>
      <w:bookmarkEnd w:id="20"/>
      <w:r>
        <w:rPr>
          <w:rFonts w:ascii="Times New Roman" w:hAnsi="Times New Roman" w:cs="Times New Roman"/>
          <w:sz w:val="24"/>
          <w:szCs w:val="24"/>
        </w:rPr>
        <w:t>vijećnicima je dostavljen uz materijal za sjednicu i u privitku je Zapisnika.</w:t>
      </w:r>
    </w:p>
    <w:p w14:paraId="4B97533E" w14:textId="77777777" w:rsidR="00C63EF0" w:rsidRPr="008F055E" w:rsidRDefault="008F055E" w:rsidP="00C63EF0">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lastRenderedPageBreak/>
        <w:tab/>
      </w:r>
      <w:r w:rsidR="00C63EF0" w:rsidRPr="008F055E">
        <w:rPr>
          <w:rFonts w:ascii="Times New Roman" w:eastAsia="Times New Roman" w:hAnsi="Times New Roman" w:cs="Times New Roman"/>
          <w:sz w:val="24"/>
          <w:szCs w:val="24"/>
          <w:lang w:eastAsia="hr-HR"/>
        </w:rPr>
        <w:t>Elektronskim putem u raspravi  sudjelova</w:t>
      </w:r>
      <w:r w:rsidR="00C63EF0">
        <w:rPr>
          <w:rFonts w:ascii="Times New Roman" w:eastAsia="Times New Roman" w:hAnsi="Times New Roman" w:cs="Times New Roman"/>
          <w:sz w:val="24"/>
          <w:szCs w:val="24"/>
          <w:lang w:eastAsia="hr-HR"/>
        </w:rPr>
        <w:t>la</w:t>
      </w:r>
      <w:r w:rsidR="00C63EF0" w:rsidRPr="008F055E">
        <w:rPr>
          <w:rFonts w:ascii="Times New Roman" w:eastAsia="Times New Roman" w:hAnsi="Times New Roman" w:cs="Times New Roman"/>
          <w:sz w:val="24"/>
          <w:szCs w:val="24"/>
          <w:lang w:eastAsia="hr-HR"/>
        </w:rPr>
        <w:t xml:space="preserve"> je :</w:t>
      </w:r>
      <w:r w:rsidR="00C63EF0">
        <w:rPr>
          <w:rFonts w:ascii="Times New Roman" w:eastAsia="Times New Roman" w:hAnsi="Times New Roman" w:cs="Times New Roman"/>
          <w:sz w:val="24"/>
          <w:szCs w:val="24"/>
          <w:lang w:eastAsia="hr-HR"/>
        </w:rPr>
        <w:t xml:space="preserve"> SANDRA MOHORIĆ</w:t>
      </w:r>
      <w:r w:rsidR="00C63EF0" w:rsidRPr="008F055E">
        <w:rPr>
          <w:rFonts w:ascii="Times New Roman" w:eastAsia="Times New Roman" w:hAnsi="Times New Roman" w:cs="Times New Roman"/>
          <w:sz w:val="24"/>
          <w:szCs w:val="24"/>
          <w:lang w:eastAsia="hr-HR"/>
        </w:rPr>
        <w:t>.</w:t>
      </w:r>
    </w:p>
    <w:p w14:paraId="07615A34" w14:textId="77777777" w:rsidR="00C63EF0" w:rsidRPr="008F055E" w:rsidRDefault="00C63EF0" w:rsidP="00C63EF0">
      <w:pPr>
        <w:spacing w:line="240" w:lineRule="auto"/>
        <w:jc w:val="both"/>
        <w:rPr>
          <w:rFonts w:ascii="Times New Roman" w:eastAsia="Times New Roman" w:hAnsi="Times New Roman" w:cs="Times New Roman"/>
          <w:sz w:val="24"/>
          <w:szCs w:val="24"/>
          <w:lang w:eastAsia="hr-HR"/>
        </w:rPr>
      </w:pPr>
      <w:r w:rsidRPr="008F055E">
        <w:rPr>
          <w:rFonts w:ascii="Times New Roman" w:eastAsia="Times New Roman" w:hAnsi="Times New Roman" w:cs="Times New Roman"/>
          <w:sz w:val="24"/>
          <w:szCs w:val="24"/>
          <w:lang w:eastAsia="hr-HR"/>
        </w:rPr>
        <w:tab/>
      </w:r>
      <w:bookmarkStart w:id="21" w:name="_Hlk68856359"/>
      <w:r w:rsidRPr="008F055E">
        <w:rPr>
          <w:rFonts w:ascii="Times New Roman" w:eastAsia="Times New Roman" w:hAnsi="Times New Roman" w:cs="Times New Roman"/>
          <w:sz w:val="24"/>
          <w:szCs w:val="24"/>
          <w:lang w:eastAsia="hr-HR"/>
        </w:rPr>
        <w:t>Temeljem izvršenog elektronskog glasovanja , predsjednik Općinskog vijeća utvrđuje da je JEDNOGLASNO ( 1</w:t>
      </w:r>
      <w:r>
        <w:rPr>
          <w:rFonts w:ascii="Times New Roman" w:eastAsia="Times New Roman" w:hAnsi="Times New Roman" w:cs="Times New Roman"/>
          <w:sz w:val="24"/>
          <w:szCs w:val="24"/>
          <w:lang w:eastAsia="hr-HR"/>
        </w:rPr>
        <w:t>2</w:t>
      </w:r>
      <w:r w:rsidRPr="008F055E">
        <w:rPr>
          <w:rFonts w:ascii="Times New Roman" w:eastAsia="Times New Roman" w:hAnsi="Times New Roman" w:cs="Times New Roman"/>
          <w:sz w:val="24"/>
          <w:szCs w:val="24"/>
          <w:lang w:eastAsia="hr-HR"/>
        </w:rPr>
        <w:t xml:space="preserve"> ZA) , donijeta slijedeća</w:t>
      </w:r>
    </w:p>
    <w:p w14:paraId="3CCE26DA" w14:textId="77777777" w:rsidR="00C63EF0" w:rsidRPr="008F055E" w:rsidRDefault="00C63EF0" w:rsidP="00C63EF0">
      <w:pPr>
        <w:spacing w:line="240" w:lineRule="auto"/>
        <w:jc w:val="both"/>
        <w:rPr>
          <w:rFonts w:ascii="Times New Roman" w:eastAsia="Times New Roman" w:hAnsi="Times New Roman" w:cs="Times New Roman"/>
          <w:sz w:val="24"/>
          <w:szCs w:val="24"/>
          <w:lang w:eastAsia="hr-HR"/>
        </w:rPr>
      </w:pPr>
    </w:p>
    <w:p w14:paraId="4BB5483F" w14:textId="77777777" w:rsidR="00C63EF0" w:rsidRPr="008F055E" w:rsidRDefault="00C63EF0" w:rsidP="00C63EF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21"/>
    <w:p w14:paraId="01288B94" w14:textId="3E9BD3AF" w:rsidR="008F055E" w:rsidRDefault="008F055E" w:rsidP="008F055E">
      <w:pPr>
        <w:jc w:val="both"/>
        <w:rPr>
          <w:rFonts w:ascii="Times New Roman" w:hAnsi="Times New Roman" w:cs="Times New Roman"/>
          <w:sz w:val="24"/>
          <w:szCs w:val="24"/>
        </w:rPr>
      </w:pPr>
    </w:p>
    <w:p w14:paraId="7B14C593" w14:textId="1A447334" w:rsidR="00C63EF0" w:rsidRPr="00972A9E" w:rsidRDefault="00C63EF0" w:rsidP="008F055E">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naknadama za rad članova Općinskog vijeća i članova radnih tijela Općinskog vijeća Općine Čavle.</w:t>
      </w:r>
    </w:p>
    <w:p w14:paraId="4F046476" w14:textId="768EE326" w:rsidR="00C63EF0" w:rsidRDefault="00C63EF0" w:rsidP="008F055E">
      <w:pPr>
        <w:jc w:val="both"/>
        <w:rPr>
          <w:rFonts w:ascii="Times New Roman" w:hAnsi="Times New Roman" w:cs="Times New Roman"/>
          <w:sz w:val="24"/>
          <w:szCs w:val="24"/>
        </w:rPr>
      </w:pPr>
    </w:p>
    <w:p w14:paraId="62AD124D" w14:textId="3273869B" w:rsidR="00C63EF0" w:rsidRPr="00972A9E" w:rsidRDefault="00C63EF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5.</w:t>
      </w:r>
    </w:p>
    <w:p w14:paraId="1524A5AB" w14:textId="77777777" w:rsidR="00972A9E" w:rsidRDefault="00C63EF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o </w:t>
      </w:r>
      <w:bookmarkStart w:id="22" w:name="_Hlk68856284"/>
      <w:r w:rsidRPr="00972A9E">
        <w:rPr>
          <w:rFonts w:ascii="Times New Roman" w:hAnsi="Times New Roman" w:cs="Times New Roman"/>
          <w:b/>
          <w:bCs/>
          <w:color w:val="323E4F" w:themeColor="text2" w:themeShade="BF"/>
          <w:sz w:val="24"/>
          <w:szCs w:val="24"/>
        </w:rPr>
        <w:t xml:space="preserve">plaći i naknadi, te drugim pravima općinskog načelnika </w:t>
      </w:r>
    </w:p>
    <w:p w14:paraId="14FFA9CD" w14:textId="753F36C2" w:rsidR="00C63EF0" w:rsidRPr="00972A9E" w:rsidRDefault="00C63EF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Općine Čavle</w:t>
      </w:r>
      <w:bookmarkEnd w:id="22"/>
    </w:p>
    <w:p w14:paraId="5DEE4C83" w14:textId="19FA321B" w:rsidR="00C63EF0" w:rsidRDefault="00C63EF0" w:rsidP="008F055E">
      <w:pPr>
        <w:jc w:val="both"/>
        <w:rPr>
          <w:rFonts w:ascii="Times New Roman" w:hAnsi="Times New Roman" w:cs="Times New Roman"/>
          <w:sz w:val="24"/>
          <w:szCs w:val="24"/>
        </w:rPr>
      </w:pPr>
    </w:p>
    <w:p w14:paraId="2E60FA98" w14:textId="3DE6B3AD" w:rsidR="00C63EF0" w:rsidRDefault="00C63EF0" w:rsidP="008F055E">
      <w:pPr>
        <w:jc w:val="both"/>
        <w:rPr>
          <w:rFonts w:ascii="Times New Roman" w:hAnsi="Times New Roman" w:cs="Times New Roman"/>
          <w:sz w:val="24"/>
          <w:szCs w:val="24"/>
        </w:rPr>
      </w:pPr>
      <w:r>
        <w:rPr>
          <w:rFonts w:ascii="Times New Roman" w:hAnsi="Times New Roman" w:cs="Times New Roman"/>
          <w:sz w:val="24"/>
          <w:szCs w:val="24"/>
        </w:rPr>
        <w:tab/>
        <w:t xml:space="preserve">Prijedlog Odluke o </w:t>
      </w:r>
      <w:bookmarkStart w:id="23" w:name="_Hlk68856523"/>
      <w:r>
        <w:rPr>
          <w:rFonts w:ascii="Times New Roman" w:hAnsi="Times New Roman" w:cs="Times New Roman"/>
          <w:sz w:val="24"/>
          <w:szCs w:val="24"/>
        </w:rPr>
        <w:t xml:space="preserve">plaći i naknadi, te drugim pravima općinskog načelnika Općine Čavle </w:t>
      </w:r>
      <w:bookmarkEnd w:id="23"/>
      <w:r>
        <w:rPr>
          <w:rFonts w:ascii="Times New Roman" w:hAnsi="Times New Roman" w:cs="Times New Roman"/>
          <w:sz w:val="24"/>
          <w:szCs w:val="24"/>
        </w:rPr>
        <w:t>vijećnicima je dostavljen uz materijal za sjednicu i u privitku je Zapisnika.</w:t>
      </w:r>
    </w:p>
    <w:p w14:paraId="21073EFC" w14:textId="03130472" w:rsidR="00C63EF0" w:rsidRPr="008F055E" w:rsidRDefault="00C63EF0" w:rsidP="00C63EF0">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bookmarkStart w:id="24" w:name="_Hlk68856818"/>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2E07FFDF" w14:textId="77777777" w:rsidR="00C63EF0" w:rsidRPr="008F055E" w:rsidRDefault="00C63EF0" w:rsidP="00C63EF0">
      <w:pPr>
        <w:spacing w:line="240" w:lineRule="auto"/>
        <w:jc w:val="both"/>
        <w:rPr>
          <w:rFonts w:ascii="Times New Roman" w:eastAsia="Times New Roman" w:hAnsi="Times New Roman" w:cs="Times New Roman"/>
          <w:sz w:val="24"/>
          <w:szCs w:val="24"/>
          <w:lang w:eastAsia="hr-HR"/>
        </w:rPr>
      </w:pPr>
    </w:p>
    <w:p w14:paraId="03EFDBF1" w14:textId="77777777" w:rsidR="00C63EF0" w:rsidRPr="008F055E" w:rsidRDefault="00C63EF0" w:rsidP="00C63EF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24"/>
    <w:p w14:paraId="5687BB7A" w14:textId="0B9E2F08" w:rsidR="00C63EF0" w:rsidRDefault="00C63EF0" w:rsidP="008F055E">
      <w:pPr>
        <w:jc w:val="both"/>
        <w:rPr>
          <w:rFonts w:ascii="Times New Roman" w:hAnsi="Times New Roman" w:cs="Times New Roman"/>
          <w:sz w:val="24"/>
          <w:szCs w:val="24"/>
        </w:rPr>
      </w:pPr>
    </w:p>
    <w:p w14:paraId="4E7F006D" w14:textId="7AC0142B" w:rsidR="00C63EF0" w:rsidRPr="00972A9E" w:rsidRDefault="00C63EF0" w:rsidP="00C63EF0">
      <w:pPr>
        <w:ind w:firstLine="708"/>
        <w:jc w:val="both"/>
        <w:rPr>
          <w:rFonts w:ascii="Times New Roman" w:hAnsi="Times New Roman" w:cs="Times New Roman"/>
          <w:b/>
          <w:bCs/>
          <w:sz w:val="24"/>
          <w:szCs w:val="24"/>
        </w:rPr>
      </w:pPr>
      <w:r w:rsidRPr="00972A9E">
        <w:rPr>
          <w:rFonts w:ascii="Times New Roman" w:hAnsi="Times New Roman" w:cs="Times New Roman"/>
          <w:b/>
          <w:bCs/>
          <w:sz w:val="24"/>
          <w:szCs w:val="24"/>
        </w:rPr>
        <w:t>Donosi se Odluka o plaći i naknadi, te drugim pravima općinskog načelnika Općine Čavle.</w:t>
      </w:r>
    </w:p>
    <w:p w14:paraId="561F833D" w14:textId="11FA9EE5" w:rsidR="00C63EF0" w:rsidRDefault="00C63EF0" w:rsidP="00C63EF0">
      <w:pPr>
        <w:jc w:val="both"/>
        <w:rPr>
          <w:rFonts w:ascii="Times New Roman" w:hAnsi="Times New Roman" w:cs="Times New Roman"/>
          <w:sz w:val="24"/>
          <w:szCs w:val="24"/>
        </w:rPr>
      </w:pPr>
    </w:p>
    <w:p w14:paraId="56AE619A" w14:textId="0EB98F8F" w:rsidR="00C63EF0" w:rsidRPr="00972A9E" w:rsidRDefault="00C63EF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6.</w:t>
      </w:r>
    </w:p>
    <w:p w14:paraId="0B5EE475" w14:textId="77777777" w:rsidR="00C63EF0" w:rsidRPr="00972A9E" w:rsidRDefault="00C63EF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o </w:t>
      </w:r>
      <w:bookmarkStart w:id="25" w:name="_Hlk68856604"/>
      <w:r w:rsidRPr="00972A9E">
        <w:rPr>
          <w:rFonts w:ascii="Times New Roman" w:hAnsi="Times New Roman" w:cs="Times New Roman"/>
          <w:b/>
          <w:bCs/>
          <w:color w:val="323E4F" w:themeColor="text2" w:themeShade="BF"/>
          <w:sz w:val="24"/>
          <w:szCs w:val="24"/>
        </w:rPr>
        <w:t>ukidanju statusa javnog dobra</w:t>
      </w:r>
    </w:p>
    <w:bookmarkEnd w:id="25"/>
    <w:p w14:paraId="7FC50A62" w14:textId="526F0231" w:rsidR="00C63EF0" w:rsidRDefault="00C63EF0" w:rsidP="00C63EF0">
      <w:pPr>
        <w:jc w:val="both"/>
        <w:rPr>
          <w:rFonts w:ascii="Times New Roman" w:hAnsi="Times New Roman" w:cs="Times New Roman"/>
          <w:sz w:val="24"/>
          <w:szCs w:val="24"/>
        </w:rPr>
      </w:pPr>
    </w:p>
    <w:p w14:paraId="66F7512B" w14:textId="1AC9209A" w:rsidR="00035023" w:rsidRDefault="00C63EF0" w:rsidP="00035023">
      <w:pPr>
        <w:jc w:val="both"/>
        <w:rPr>
          <w:rFonts w:ascii="Times New Roman" w:hAnsi="Times New Roman" w:cs="Times New Roman"/>
          <w:sz w:val="24"/>
          <w:szCs w:val="24"/>
        </w:rPr>
      </w:pPr>
      <w:r>
        <w:rPr>
          <w:rFonts w:ascii="Times New Roman" w:hAnsi="Times New Roman" w:cs="Times New Roman"/>
          <w:sz w:val="24"/>
          <w:szCs w:val="24"/>
        </w:rPr>
        <w:tab/>
      </w:r>
      <w:r w:rsidR="00035023">
        <w:rPr>
          <w:rFonts w:ascii="Times New Roman" w:hAnsi="Times New Roman" w:cs="Times New Roman"/>
          <w:sz w:val="24"/>
          <w:szCs w:val="24"/>
        </w:rPr>
        <w:t xml:space="preserve">Prijedlog Odluke o ukidanju statusa javnog dobra </w:t>
      </w:r>
      <w:bookmarkStart w:id="26" w:name="_Hlk68857143"/>
      <w:r w:rsidR="00035023">
        <w:rPr>
          <w:rFonts w:ascii="Times New Roman" w:hAnsi="Times New Roman" w:cs="Times New Roman"/>
          <w:sz w:val="24"/>
          <w:szCs w:val="24"/>
        </w:rPr>
        <w:t>vijećnicima je dostavljen uz materijal za sjednicu i u privitku je Zapisnika.</w:t>
      </w:r>
    </w:p>
    <w:bookmarkEnd w:id="26"/>
    <w:p w14:paraId="0AA4655E" w14:textId="3EA09CD2" w:rsidR="00035023" w:rsidRPr="008F055E" w:rsidRDefault="00035023" w:rsidP="00035023">
      <w:pPr>
        <w:spacing w:line="240" w:lineRule="auto"/>
        <w:ind w:firstLine="708"/>
        <w:jc w:val="both"/>
        <w:rPr>
          <w:rFonts w:ascii="Times New Roman" w:eastAsia="Times New Roman" w:hAnsi="Times New Roman" w:cs="Times New Roman"/>
          <w:sz w:val="24"/>
          <w:szCs w:val="24"/>
          <w:lang w:eastAsia="hr-HR"/>
        </w:rPr>
      </w:pPr>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1</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w:t>
      </w:r>
      <w:r w:rsidRPr="008F055E">
        <w:rPr>
          <w:rFonts w:ascii="Times New Roman" w:eastAsia="Times New Roman" w:hAnsi="Times New Roman" w:cs="Times New Roman"/>
          <w:sz w:val="24"/>
          <w:szCs w:val="24"/>
          <w:lang w:eastAsia="hr-HR"/>
        </w:rPr>
        <w:t>) , donijeta slijedeća</w:t>
      </w:r>
    </w:p>
    <w:p w14:paraId="5FD17B26" w14:textId="77777777" w:rsidR="00035023" w:rsidRPr="008F055E" w:rsidRDefault="00035023" w:rsidP="00035023">
      <w:pPr>
        <w:spacing w:line="240" w:lineRule="auto"/>
        <w:jc w:val="both"/>
        <w:rPr>
          <w:rFonts w:ascii="Times New Roman" w:eastAsia="Times New Roman" w:hAnsi="Times New Roman" w:cs="Times New Roman"/>
          <w:sz w:val="24"/>
          <w:szCs w:val="24"/>
          <w:lang w:eastAsia="hr-HR"/>
        </w:rPr>
      </w:pPr>
    </w:p>
    <w:p w14:paraId="026E3CE5" w14:textId="77777777" w:rsidR="00035023" w:rsidRPr="008F055E" w:rsidRDefault="00035023" w:rsidP="00035023">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p w14:paraId="30F46254" w14:textId="77777777" w:rsidR="00035023" w:rsidRDefault="00035023" w:rsidP="00035023">
      <w:pPr>
        <w:jc w:val="both"/>
        <w:rPr>
          <w:rFonts w:ascii="Times New Roman" w:hAnsi="Times New Roman" w:cs="Times New Roman"/>
          <w:sz w:val="24"/>
          <w:szCs w:val="24"/>
        </w:rPr>
      </w:pPr>
    </w:p>
    <w:p w14:paraId="07B3F9A8" w14:textId="50B4B141" w:rsidR="00C63EF0" w:rsidRPr="00972A9E" w:rsidRDefault="00035023" w:rsidP="00C63EF0">
      <w:pPr>
        <w:jc w:val="both"/>
        <w:rPr>
          <w:rFonts w:ascii="Times New Roman" w:hAnsi="Times New Roman" w:cs="Times New Roman"/>
          <w:b/>
          <w:bCs/>
          <w:sz w:val="24"/>
          <w:szCs w:val="24"/>
        </w:rPr>
      </w:pPr>
      <w:r w:rsidRPr="00972A9E">
        <w:rPr>
          <w:rFonts w:ascii="Times New Roman" w:hAnsi="Times New Roman" w:cs="Times New Roman"/>
          <w:b/>
          <w:bCs/>
          <w:sz w:val="24"/>
          <w:szCs w:val="24"/>
        </w:rPr>
        <w:tab/>
        <w:t>Donosi se Odluka o ukidanju statusa javnog dobra.</w:t>
      </w:r>
    </w:p>
    <w:p w14:paraId="3F00F217" w14:textId="22543047" w:rsidR="00035023" w:rsidRDefault="00035023" w:rsidP="00C63EF0">
      <w:pPr>
        <w:jc w:val="both"/>
        <w:rPr>
          <w:rFonts w:ascii="Times New Roman" w:hAnsi="Times New Roman" w:cs="Times New Roman"/>
          <w:sz w:val="24"/>
          <w:szCs w:val="24"/>
        </w:rPr>
      </w:pPr>
    </w:p>
    <w:p w14:paraId="12CCD80E" w14:textId="21BCEDC1" w:rsidR="00035023" w:rsidRPr="00972A9E" w:rsidRDefault="00035023"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7.</w:t>
      </w:r>
    </w:p>
    <w:p w14:paraId="63C771FD" w14:textId="77777777" w:rsidR="00035023" w:rsidRPr="00972A9E" w:rsidRDefault="00035023"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Izvješće </w:t>
      </w:r>
      <w:bookmarkStart w:id="27" w:name="_Hlk68857133"/>
      <w:r w:rsidRPr="00972A9E">
        <w:rPr>
          <w:rFonts w:ascii="Times New Roman" w:hAnsi="Times New Roman" w:cs="Times New Roman"/>
          <w:b/>
          <w:bCs/>
          <w:color w:val="323E4F" w:themeColor="text2" w:themeShade="BF"/>
          <w:sz w:val="24"/>
          <w:szCs w:val="24"/>
        </w:rPr>
        <w:t>općinske načelnice o radu za period srpanj-prosinac 2020.godine</w:t>
      </w:r>
      <w:bookmarkEnd w:id="27"/>
    </w:p>
    <w:p w14:paraId="67F9B6CA" w14:textId="756CE0EE" w:rsidR="00035023" w:rsidRDefault="00035023" w:rsidP="00C63EF0">
      <w:pPr>
        <w:jc w:val="both"/>
        <w:rPr>
          <w:rFonts w:ascii="Times New Roman" w:hAnsi="Times New Roman" w:cs="Times New Roman"/>
          <w:sz w:val="24"/>
          <w:szCs w:val="24"/>
        </w:rPr>
      </w:pPr>
    </w:p>
    <w:p w14:paraId="52F06AD9" w14:textId="0CC62DF8" w:rsidR="00035023" w:rsidRDefault="00035023" w:rsidP="00035023">
      <w:pPr>
        <w:jc w:val="both"/>
        <w:rPr>
          <w:rFonts w:ascii="Times New Roman" w:hAnsi="Times New Roman" w:cs="Times New Roman"/>
          <w:sz w:val="24"/>
          <w:szCs w:val="24"/>
        </w:rPr>
      </w:pPr>
      <w:r>
        <w:rPr>
          <w:rFonts w:ascii="Times New Roman" w:hAnsi="Times New Roman" w:cs="Times New Roman"/>
          <w:sz w:val="24"/>
          <w:szCs w:val="24"/>
        </w:rPr>
        <w:tab/>
        <w:t xml:space="preserve">Izvješće </w:t>
      </w:r>
      <w:bookmarkStart w:id="28" w:name="_Hlk68857241"/>
      <w:r>
        <w:rPr>
          <w:rFonts w:ascii="Times New Roman" w:hAnsi="Times New Roman" w:cs="Times New Roman"/>
          <w:sz w:val="24"/>
          <w:szCs w:val="24"/>
        </w:rPr>
        <w:t>općinske načelnice o radu za period srpanj-prosinac 2020.godine</w:t>
      </w:r>
      <w:r w:rsidRPr="00035023">
        <w:rPr>
          <w:rFonts w:ascii="Times New Roman" w:hAnsi="Times New Roman" w:cs="Times New Roman"/>
          <w:sz w:val="24"/>
          <w:szCs w:val="24"/>
        </w:rPr>
        <w:t xml:space="preserve"> </w:t>
      </w:r>
      <w:bookmarkStart w:id="29" w:name="_Hlk68857712"/>
      <w:bookmarkEnd w:id="28"/>
      <w:r>
        <w:rPr>
          <w:rFonts w:ascii="Times New Roman" w:hAnsi="Times New Roman" w:cs="Times New Roman"/>
          <w:sz w:val="24"/>
          <w:szCs w:val="24"/>
        </w:rPr>
        <w:t>vijećnicima je dostavljeno uz materijal za sjednicu i u privitku je Zapisnika.</w:t>
      </w:r>
    </w:p>
    <w:p w14:paraId="48A25AD5" w14:textId="77777777" w:rsidR="00035023" w:rsidRPr="008F055E" w:rsidRDefault="00035023" w:rsidP="00035023">
      <w:pPr>
        <w:jc w:val="both"/>
        <w:rPr>
          <w:rFonts w:ascii="Times New Roman" w:eastAsia="Times New Roman" w:hAnsi="Times New Roman" w:cs="Times New Roman"/>
          <w:sz w:val="24"/>
          <w:szCs w:val="24"/>
          <w:lang w:eastAsia="hr-HR"/>
        </w:rPr>
      </w:pPr>
      <w:bookmarkStart w:id="30" w:name="_Hlk68858839"/>
      <w:bookmarkEnd w:id="29"/>
      <w:r>
        <w:rPr>
          <w:rFonts w:ascii="Times New Roman" w:hAnsi="Times New Roman" w:cs="Times New Roman"/>
          <w:sz w:val="24"/>
          <w:szCs w:val="24"/>
        </w:rPr>
        <w:tab/>
      </w:r>
      <w:bookmarkStart w:id="31" w:name="_Hlk68857487"/>
      <w:r w:rsidRPr="008F055E">
        <w:rPr>
          <w:rFonts w:ascii="Times New Roman" w:eastAsia="Times New Roman" w:hAnsi="Times New Roman" w:cs="Times New Roman"/>
          <w:sz w:val="24"/>
          <w:szCs w:val="24"/>
          <w:lang w:eastAsia="hr-HR"/>
        </w:rPr>
        <w:t>Elektronskim putem u raspravi  sudjelova</w:t>
      </w:r>
      <w:r>
        <w:rPr>
          <w:rFonts w:ascii="Times New Roman" w:eastAsia="Times New Roman" w:hAnsi="Times New Roman" w:cs="Times New Roman"/>
          <w:sz w:val="24"/>
          <w:szCs w:val="24"/>
          <w:lang w:eastAsia="hr-HR"/>
        </w:rPr>
        <w:t>la</w:t>
      </w:r>
      <w:r w:rsidRPr="008F055E">
        <w:rPr>
          <w:rFonts w:ascii="Times New Roman" w:eastAsia="Times New Roman" w:hAnsi="Times New Roman" w:cs="Times New Roman"/>
          <w:sz w:val="24"/>
          <w:szCs w:val="24"/>
          <w:lang w:eastAsia="hr-HR"/>
        </w:rPr>
        <w:t xml:space="preserve"> je :</w:t>
      </w:r>
      <w:r>
        <w:rPr>
          <w:rFonts w:ascii="Times New Roman" w:eastAsia="Times New Roman" w:hAnsi="Times New Roman" w:cs="Times New Roman"/>
          <w:sz w:val="24"/>
          <w:szCs w:val="24"/>
          <w:lang w:eastAsia="hr-HR"/>
        </w:rPr>
        <w:t xml:space="preserve"> SANDRA MOHORIĆ</w:t>
      </w:r>
      <w:r w:rsidRPr="008F055E">
        <w:rPr>
          <w:rFonts w:ascii="Times New Roman" w:eastAsia="Times New Roman" w:hAnsi="Times New Roman" w:cs="Times New Roman"/>
          <w:sz w:val="24"/>
          <w:szCs w:val="24"/>
          <w:lang w:eastAsia="hr-HR"/>
        </w:rPr>
        <w:t>.</w:t>
      </w:r>
    </w:p>
    <w:bookmarkEnd w:id="30"/>
    <w:p w14:paraId="53BFE679" w14:textId="77777777" w:rsidR="0025729E" w:rsidRPr="008F055E" w:rsidRDefault="00035023" w:rsidP="0025729E">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0025729E"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sidR="0025729E">
        <w:rPr>
          <w:rFonts w:ascii="Times New Roman" w:eastAsia="Times New Roman" w:hAnsi="Times New Roman" w:cs="Times New Roman"/>
          <w:sz w:val="24"/>
          <w:szCs w:val="24"/>
          <w:lang w:eastAsia="hr-HR"/>
        </w:rPr>
        <w:t>VEĆINOM GLASOVA</w:t>
      </w:r>
      <w:r w:rsidR="0025729E" w:rsidRPr="008F055E">
        <w:rPr>
          <w:rFonts w:ascii="Times New Roman" w:eastAsia="Times New Roman" w:hAnsi="Times New Roman" w:cs="Times New Roman"/>
          <w:sz w:val="24"/>
          <w:szCs w:val="24"/>
          <w:lang w:eastAsia="hr-HR"/>
        </w:rPr>
        <w:t xml:space="preserve"> ( 1</w:t>
      </w:r>
      <w:r w:rsidR="0025729E">
        <w:rPr>
          <w:rFonts w:ascii="Times New Roman" w:eastAsia="Times New Roman" w:hAnsi="Times New Roman" w:cs="Times New Roman"/>
          <w:sz w:val="24"/>
          <w:szCs w:val="24"/>
          <w:lang w:eastAsia="hr-HR"/>
        </w:rPr>
        <w:t>0</w:t>
      </w:r>
      <w:r w:rsidR="0025729E" w:rsidRPr="008F055E">
        <w:rPr>
          <w:rFonts w:ascii="Times New Roman" w:eastAsia="Times New Roman" w:hAnsi="Times New Roman" w:cs="Times New Roman"/>
          <w:sz w:val="24"/>
          <w:szCs w:val="24"/>
          <w:lang w:eastAsia="hr-HR"/>
        </w:rPr>
        <w:t xml:space="preserve"> ZA</w:t>
      </w:r>
      <w:r w:rsidR="0025729E">
        <w:rPr>
          <w:rFonts w:ascii="Times New Roman" w:eastAsia="Times New Roman" w:hAnsi="Times New Roman" w:cs="Times New Roman"/>
          <w:sz w:val="24"/>
          <w:szCs w:val="24"/>
          <w:lang w:eastAsia="hr-HR"/>
        </w:rPr>
        <w:t>, 1 PROTIV, 1 SUZDRŽAN</w:t>
      </w:r>
      <w:r w:rsidR="0025729E" w:rsidRPr="008F055E">
        <w:rPr>
          <w:rFonts w:ascii="Times New Roman" w:eastAsia="Times New Roman" w:hAnsi="Times New Roman" w:cs="Times New Roman"/>
          <w:sz w:val="24"/>
          <w:szCs w:val="24"/>
          <w:lang w:eastAsia="hr-HR"/>
        </w:rPr>
        <w:t>) , donijeta slijedeća</w:t>
      </w:r>
    </w:p>
    <w:p w14:paraId="03F996D6" w14:textId="77777777" w:rsidR="0025729E" w:rsidRPr="008F055E" w:rsidRDefault="0025729E" w:rsidP="0025729E">
      <w:pPr>
        <w:spacing w:line="240" w:lineRule="auto"/>
        <w:jc w:val="both"/>
        <w:rPr>
          <w:rFonts w:ascii="Times New Roman" w:eastAsia="Times New Roman" w:hAnsi="Times New Roman" w:cs="Times New Roman"/>
          <w:sz w:val="24"/>
          <w:szCs w:val="24"/>
          <w:lang w:eastAsia="hr-HR"/>
        </w:rPr>
      </w:pPr>
    </w:p>
    <w:p w14:paraId="191C5248" w14:textId="77777777" w:rsidR="0025729E" w:rsidRPr="008F055E" w:rsidRDefault="0025729E" w:rsidP="0025729E">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31"/>
    <w:p w14:paraId="29DE306D" w14:textId="3EB6CFDE" w:rsidR="00035023" w:rsidRDefault="00035023" w:rsidP="00035023">
      <w:pPr>
        <w:jc w:val="both"/>
        <w:rPr>
          <w:rFonts w:ascii="Times New Roman" w:hAnsi="Times New Roman" w:cs="Times New Roman"/>
          <w:sz w:val="24"/>
          <w:szCs w:val="24"/>
        </w:rPr>
      </w:pPr>
    </w:p>
    <w:p w14:paraId="0651449B" w14:textId="123320D9" w:rsidR="0025729E" w:rsidRPr="00972A9E" w:rsidRDefault="0025729E" w:rsidP="00035023">
      <w:pPr>
        <w:jc w:val="both"/>
        <w:rPr>
          <w:rFonts w:ascii="Times New Roman" w:hAnsi="Times New Roman" w:cs="Times New Roman"/>
          <w:b/>
          <w:bCs/>
          <w:sz w:val="24"/>
          <w:szCs w:val="24"/>
        </w:rPr>
      </w:pPr>
      <w:r w:rsidRPr="00972A9E">
        <w:rPr>
          <w:rFonts w:ascii="Times New Roman" w:hAnsi="Times New Roman" w:cs="Times New Roman"/>
          <w:b/>
          <w:bCs/>
          <w:sz w:val="24"/>
          <w:szCs w:val="24"/>
        </w:rPr>
        <w:tab/>
        <w:t>Prihvaća se Izvješće općinske načelnice o radu za period srpanj-prosinac 2020.godine.</w:t>
      </w:r>
    </w:p>
    <w:p w14:paraId="4E7FD503" w14:textId="191BA610" w:rsidR="0025729E" w:rsidRDefault="0025729E" w:rsidP="00035023">
      <w:pPr>
        <w:jc w:val="both"/>
        <w:rPr>
          <w:rFonts w:ascii="Times New Roman" w:hAnsi="Times New Roman" w:cs="Times New Roman"/>
          <w:sz w:val="24"/>
          <w:szCs w:val="24"/>
        </w:rPr>
      </w:pPr>
    </w:p>
    <w:p w14:paraId="54BE82B6" w14:textId="425709CF"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8.</w:t>
      </w:r>
    </w:p>
    <w:p w14:paraId="68A7D5C3" w14:textId="77777777" w:rsidR="0025729E" w:rsidRPr="00972A9E" w:rsidRDefault="0025729E" w:rsidP="00972A9E">
      <w:pPr>
        <w:jc w:val="center"/>
        <w:rPr>
          <w:rFonts w:ascii="Times New Roman" w:hAnsi="Times New Roman" w:cs="Times New Roman"/>
          <w:b/>
          <w:bCs/>
          <w:color w:val="323E4F" w:themeColor="text2" w:themeShade="BF"/>
          <w:sz w:val="24"/>
          <w:szCs w:val="24"/>
        </w:rPr>
      </w:pPr>
      <w:bookmarkStart w:id="32" w:name="_Hlk68857566"/>
      <w:r w:rsidRPr="00972A9E">
        <w:rPr>
          <w:rFonts w:ascii="Times New Roman" w:hAnsi="Times New Roman" w:cs="Times New Roman"/>
          <w:b/>
          <w:bCs/>
          <w:color w:val="323E4F" w:themeColor="text2" w:themeShade="BF"/>
          <w:sz w:val="24"/>
          <w:szCs w:val="24"/>
        </w:rPr>
        <w:t xml:space="preserve">Godišnji </w:t>
      </w:r>
      <w:bookmarkStart w:id="33" w:name="_Hlk68857319"/>
      <w:r w:rsidRPr="00972A9E">
        <w:rPr>
          <w:rFonts w:ascii="Times New Roman" w:hAnsi="Times New Roman" w:cs="Times New Roman"/>
          <w:b/>
          <w:bCs/>
          <w:color w:val="323E4F" w:themeColor="text2" w:themeShade="BF"/>
          <w:sz w:val="24"/>
          <w:szCs w:val="24"/>
        </w:rPr>
        <w:t>Izvještaj o izvršenju Proračuna Općine Čavle za 2020.godinu sa izvještajem o:</w:t>
      </w:r>
    </w:p>
    <w:p w14:paraId="09C09840" w14:textId="77777777"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a)Program održavanja komunalne infrastrukture za 2020.godinu</w:t>
      </w:r>
    </w:p>
    <w:p w14:paraId="3C9D7A69" w14:textId="77777777"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b)Program gradnje objekata i uređaja komunalne infrastrukture za 2020.godinu</w:t>
      </w:r>
    </w:p>
    <w:p w14:paraId="43AAD942" w14:textId="77777777"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c)Program javnih potreba iz oblasti predškolskog odgoja i naobrazbe, obrazovanja za 2020.godinu</w:t>
      </w:r>
    </w:p>
    <w:p w14:paraId="0C5DA002" w14:textId="77777777"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d)Programu javnih potreba u kulturi za 2020.godinu</w:t>
      </w:r>
    </w:p>
    <w:p w14:paraId="7ED016D5" w14:textId="77777777"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e)Programu javnih potreba u sportu za 2020.godinu</w:t>
      </w:r>
    </w:p>
    <w:p w14:paraId="1008ECBB" w14:textId="77777777"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f)Programu javnih potreba iz socijalne skrbi i zdravstva za 2020.godinu</w:t>
      </w:r>
    </w:p>
    <w:bookmarkEnd w:id="32"/>
    <w:bookmarkEnd w:id="33"/>
    <w:p w14:paraId="20202670" w14:textId="416E8572" w:rsidR="0025729E" w:rsidRDefault="0025729E" w:rsidP="00035023">
      <w:pPr>
        <w:jc w:val="both"/>
        <w:rPr>
          <w:rFonts w:ascii="Times New Roman" w:hAnsi="Times New Roman" w:cs="Times New Roman"/>
          <w:sz w:val="24"/>
          <w:szCs w:val="24"/>
        </w:rPr>
      </w:pPr>
    </w:p>
    <w:p w14:paraId="064A893A" w14:textId="344E0FE0"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ab/>
        <w:t>Izvještaji o izvršenju Proračuna Općine Čavle za 2020.godinu sa izvještajem o:</w:t>
      </w:r>
    </w:p>
    <w:p w14:paraId="747F2F50" w14:textId="77777777"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a)Program održavanja komunalne infrastrukture za 2020.godinu</w:t>
      </w:r>
    </w:p>
    <w:p w14:paraId="4E470793" w14:textId="77777777"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b)Program gradnje objekata i uređaja komunalne infrastrukture za 2020.godinu</w:t>
      </w:r>
    </w:p>
    <w:p w14:paraId="15FA6174" w14:textId="77777777"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c)Program javnih potreba iz oblasti predškolskog odgoja i naobrazbe, obrazovanja za 2020.godinu</w:t>
      </w:r>
    </w:p>
    <w:p w14:paraId="41796AD2" w14:textId="77777777"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d)Programu javnih potreba u kulturi za 2020.godinu</w:t>
      </w:r>
    </w:p>
    <w:p w14:paraId="6A03BF4C" w14:textId="77777777"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e)Programu javnih potreba u sportu za 2020.godinu</w:t>
      </w:r>
    </w:p>
    <w:p w14:paraId="2CCEAB9D" w14:textId="31C3E40F"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f)Programu javnih potreba iz socijalne skrbi i zdravstva za 2020.godinu</w:t>
      </w:r>
    </w:p>
    <w:p w14:paraId="4310EB91" w14:textId="6ECD90E1"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 xml:space="preserve">vijećnicima su dostavljeni uz materijal za sjednicu i u privitku su Zapisnika. </w:t>
      </w:r>
    </w:p>
    <w:p w14:paraId="0320D2BD" w14:textId="77777777" w:rsidR="0025729E" w:rsidRPr="008F055E" w:rsidRDefault="0025729E" w:rsidP="0025729E">
      <w:pPr>
        <w:ind w:firstLine="708"/>
        <w:jc w:val="both"/>
        <w:rPr>
          <w:rFonts w:ascii="Times New Roman" w:eastAsia="Times New Roman" w:hAnsi="Times New Roman" w:cs="Times New Roman"/>
          <w:sz w:val="24"/>
          <w:szCs w:val="24"/>
          <w:lang w:eastAsia="hr-HR"/>
        </w:rPr>
      </w:pPr>
      <w:r w:rsidRPr="008F055E">
        <w:rPr>
          <w:rFonts w:ascii="Times New Roman" w:eastAsia="Times New Roman" w:hAnsi="Times New Roman" w:cs="Times New Roman"/>
          <w:sz w:val="24"/>
          <w:szCs w:val="24"/>
          <w:lang w:eastAsia="hr-HR"/>
        </w:rPr>
        <w:t>Elektronskim putem u raspravi  sudjelova</w:t>
      </w:r>
      <w:r>
        <w:rPr>
          <w:rFonts w:ascii="Times New Roman" w:eastAsia="Times New Roman" w:hAnsi="Times New Roman" w:cs="Times New Roman"/>
          <w:sz w:val="24"/>
          <w:szCs w:val="24"/>
          <w:lang w:eastAsia="hr-HR"/>
        </w:rPr>
        <w:t>la</w:t>
      </w:r>
      <w:r w:rsidRPr="008F055E">
        <w:rPr>
          <w:rFonts w:ascii="Times New Roman" w:eastAsia="Times New Roman" w:hAnsi="Times New Roman" w:cs="Times New Roman"/>
          <w:sz w:val="24"/>
          <w:szCs w:val="24"/>
          <w:lang w:eastAsia="hr-HR"/>
        </w:rPr>
        <w:t xml:space="preserve"> je :</w:t>
      </w:r>
      <w:r>
        <w:rPr>
          <w:rFonts w:ascii="Times New Roman" w:eastAsia="Times New Roman" w:hAnsi="Times New Roman" w:cs="Times New Roman"/>
          <w:sz w:val="24"/>
          <w:szCs w:val="24"/>
          <w:lang w:eastAsia="hr-HR"/>
        </w:rPr>
        <w:t xml:space="preserve"> SANDRA MOHORIĆ</w:t>
      </w:r>
      <w:r w:rsidRPr="008F055E">
        <w:rPr>
          <w:rFonts w:ascii="Times New Roman" w:eastAsia="Times New Roman" w:hAnsi="Times New Roman" w:cs="Times New Roman"/>
          <w:sz w:val="24"/>
          <w:szCs w:val="24"/>
          <w:lang w:eastAsia="hr-HR"/>
        </w:rPr>
        <w:t>.</w:t>
      </w:r>
    </w:p>
    <w:p w14:paraId="1D415948" w14:textId="77777777" w:rsidR="0025729E" w:rsidRPr="008F055E" w:rsidRDefault="0025729E" w:rsidP="0025729E">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bookmarkStart w:id="34" w:name="_Hlk68857755"/>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6F0AD09C" w14:textId="77777777" w:rsidR="0025729E" w:rsidRPr="008F055E" w:rsidRDefault="0025729E" w:rsidP="0025729E">
      <w:pPr>
        <w:spacing w:line="240" w:lineRule="auto"/>
        <w:jc w:val="both"/>
        <w:rPr>
          <w:rFonts w:ascii="Times New Roman" w:eastAsia="Times New Roman" w:hAnsi="Times New Roman" w:cs="Times New Roman"/>
          <w:sz w:val="24"/>
          <w:szCs w:val="24"/>
          <w:lang w:eastAsia="hr-HR"/>
        </w:rPr>
      </w:pPr>
    </w:p>
    <w:p w14:paraId="0CF1DD06" w14:textId="77777777" w:rsidR="0025729E" w:rsidRPr="008F055E" w:rsidRDefault="0025729E" w:rsidP="0025729E">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34"/>
    <w:p w14:paraId="5F3BFBE0" w14:textId="77777777" w:rsidR="0025729E" w:rsidRDefault="0025729E" w:rsidP="0025729E">
      <w:pPr>
        <w:jc w:val="both"/>
        <w:rPr>
          <w:rFonts w:ascii="Times New Roman" w:hAnsi="Times New Roman" w:cs="Times New Roman"/>
          <w:sz w:val="24"/>
          <w:szCs w:val="24"/>
        </w:rPr>
      </w:pPr>
    </w:p>
    <w:p w14:paraId="466DE387" w14:textId="77777777" w:rsidR="0025729E" w:rsidRPr="00972A9E" w:rsidRDefault="0025729E" w:rsidP="0025729E">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Prihvaća se Godišnji Izvještaj o izvršenju Proračuna Općine Čavle za 2020.godinu sa izvještajem o:</w:t>
      </w:r>
    </w:p>
    <w:p w14:paraId="00BE9494" w14:textId="77777777" w:rsidR="0025729E" w:rsidRPr="00972A9E" w:rsidRDefault="0025729E" w:rsidP="0025729E">
      <w:pPr>
        <w:jc w:val="both"/>
        <w:rPr>
          <w:rFonts w:ascii="Times New Roman" w:hAnsi="Times New Roman" w:cs="Times New Roman"/>
          <w:b/>
          <w:bCs/>
          <w:sz w:val="24"/>
          <w:szCs w:val="24"/>
        </w:rPr>
      </w:pPr>
      <w:r w:rsidRPr="00972A9E">
        <w:rPr>
          <w:rFonts w:ascii="Times New Roman" w:hAnsi="Times New Roman" w:cs="Times New Roman"/>
          <w:b/>
          <w:bCs/>
          <w:sz w:val="24"/>
          <w:szCs w:val="24"/>
        </w:rPr>
        <w:t>a)Program održavanja komunalne infrastrukture za 2020.godinu</w:t>
      </w:r>
    </w:p>
    <w:p w14:paraId="2A569FC6" w14:textId="77777777" w:rsidR="0025729E" w:rsidRPr="00972A9E" w:rsidRDefault="0025729E" w:rsidP="0025729E">
      <w:pPr>
        <w:jc w:val="both"/>
        <w:rPr>
          <w:rFonts w:ascii="Times New Roman" w:hAnsi="Times New Roman" w:cs="Times New Roman"/>
          <w:b/>
          <w:bCs/>
          <w:sz w:val="24"/>
          <w:szCs w:val="24"/>
        </w:rPr>
      </w:pPr>
      <w:r w:rsidRPr="00972A9E">
        <w:rPr>
          <w:rFonts w:ascii="Times New Roman" w:hAnsi="Times New Roman" w:cs="Times New Roman"/>
          <w:b/>
          <w:bCs/>
          <w:sz w:val="24"/>
          <w:szCs w:val="24"/>
        </w:rPr>
        <w:t>b)Program gradnje objekata i uređaja komunalne infrastrukture za 2020.godinu</w:t>
      </w:r>
    </w:p>
    <w:p w14:paraId="583C36A3" w14:textId="77777777" w:rsidR="0025729E" w:rsidRPr="00972A9E" w:rsidRDefault="0025729E" w:rsidP="0025729E">
      <w:pPr>
        <w:jc w:val="both"/>
        <w:rPr>
          <w:rFonts w:ascii="Times New Roman" w:hAnsi="Times New Roman" w:cs="Times New Roman"/>
          <w:b/>
          <w:bCs/>
          <w:sz w:val="24"/>
          <w:szCs w:val="24"/>
        </w:rPr>
      </w:pPr>
      <w:r w:rsidRPr="00972A9E">
        <w:rPr>
          <w:rFonts w:ascii="Times New Roman" w:hAnsi="Times New Roman" w:cs="Times New Roman"/>
          <w:b/>
          <w:bCs/>
          <w:sz w:val="24"/>
          <w:szCs w:val="24"/>
        </w:rPr>
        <w:t>c)Program javnih potreba iz oblasti predškolskog odgoja i naobrazbe, obrazovanja za 2020.godinu</w:t>
      </w:r>
    </w:p>
    <w:p w14:paraId="1908EA0A" w14:textId="77777777" w:rsidR="0025729E" w:rsidRPr="00972A9E" w:rsidRDefault="0025729E" w:rsidP="0025729E">
      <w:pPr>
        <w:jc w:val="both"/>
        <w:rPr>
          <w:rFonts w:ascii="Times New Roman" w:hAnsi="Times New Roman" w:cs="Times New Roman"/>
          <w:b/>
          <w:bCs/>
          <w:sz w:val="24"/>
          <w:szCs w:val="24"/>
        </w:rPr>
      </w:pPr>
      <w:r w:rsidRPr="00972A9E">
        <w:rPr>
          <w:rFonts w:ascii="Times New Roman" w:hAnsi="Times New Roman" w:cs="Times New Roman"/>
          <w:b/>
          <w:bCs/>
          <w:sz w:val="24"/>
          <w:szCs w:val="24"/>
        </w:rPr>
        <w:t>d)Programu javnih potreba u kulturi za 2020.godinu</w:t>
      </w:r>
    </w:p>
    <w:p w14:paraId="06074320" w14:textId="77777777" w:rsidR="0025729E" w:rsidRPr="00972A9E" w:rsidRDefault="0025729E" w:rsidP="0025729E">
      <w:pPr>
        <w:jc w:val="both"/>
        <w:rPr>
          <w:rFonts w:ascii="Times New Roman" w:hAnsi="Times New Roman" w:cs="Times New Roman"/>
          <w:b/>
          <w:bCs/>
          <w:sz w:val="24"/>
          <w:szCs w:val="24"/>
        </w:rPr>
      </w:pPr>
      <w:r w:rsidRPr="00972A9E">
        <w:rPr>
          <w:rFonts w:ascii="Times New Roman" w:hAnsi="Times New Roman" w:cs="Times New Roman"/>
          <w:b/>
          <w:bCs/>
          <w:sz w:val="24"/>
          <w:szCs w:val="24"/>
        </w:rPr>
        <w:t>e)Programu javnih potreba u sportu za 2020.godinu</w:t>
      </w:r>
    </w:p>
    <w:p w14:paraId="5FA6CCA8" w14:textId="1B924090" w:rsidR="0025729E" w:rsidRPr="00972A9E" w:rsidRDefault="0025729E" w:rsidP="0025729E">
      <w:pPr>
        <w:jc w:val="both"/>
        <w:rPr>
          <w:rFonts w:ascii="Times New Roman" w:hAnsi="Times New Roman" w:cs="Times New Roman"/>
          <w:b/>
          <w:bCs/>
          <w:sz w:val="24"/>
          <w:szCs w:val="24"/>
        </w:rPr>
      </w:pPr>
      <w:r w:rsidRPr="00972A9E">
        <w:rPr>
          <w:rFonts w:ascii="Times New Roman" w:hAnsi="Times New Roman" w:cs="Times New Roman"/>
          <w:b/>
          <w:bCs/>
          <w:sz w:val="24"/>
          <w:szCs w:val="24"/>
        </w:rPr>
        <w:t>f)Programu javnih potreba iz socijalne skrbi i zdravstva za 2020.godinu.</w:t>
      </w:r>
    </w:p>
    <w:p w14:paraId="54C38F6E" w14:textId="6D6254DC" w:rsidR="0025729E" w:rsidRDefault="0025729E" w:rsidP="0025729E">
      <w:pPr>
        <w:jc w:val="both"/>
        <w:rPr>
          <w:rFonts w:ascii="Times New Roman" w:hAnsi="Times New Roman" w:cs="Times New Roman"/>
          <w:sz w:val="24"/>
          <w:szCs w:val="24"/>
        </w:rPr>
      </w:pPr>
    </w:p>
    <w:p w14:paraId="705E7D52" w14:textId="17F84DB1"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9.</w:t>
      </w:r>
    </w:p>
    <w:p w14:paraId="2BC94390" w14:textId="0BA6A65B" w:rsidR="0025729E" w:rsidRPr="00972A9E" w:rsidRDefault="0025729E"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o </w:t>
      </w:r>
      <w:bookmarkStart w:id="35" w:name="_Hlk68857684"/>
      <w:r w:rsidRPr="00972A9E">
        <w:rPr>
          <w:rFonts w:ascii="Times New Roman" w:hAnsi="Times New Roman" w:cs="Times New Roman"/>
          <w:b/>
          <w:bCs/>
          <w:color w:val="323E4F" w:themeColor="text2" w:themeShade="BF"/>
          <w:sz w:val="24"/>
          <w:szCs w:val="24"/>
        </w:rPr>
        <w:t>raspodjeli rezultata Općine Čavle za 2020.godinu</w:t>
      </w:r>
    </w:p>
    <w:bookmarkEnd w:id="35"/>
    <w:p w14:paraId="1348B027" w14:textId="669A7965" w:rsidR="0025729E" w:rsidRDefault="0025729E" w:rsidP="0025729E">
      <w:pPr>
        <w:jc w:val="both"/>
        <w:rPr>
          <w:rFonts w:ascii="Times New Roman" w:hAnsi="Times New Roman" w:cs="Times New Roman"/>
          <w:sz w:val="24"/>
          <w:szCs w:val="24"/>
        </w:rPr>
      </w:pPr>
    </w:p>
    <w:p w14:paraId="551D97F0" w14:textId="4F532E85" w:rsidR="0025729E" w:rsidRDefault="0025729E" w:rsidP="0025729E">
      <w:pPr>
        <w:jc w:val="both"/>
        <w:rPr>
          <w:rFonts w:ascii="Times New Roman" w:hAnsi="Times New Roman" w:cs="Times New Roman"/>
          <w:sz w:val="24"/>
          <w:szCs w:val="24"/>
        </w:rPr>
      </w:pPr>
      <w:r>
        <w:rPr>
          <w:rFonts w:ascii="Times New Roman" w:hAnsi="Times New Roman" w:cs="Times New Roman"/>
          <w:sz w:val="24"/>
          <w:szCs w:val="24"/>
        </w:rPr>
        <w:tab/>
        <w:t>Prijedlog Odluke o raspodjeli rezultata Općine Čavle za 2020.godinu</w:t>
      </w:r>
      <w:r w:rsidRPr="0025729E">
        <w:rPr>
          <w:rFonts w:ascii="Times New Roman" w:hAnsi="Times New Roman" w:cs="Times New Roman"/>
          <w:sz w:val="24"/>
          <w:szCs w:val="24"/>
        </w:rPr>
        <w:t xml:space="preserve"> </w:t>
      </w:r>
      <w:bookmarkStart w:id="36" w:name="_Hlk68857927"/>
      <w:r>
        <w:rPr>
          <w:rFonts w:ascii="Times New Roman" w:hAnsi="Times New Roman" w:cs="Times New Roman"/>
          <w:sz w:val="24"/>
          <w:szCs w:val="24"/>
        </w:rPr>
        <w:t>vijećnicima je dostavljen uz materijal za sjednicu i u privitku je Zapisnika.</w:t>
      </w:r>
    </w:p>
    <w:bookmarkEnd w:id="36"/>
    <w:p w14:paraId="6365B74E" w14:textId="27BCE6E2" w:rsidR="0025729E" w:rsidRPr="008F055E" w:rsidRDefault="0025729E" w:rsidP="0025729E">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bookmarkStart w:id="37" w:name="_Hlk68857959"/>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1</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SUZDRŽAN</w:t>
      </w:r>
      <w:r w:rsidRPr="008F055E">
        <w:rPr>
          <w:rFonts w:ascii="Times New Roman" w:eastAsia="Times New Roman" w:hAnsi="Times New Roman" w:cs="Times New Roman"/>
          <w:sz w:val="24"/>
          <w:szCs w:val="24"/>
          <w:lang w:eastAsia="hr-HR"/>
        </w:rPr>
        <w:t>) , donijeta slijedeća</w:t>
      </w:r>
    </w:p>
    <w:p w14:paraId="5036082C" w14:textId="77777777" w:rsidR="0025729E" w:rsidRPr="008F055E" w:rsidRDefault="0025729E" w:rsidP="0025729E">
      <w:pPr>
        <w:spacing w:line="240" w:lineRule="auto"/>
        <w:jc w:val="both"/>
        <w:rPr>
          <w:rFonts w:ascii="Times New Roman" w:eastAsia="Times New Roman" w:hAnsi="Times New Roman" w:cs="Times New Roman"/>
          <w:sz w:val="24"/>
          <w:szCs w:val="24"/>
          <w:lang w:eastAsia="hr-HR"/>
        </w:rPr>
      </w:pPr>
    </w:p>
    <w:p w14:paraId="43E45BD9" w14:textId="77777777" w:rsidR="0025729E" w:rsidRPr="008F055E" w:rsidRDefault="0025729E" w:rsidP="0025729E">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37"/>
    <w:p w14:paraId="452C8559" w14:textId="14F22533" w:rsidR="0025729E" w:rsidRDefault="0025729E" w:rsidP="0025729E">
      <w:pPr>
        <w:jc w:val="both"/>
        <w:rPr>
          <w:rFonts w:ascii="Times New Roman" w:hAnsi="Times New Roman" w:cs="Times New Roman"/>
          <w:sz w:val="24"/>
          <w:szCs w:val="24"/>
        </w:rPr>
      </w:pPr>
    </w:p>
    <w:p w14:paraId="1474D4C6" w14:textId="50257E03" w:rsidR="0025729E" w:rsidRPr="00972A9E" w:rsidRDefault="0025729E" w:rsidP="0025729E">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raspodjeli rezultata Općine Čavle za 2020.godinu.</w:t>
      </w:r>
    </w:p>
    <w:p w14:paraId="49602A75" w14:textId="09499D87" w:rsidR="0025729E" w:rsidRDefault="0025729E" w:rsidP="0025729E">
      <w:pPr>
        <w:jc w:val="both"/>
        <w:rPr>
          <w:rFonts w:ascii="Times New Roman" w:hAnsi="Times New Roman" w:cs="Times New Roman"/>
          <w:sz w:val="24"/>
          <w:szCs w:val="24"/>
        </w:rPr>
      </w:pPr>
    </w:p>
    <w:p w14:paraId="682D0168" w14:textId="257A168D" w:rsidR="0025729E"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10.</w:t>
      </w:r>
    </w:p>
    <w:p w14:paraId="4D1D653B" w14:textId="77777777" w:rsidR="000554C8"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w:t>
      </w:r>
      <w:bookmarkStart w:id="38" w:name="_Hlk68857909"/>
      <w:r w:rsidRPr="00972A9E">
        <w:rPr>
          <w:rFonts w:ascii="Times New Roman" w:hAnsi="Times New Roman" w:cs="Times New Roman"/>
          <w:b/>
          <w:bCs/>
          <w:color w:val="323E4F" w:themeColor="text2" w:themeShade="BF"/>
          <w:sz w:val="24"/>
          <w:szCs w:val="24"/>
        </w:rPr>
        <w:t>Odluke o I.</w:t>
      </w:r>
    </w:p>
    <w:p w14:paraId="6117727E" w14:textId="53505D70"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izmjenama i dopunama Proračuna Općine Čavle za 2021.godinu i Projekcije za 2022. i 2023.godinu</w:t>
      </w:r>
    </w:p>
    <w:bookmarkEnd w:id="38"/>
    <w:p w14:paraId="57BFE581" w14:textId="77777777" w:rsidR="00655AAF" w:rsidRDefault="00655AAF" w:rsidP="0025729E">
      <w:pPr>
        <w:jc w:val="both"/>
        <w:rPr>
          <w:rFonts w:ascii="Times New Roman" w:hAnsi="Times New Roman" w:cs="Times New Roman"/>
          <w:sz w:val="24"/>
          <w:szCs w:val="24"/>
        </w:rPr>
      </w:pPr>
    </w:p>
    <w:p w14:paraId="35519BE8" w14:textId="4B87D023"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ab/>
        <w:t xml:space="preserve">Prijedlog Odluke </w:t>
      </w:r>
      <w:bookmarkStart w:id="39" w:name="_Hlk68858070"/>
      <w:r>
        <w:rPr>
          <w:rFonts w:ascii="Times New Roman" w:hAnsi="Times New Roman" w:cs="Times New Roman"/>
          <w:sz w:val="24"/>
          <w:szCs w:val="24"/>
        </w:rPr>
        <w:t xml:space="preserve">o </w:t>
      </w:r>
      <w:proofErr w:type="spellStart"/>
      <w:r>
        <w:rPr>
          <w:rFonts w:ascii="Times New Roman" w:hAnsi="Times New Roman" w:cs="Times New Roman"/>
          <w:sz w:val="24"/>
          <w:szCs w:val="24"/>
        </w:rPr>
        <w:t>I.izmjenama</w:t>
      </w:r>
      <w:proofErr w:type="spellEnd"/>
      <w:r>
        <w:rPr>
          <w:rFonts w:ascii="Times New Roman" w:hAnsi="Times New Roman" w:cs="Times New Roman"/>
          <w:sz w:val="24"/>
          <w:szCs w:val="24"/>
        </w:rPr>
        <w:t xml:space="preserve"> i dopunama Proračuna Općine Čavle za 2021.godinu i Projekcije za 2022. i 2023.godinu</w:t>
      </w:r>
      <w:r w:rsidRPr="00655AAF">
        <w:rPr>
          <w:rFonts w:ascii="Times New Roman" w:hAnsi="Times New Roman" w:cs="Times New Roman"/>
          <w:sz w:val="24"/>
          <w:szCs w:val="24"/>
        </w:rPr>
        <w:t xml:space="preserve"> </w:t>
      </w:r>
      <w:bookmarkStart w:id="40" w:name="_Hlk68858138"/>
      <w:bookmarkEnd w:id="39"/>
      <w:r>
        <w:rPr>
          <w:rFonts w:ascii="Times New Roman" w:hAnsi="Times New Roman" w:cs="Times New Roman"/>
          <w:sz w:val="24"/>
          <w:szCs w:val="24"/>
        </w:rPr>
        <w:t>vijećnicima je dostavljen uz materijal za sjednicu i u privitku je Zapisnika.</w:t>
      </w:r>
    </w:p>
    <w:p w14:paraId="046F2528" w14:textId="1E283C7E" w:rsidR="00655AAF" w:rsidRPr="008F055E" w:rsidRDefault="00655AAF" w:rsidP="00655AAF">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36F132BE" w14:textId="77777777" w:rsidR="00655AAF" w:rsidRPr="008F055E" w:rsidRDefault="00655AAF" w:rsidP="00655AAF">
      <w:pPr>
        <w:spacing w:line="240" w:lineRule="auto"/>
        <w:jc w:val="both"/>
        <w:rPr>
          <w:rFonts w:ascii="Times New Roman" w:eastAsia="Times New Roman" w:hAnsi="Times New Roman" w:cs="Times New Roman"/>
          <w:sz w:val="24"/>
          <w:szCs w:val="24"/>
          <w:lang w:eastAsia="hr-HR"/>
        </w:rPr>
      </w:pPr>
    </w:p>
    <w:p w14:paraId="5E347A3D" w14:textId="77777777" w:rsidR="00655AAF" w:rsidRPr="008F055E" w:rsidRDefault="00655AAF" w:rsidP="00655AAF">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40"/>
    <w:p w14:paraId="60F312B7" w14:textId="08A56320" w:rsidR="00655AAF" w:rsidRDefault="00655AAF" w:rsidP="00655AAF">
      <w:pPr>
        <w:jc w:val="both"/>
        <w:rPr>
          <w:rFonts w:ascii="Times New Roman" w:hAnsi="Times New Roman" w:cs="Times New Roman"/>
          <w:sz w:val="24"/>
          <w:szCs w:val="24"/>
        </w:rPr>
      </w:pPr>
    </w:p>
    <w:p w14:paraId="4BD882B0" w14:textId="2118841E" w:rsidR="00655AAF" w:rsidRPr="00972A9E" w:rsidRDefault="00655AAF" w:rsidP="00655AAF">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 xml:space="preserve">Donosi se Odluka o </w:t>
      </w:r>
      <w:proofErr w:type="spellStart"/>
      <w:r w:rsidRPr="00972A9E">
        <w:rPr>
          <w:rFonts w:ascii="Times New Roman" w:hAnsi="Times New Roman" w:cs="Times New Roman"/>
          <w:b/>
          <w:bCs/>
          <w:sz w:val="24"/>
          <w:szCs w:val="24"/>
        </w:rPr>
        <w:t>I.izmjenama</w:t>
      </w:r>
      <w:proofErr w:type="spellEnd"/>
      <w:r w:rsidRPr="00972A9E">
        <w:rPr>
          <w:rFonts w:ascii="Times New Roman" w:hAnsi="Times New Roman" w:cs="Times New Roman"/>
          <w:b/>
          <w:bCs/>
          <w:sz w:val="24"/>
          <w:szCs w:val="24"/>
        </w:rPr>
        <w:t xml:space="preserve"> i dopunama Proračuna Općine Čavle za 2021.godinu i Projekcije za 2022. i 2023.godinu.</w:t>
      </w:r>
    </w:p>
    <w:p w14:paraId="44913E80" w14:textId="131798E8" w:rsidR="00655AAF" w:rsidRDefault="00655AAF" w:rsidP="00655AAF">
      <w:pPr>
        <w:jc w:val="both"/>
        <w:rPr>
          <w:rFonts w:ascii="Times New Roman" w:hAnsi="Times New Roman" w:cs="Times New Roman"/>
          <w:sz w:val="24"/>
          <w:szCs w:val="24"/>
        </w:rPr>
      </w:pPr>
    </w:p>
    <w:p w14:paraId="0B51BF0C" w14:textId="197AB7A5"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11.</w:t>
      </w:r>
    </w:p>
    <w:p w14:paraId="13E3ED24" w14:textId="179DF481"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w:t>
      </w:r>
      <w:bookmarkStart w:id="41" w:name="_Hlk68858125"/>
      <w:r w:rsidRPr="00972A9E">
        <w:rPr>
          <w:rFonts w:ascii="Times New Roman" w:hAnsi="Times New Roman" w:cs="Times New Roman"/>
          <w:b/>
          <w:bCs/>
          <w:color w:val="323E4F" w:themeColor="text2" w:themeShade="BF"/>
          <w:sz w:val="24"/>
          <w:szCs w:val="24"/>
        </w:rPr>
        <w:t>o I. izmjenama i dopunama Odluke o izvršavanju Proračuna Općine Čavle za 2021.godinu</w:t>
      </w:r>
    </w:p>
    <w:bookmarkEnd w:id="41"/>
    <w:p w14:paraId="21B9B136" w14:textId="6BD02EDE" w:rsidR="00655AAF" w:rsidRDefault="00655AAF" w:rsidP="00655AAF">
      <w:pPr>
        <w:jc w:val="both"/>
        <w:rPr>
          <w:rFonts w:ascii="Times New Roman" w:hAnsi="Times New Roman" w:cs="Times New Roman"/>
          <w:sz w:val="24"/>
          <w:szCs w:val="24"/>
        </w:rPr>
      </w:pPr>
    </w:p>
    <w:p w14:paraId="2868ABAA" w14:textId="0C01B17D"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ab/>
        <w:t xml:space="preserve">Prijedlog Odluke o  </w:t>
      </w:r>
      <w:bookmarkStart w:id="42" w:name="_Hlk68858184"/>
      <w:r>
        <w:rPr>
          <w:rFonts w:ascii="Times New Roman" w:hAnsi="Times New Roman" w:cs="Times New Roman"/>
          <w:sz w:val="24"/>
          <w:szCs w:val="24"/>
        </w:rPr>
        <w:t>I. izmjenama i dopunama Odluke o izvršavanju Proračuna Općine Čavle za 2021.godinu</w:t>
      </w:r>
      <w:r w:rsidRPr="00655AAF">
        <w:rPr>
          <w:rFonts w:ascii="Times New Roman" w:hAnsi="Times New Roman" w:cs="Times New Roman"/>
          <w:sz w:val="24"/>
          <w:szCs w:val="24"/>
        </w:rPr>
        <w:t xml:space="preserve"> </w:t>
      </w:r>
      <w:r>
        <w:rPr>
          <w:rFonts w:ascii="Times New Roman" w:hAnsi="Times New Roman" w:cs="Times New Roman"/>
          <w:sz w:val="24"/>
          <w:szCs w:val="24"/>
        </w:rPr>
        <w:t>vi</w:t>
      </w:r>
      <w:bookmarkEnd w:id="42"/>
      <w:r>
        <w:rPr>
          <w:rFonts w:ascii="Times New Roman" w:hAnsi="Times New Roman" w:cs="Times New Roman"/>
          <w:sz w:val="24"/>
          <w:szCs w:val="24"/>
        </w:rPr>
        <w:t>jećnicima je dostavljen uz materijal za sjednicu i u privitku je Zapisnika.</w:t>
      </w:r>
    </w:p>
    <w:p w14:paraId="528E6F86" w14:textId="77777777" w:rsidR="00655AAF" w:rsidRPr="008F055E" w:rsidRDefault="00655AAF" w:rsidP="00655AAF">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bookmarkStart w:id="43" w:name="_Hlk68858279"/>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3D594E8F" w14:textId="77777777" w:rsidR="00655AAF" w:rsidRPr="008F055E" w:rsidRDefault="00655AAF" w:rsidP="00655AAF">
      <w:pPr>
        <w:spacing w:line="240" w:lineRule="auto"/>
        <w:jc w:val="both"/>
        <w:rPr>
          <w:rFonts w:ascii="Times New Roman" w:eastAsia="Times New Roman" w:hAnsi="Times New Roman" w:cs="Times New Roman"/>
          <w:sz w:val="24"/>
          <w:szCs w:val="24"/>
          <w:lang w:eastAsia="hr-HR"/>
        </w:rPr>
      </w:pPr>
    </w:p>
    <w:p w14:paraId="2627867D" w14:textId="77777777" w:rsidR="00655AAF" w:rsidRPr="008F055E" w:rsidRDefault="00655AAF" w:rsidP="00655AAF">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43"/>
    <w:p w14:paraId="0A6A31A9" w14:textId="555F2846" w:rsidR="00655AAF" w:rsidRDefault="00655AAF" w:rsidP="00655AAF">
      <w:pPr>
        <w:jc w:val="both"/>
        <w:rPr>
          <w:rFonts w:ascii="Times New Roman" w:hAnsi="Times New Roman" w:cs="Times New Roman"/>
          <w:sz w:val="24"/>
          <w:szCs w:val="24"/>
        </w:rPr>
      </w:pPr>
    </w:p>
    <w:p w14:paraId="2CA2FB14" w14:textId="385B64AF" w:rsidR="00655AAF" w:rsidRPr="00972A9E" w:rsidRDefault="00655AAF" w:rsidP="00655AAF">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I. izmjenama i dopunama Odluke o izvršavanju Proračuna Općine Čavle za 2021.godinu.</w:t>
      </w:r>
    </w:p>
    <w:p w14:paraId="25327221" w14:textId="1B512CB0" w:rsidR="00655AAF" w:rsidRDefault="00655AAF" w:rsidP="00655AAF">
      <w:pPr>
        <w:jc w:val="both"/>
        <w:rPr>
          <w:rFonts w:ascii="Times New Roman" w:hAnsi="Times New Roman" w:cs="Times New Roman"/>
          <w:sz w:val="24"/>
          <w:szCs w:val="24"/>
        </w:rPr>
      </w:pPr>
    </w:p>
    <w:p w14:paraId="142C2778" w14:textId="372E565A"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12.</w:t>
      </w:r>
    </w:p>
    <w:p w14:paraId="26C0FF3E" w14:textId="77777777"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w:t>
      </w:r>
      <w:bookmarkStart w:id="44" w:name="_Hlk68858240"/>
      <w:r w:rsidRPr="00972A9E">
        <w:rPr>
          <w:rFonts w:ascii="Times New Roman" w:hAnsi="Times New Roman" w:cs="Times New Roman"/>
          <w:b/>
          <w:bCs/>
          <w:color w:val="323E4F" w:themeColor="text2" w:themeShade="BF"/>
          <w:sz w:val="24"/>
          <w:szCs w:val="24"/>
        </w:rPr>
        <w:t>o I. izmjenama i dopunama Programa:</w:t>
      </w:r>
    </w:p>
    <w:p w14:paraId="550CC81C" w14:textId="77777777"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a)javnih potreba iz oblasti predškolskog odgoja, naobrazbe i obrazovanja za 2021.godinu</w:t>
      </w:r>
    </w:p>
    <w:p w14:paraId="6665CB29" w14:textId="77777777"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b)javnih potreba u kulturi za 2021.godinu</w:t>
      </w:r>
    </w:p>
    <w:p w14:paraId="6A2FE0CC" w14:textId="77777777"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c)javnih potreba u sportu za 2021.godinu</w:t>
      </w:r>
    </w:p>
    <w:p w14:paraId="49CFEA72" w14:textId="77777777"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d)javnih potreba iz socijalne skrbi i zdravstva za 2021.godinu</w:t>
      </w:r>
    </w:p>
    <w:bookmarkEnd w:id="44"/>
    <w:p w14:paraId="07B37D29" w14:textId="4861E650" w:rsidR="00655AAF" w:rsidRDefault="00655AAF" w:rsidP="00655AAF">
      <w:pPr>
        <w:jc w:val="both"/>
        <w:rPr>
          <w:rFonts w:ascii="Times New Roman" w:hAnsi="Times New Roman" w:cs="Times New Roman"/>
          <w:sz w:val="24"/>
          <w:szCs w:val="24"/>
        </w:rPr>
      </w:pPr>
    </w:p>
    <w:p w14:paraId="70491347" w14:textId="77777777"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ab/>
        <w:t>Prijedlozi Odluke o I. izmjenama i dopunama Programa:</w:t>
      </w:r>
    </w:p>
    <w:p w14:paraId="3E758A79" w14:textId="77777777"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a)javnih potreba iz oblasti predškolskog odgoja, naobrazbe i obrazovanja za 2021.godinu</w:t>
      </w:r>
    </w:p>
    <w:p w14:paraId="3E4E0B37" w14:textId="77777777"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b)javnih potreba u kulturi za 2021.godinu</w:t>
      </w:r>
    </w:p>
    <w:p w14:paraId="53110CDA" w14:textId="77777777"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c)javnih potreba u sportu za 2021.godinu</w:t>
      </w:r>
    </w:p>
    <w:p w14:paraId="5026F929" w14:textId="77777777"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d)javnih potreba iz socijalne skrbi i zdravstva za 2021.godinu</w:t>
      </w:r>
    </w:p>
    <w:p w14:paraId="6ECD6F2A" w14:textId="5DD1D618" w:rsidR="00655AAF" w:rsidRDefault="00655AAF" w:rsidP="00655AAF">
      <w:pPr>
        <w:jc w:val="both"/>
        <w:rPr>
          <w:rFonts w:ascii="Times New Roman" w:hAnsi="Times New Roman" w:cs="Times New Roman"/>
          <w:sz w:val="24"/>
          <w:szCs w:val="24"/>
        </w:rPr>
      </w:pPr>
      <w:bookmarkStart w:id="45" w:name="_Hlk68858387"/>
      <w:r>
        <w:rPr>
          <w:rFonts w:ascii="Times New Roman" w:hAnsi="Times New Roman" w:cs="Times New Roman"/>
          <w:sz w:val="24"/>
          <w:szCs w:val="24"/>
        </w:rPr>
        <w:t>vijećnicima su dostavljeni uz materijal za sjednicu i u privitku su Zapisnika.</w:t>
      </w:r>
    </w:p>
    <w:bookmarkEnd w:id="45"/>
    <w:p w14:paraId="6A97FA8C" w14:textId="77777777" w:rsidR="00655AAF" w:rsidRPr="008F055E" w:rsidRDefault="00655AAF" w:rsidP="00655AAF">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lastRenderedPageBreak/>
        <w:tab/>
      </w:r>
      <w:bookmarkStart w:id="46" w:name="_Hlk68858412"/>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6373B1C9" w14:textId="77777777" w:rsidR="00655AAF" w:rsidRPr="008F055E" w:rsidRDefault="00655AAF" w:rsidP="00655AAF">
      <w:pPr>
        <w:spacing w:line="240" w:lineRule="auto"/>
        <w:jc w:val="both"/>
        <w:rPr>
          <w:rFonts w:ascii="Times New Roman" w:eastAsia="Times New Roman" w:hAnsi="Times New Roman" w:cs="Times New Roman"/>
          <w:sz w:val="24"/>
          <w:szCs w:val="24"/>
          <w:lang w:eastAsia="hr-HR"/>
        </w:rPr>
      </w:pPr>
    </w:p>
    <w:p w14:paraId="68785F8F" w14:textId="77777777" w:rsidR="00655AAF" w:rsidRPr="008F055E" w:rsidRDefault="00655AAF" w:rsidP="00655AAF">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46"/>
    <w:p w14:paraId="560F4217" w14:textId="5352B31B" w:rsidR="00655AAF" w:rsidRDefault="00655AAF" w:rsidP="00655AAF">
      <w:pPr>
        <w:jc w:val="both"/>
        <w:rPr>
          <w:rFonts w:ascii="Times New Roman" w:hAnsi="Times New Roman" w:cs="Times New Roman"/>
          <w:sz w:val="24"/>
          <w:szCs w:val="24"/>
        </w:rPr>
      </w:pPr>
    </w:p>
    <w:p w14:paraId="0C62E223" w14:textId="4F2DDF8A" w:rsidR="00655AAF" w:rsidRPr="00972A9E" w:rsidRDefault="00655AAF" w:rsidP="00655AAF">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I. izmjenama i dopunama Programa:</w:t>
      </w:r>
    </w:p>
    <w:p w14:paraId="488A1865" w14:textId="77777777" w:rsidR="00655AAF" w:rsidRPr="00972A9E" w:rsidRDefault="00655AAF" w:rsidP="00655AAF">
      <w:pPr>
        <w:jc w:val="both"/>
        <w:rPr>
          <w:rFonts w:ascii="Times New Roman" w:hAnsi="Times New Roman" w:cs="Times New Roman"/>
          <w:b/>
          <w:bCs/>
          <w:sz w:val="24"/>
          <w:szCs w:val="24"/>
        </w:rPr>
      </w:pPr>
      <w:r w:rsidRPr="00972A9E">
        <w:rPr>
          <w:rFonts w:ascii="Times New Roman" w:hAnsi="Times New Roman" w:cs="Times New Roman"/>
          <w:b/>
          <w:bCs/>
          <w:sz w:val="24"/>
          <w:szCs w:val="24"/>
        </w:rPr>
        <w:t>a)javnih potreba iz oblasti predškolskog odgoja, naobrazbe i obrazovanja za 2021.godinu</w:t>
      </w:r>
    </w:p>
    <w:p w14:paraId="74D6B468" w14:textId="77777777" w:rsidR="00655AAF" w:rsidRPr="00972A9E" w:rsidRDefault="00655AAF" w:rsidP="00655AAF">
      <w:pPr>
        <w:jc w:val="both"/>
        <w:rPr>
          <w:rFonts w:ascii="Times New Roman" w:hAnsi="Times New Roman" w:cs="Times New Roman"/>
          <w:b/>
          <w:bCs/>
          <w:sz w:val="24"/>
          <w:szCs w:val="24"/>
        </w:rPr>
      </w:pPr>
      <w:r w:rsidRPr="00972A9E">
        <w:rPr>
          <w:rFonts w:ascii="Times New Roman" w:hAnsi="Times New Roman" w:cs="Times New Roman"/>
          <w:b/>
          <w:bCs/>
          <w:sz w:val="24"/>
          <w:szCs w:val="24"/>
        </w:rPr>
        <w:t>b)javnih potreba u kulturi za 2021.godinu</w:t>
      </w:r>
    </w:p>
    <w:p w14:paraId="6BD3EB4C" w14:textId="77777777" w:rsidR="00655AAF" w:rsidRPr="00972A9E" w:rsidRDefault="00655AAF" w:rsidP="00655AAF">
      <w:pPr>
        <w:jc w:val="both"/>
        <w:rPr>
          <w:rFonts w:ascii="Times New Roman" w:hAnsi="Times New Roman" w:cs="Times New Roman"/>
          <w:b/>
          <w:bCs/>
          <w:sz w:val="24"/>
          <w:szCs w:val="24"/>
        </w:rPr>
      </w:pPr>
      <w:r w:rsidRPr="00972A9E">
        <w:rPr>
          <w:rFonts w:ascii="Times New Roman" w:hAnsi="Times New Roman" w:cs="Times New Roman"/>
          <w:b/>
          <w:bCs/>
          <w:sz w:val="24"/>
          <w:szCs w:val="24"/>
        </w:rPr>
        <w:t>c)javnih potreba u sportu za 2021.godinu</w:t>
      </w:r>
    </w:p>
    <w:p w14:paraId="3BF6A3A4" w14:textId="2DE59F5B" w:rsidR="00655AAF" w:rsidRPr="00972A9E" w:rsidRDefault="00655AAF" w:rsidP="00655AAF">
      <w:pPr>
        <w:jc w:val="both"/>
        <w:rPr>
          <w:rFonts w:ascii="Times New Roman" w:hAnsi="Times New Roman" w:cs="Times New Roman"/>
          <w:b/>
          <w:bCs/>
          <w:sz w:val="24"/>
          <w:szCs w:val="24"/>
        </w:rPr>
      </w:pPr>
      <w:r w:rsidRPr="00972A9E">
        <w:rPr>
          <w:rFonts w:ascii="Times New Roman" w:hAnsi="Times New Roman" w:cs="Times New Roman"/>
          <w:b/>
          <w:bCs/>
          <w:sz w:val="24"/>
          <w:szCs w:val="24"/>
        </w:rPr>
        <w:t>d)javnih potreba iz socijalne skrbi i zdravstva za 2021.godinu</w:t>
      </w:r>
    </w:p>
    <w:p w14:paraId="5D1F20F3" w14:textId="0E4001A4" w:rsidR="00655AAF" w:rsidRDefault="00655AAF" w:rsidP="00655AAF">
      <w:pPr>
        <w:jc w:val="both"/>
        <w:rPr>
          <w:rFonts w:ascii="Times New Roman" w:hAnsi="Times New Roman" w:cs="Times New Roman"/>
          <w:sz w:val="24"/>
          <w:szCs w:val="24"/>
        </w:rPr>
      </w:pPr>
    </w:p>
    <w:p w14:paraId="488BB19E" w14:textId="4C40CCB1" w:rsidR="00655AAF" w:rsidRPr="00972A9E" w:rsidRDefault="00655AAF"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13.</w:t>
      </w:r>
    </w:p>
    <w:p w14:paraId="6CF971CC" w14:textId="74DC00FB" w:rsidR="00655AAF" w:rsidRPr="00972A9E" w:rsidRDefault="00655AAF" w:rsidP="00972A9E">
      <w:pPr>
        <w:jc w:val="center"/>
        <w:rPr>
          <w:rFonts w:ascii="Times New Roman" w:hAnsi="Times New Roman" w:cs="Times New Roman"/>
          <w:b/>
          <w:bCs/>
          <w:color w:val="323E4F" w:themeColor="text2" w:themeShade="BF"/>
          <w:sz w:val="24"/>
          <w:szCs w:val="24"/>
        </w:rPr>
      </w:pPr>
      <w:bookmarkStart w:id="47" w:name="_Hlk68858474"/>
      <w:r w:rsidRPr="00972A9E">
        <w:rPr>
          <w:rFonts w:ascii="Times New Roman" w:hAnsi="Times New Roman" w:cs="Times New Roman"/>
          <w:b/>
          <w:bCs/>
          <w:color w:val="323E4F" w:themeColor="text2" w:themeShade="BF"/>
          <w:sz w:val="24"/>
          <w:szCs w:val="24"/>
        </w:rPr>
        <w:t xml:space="preserve">Donošenje Odluke </w:t>
      </w:r>
      <w:bookmarkStart w:id="48" w:name="_Hlk68858370"/>
      <w:r w:rsidRPr="00972A9E">
        <w:rPr>
          <w:rFonts w:ascii="Times New Roman" w:hAnsi="Times New Roman" w:cs="Times New Roman"/>
          <w:b/>
          <w:bCs/>
          <w:color w:val="323E4F" w:themeColor="text2" w:themeShade="BF"/>
          <w:sz w:val="24"/>
          <w:szCs w:val="24"/>
        </w:rPr>
        <w:t>o I. izmjenama i dopunama Programa gradnje objekata i uređaja komunalne infrastrukture za 2021.godinu</w:t>
      </w:r>
      <w:bookmarkEnd w:id="48"/>
    </w:p>
    <w:bookmarkEnd w:id="47"/>
    <w:p w14:paraId="371EA63A" w14:textId="2DDBE174" w:rsidR="00655AAF" w:rsidRDefault="00655AAF" w:rsidP="00655AAF">
      <w:pPr>
        <w:jc w:val="both"/>
        <w:rPr>
          <w:rFonts w:ascii="Times New Roman" w:hAnsi="Times New Roman" w:cs="Times New Roman"/>
          <w:sz w:val="24"/>
          <w:szCs w:val="24"/>
        </w:rPr>
      </w:pPr>
    </w:p>
    <w:p w14:paraId="32BF3B61" w14:textId="793D5D15" w:rsidR="00655AAF" w:rsidRDefault="00655AAF" w:rsidP="00655AAF">
      <w:pPr>
        <w:jc w:val="both"/>
        <w:rPr>
          <w:rFonts w:ascii="Times New Roman" w:hAnsi="Times New Roman" w:cs="Times New Roman"/>
          <w:sz w:val="24"/>
          <w:szCs w:val="24"/>
        </w:rPr>
      </w:pPr>
      <w:r>
        <w:rPr>
          <w:rFonts w:ascii="Times New Roman" w:hAnsi="Times New Roman" w:cs="Times New Roman"/>
          <w:sz w:val="24"/>
          <w:szCs w:val="24"/>
        </w:rPr>
        <w:tab/>
        <w:t xml:space="preserve">Prijedlog Odluke </w:t>
      </w:r>
      <w:bookmarkStart w:id="49" w:name="_Hlk68858453"/>
      <w:r>
        <w:rPr>
          <w:rFonts w:ascii="Times New Roman" w:hAnsi="Times New Roman" w:cs="Times New Roman"/>
          <w:sz w:val="24"/>
          <w:szCs w:val="24"/>
        </w:rPr>
        <w:t>o I. izmjenama i dopunama Programa gradnje objekata i uređaja komunalne infrastrukture za 2021.godinu</w:t>
      </w:r>
      <w:r w:rsidRPr="00655AAF">
        <w:rPr>
          <w:rFonts w:ascii="Times New Roman" w:hAnsi="Times New Roman" w:cs="Times New Roman"/>
          <w:sz w:val="24"/>
          <w:szCs w:val="24"/>
        </w:rPr>
        <w:t xml:space="preserve"> </w:t>
      </w:r>
      <w:bookmarkStart w:id="50" w:name="_Hlk68858515"/>
      <w:bookmarkEnd w:id="49"/>
      <w:r>
        <w:rPr>
          <w:rFonts w:ascii="Times New Roman" w:hAnsi="Times New Roman" w:cs="Times New Roman"/>
          <w:sz w:val="24"/>
          <w:szCs w:val="24"/>
        </w:rPr>
        <w:t>vijećnicima je dostavljen uz materijal za sjednicu i u privitku su Zapisnika.</w:t>
      </w:r>
    </w:p>
    <w:p w14:paraId="7B6A5142" w14:textId="77777777" w:rsidR="00CC6ED0" w:rsidRPr="008F055E" w:rsidRDefault="00CC6ED0" w:rsidP="00CC6ED0">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38BC530E" w14:textId="77777777" w:rsidR="00CC6ED0" w:rsidRPr="008F055E" w:rsidRDefault="00CC6ED0" w:rsidP="00CC6ED0">
      <w:pPr>
        <w:spacing w:line="240" w:lineRule="auto"/>
        <w:jc w:val="both"/>
        <w:rPr>
          <w:rFonts w:ascii="Times New Roman" w:eastAsia="Times New Roman" w:hAnsi="Times New Roman" w:cs="Times New Roman"/>
          <w:sz w:val="24"/>
          <w:szCs w:val="24"/>
          <w:lang w:eastAsia="hr-HR"/>
        </w:rPr>
      </w:pPr>
    </w:p>
    <w:p w14:paraId="2BCB0027" w14:textId="77777777" w:rsidR="00CC6ED0" w:rsidRPr="008F055E" w:rsidRDefault="00CC6ED0" w:rsidP="00CC6ED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50"/>
    <w:p w14:paraId="4228E9BC" w14:textId="74A49691" w:rsidR="00CC6ED0" w:rsidRDefault="00CC6ED0" w:rsidP="00655AAF">
      <w:pPr>
        <w:jc w:val="both"/>
        <w:rPr>
          <w:rFonts w:ascii="Times New Roman" w:hAnsi="Times New Roman" w:cs="Times New Roman"/>
          <w:sz w:val="24"/>
          <w:szCs w:val="24"/>
        </w:rPr>
      </w:pPr>
    </w:p>
    <w:p w14:paraId="69311F7A" w14:textId="3E174673" w:rsidR="00CC6ED0" w:rsidRPr="00972A9E" w:rsidRDefault="00CC6ED0" w:rsidP="00655AAF">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I. izmjenama i dopunama Programa gradnje objekata i uređaja komunalne infrastrukture za 2021.godinu.</w:t>
      </w:r>
    </w:p>
    <w:p w14:paraId="1DF6704A" w14:textId="123E7771" w:rsidR="00CC6ED0" w:rsidRPr="00972A9E" w:rsidRDefault="00CC6ED0" w:rsidP="00655AAF">
      <w:pPr>
        <w:jc w:val="both"/>
        <w:rPr>
          <w:rFonts w:ascii="Times New Roman" w:hAnsi="Times New Roman" w:cs="Times New Roman"/>
          <w:b/>
          <w:bCs/>
          <w:sz w:val="24"/>
          <w:szCs w:val="24"/>
        </w:rPr>
      </w:pPr>
    </w:p>
    <w:p w14:paraId="0178D224" w14:textId="5D8E14A0"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14.</w:t>
      </w:r>
    </w:p>
    <w:p w14:paraId="7538AB15" w14:textId="76AE319B"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o </w:t>
      </w:r>
      <w:bookmarkStart w:id="51" w:name="_Hlk68858502"/>
      <w:r w:rsidRPr="00972A9E">
        <w:rPr>
          <w:rFonts w:ascii="Times New Roman" w:hAnsi="Times New Roman" w:cs="Times New Roman"/>
          <w:b/>
          <w:bCs/>
          <w:color w:val="323E4F" w:themeColor="text2" w:themeShade="BF"/>
          <w:sz w:val="24"/>
          <w:szCs w:val="24"/>
        </w:rPr>
        <w:t>I. izmjenama i dopunama Programa održavanja objekata i uređaja komunalne infrastrukture za 2021.godinu</w:t>
      </w:r>
    </w:p>
    <w:bookmarkEnd w:id="51"/>
    <w:p w14:paraId="13B20F3B" w14:textId="30FF1118" w:rsidR="00CC6ED0" w:rsidRPr="00972A9E" w:rsidRDefault="00CC6ED0" w:rsidP="00972A9E">
      <w:pPr>
        <w:jc w:val="center"/>
        <w:rPr>
          <w:rFonts w:ascii="Times New Roman" w:hAnsi="Times New Roman" w:cs="Times New Roman"/>
          <w:b/>
          <w:bCs/>
          <w:color w:val="323E4F" w:themeColor="text2" w:themeShade="BF"/>
          <w:sz w:val="24"/>
          <w:szCs w:val="24"/>
        </w:rPr>
      </w:pPr>
    </w:p>
    <w:p w14:paraId="39EB608D" w14:textId="56213C0A" w:rsidR="00CC6ED0" w:rsidRDefault="00CC6ED0" w:rsidP="00CC6ED0">
      <w:pPr>
        <w:jc w:val="both"/>
        <w:rPr>
          <w:rFonts w:ascii="Times New Roman" w:hAnsi="Times New Roman" w:cs="Times New Roman"/>
          <w:sz w:val="24"/>
          <w:szCs w:val="24"/>
        </w:rPr>
      </w:pPr>
      <w:r>
        <w:rPr>
          <w:rFonts w:ascii="Times New Roman" w:hAnsi="Times New Roman" w:cs="Times New Roman"/>
          <w:sz w:val="24"/>
          <w:szCs w:val="24"/>
        </w:rPr>
        <w:tab/>
        <w:t xml:space="preserve">Prijedlog Odluke </w:t>
      </w:r>
      <w:bookmarkStart w:id="52" w:name="_Hlk68858563"/>
      <w:r>
        <w:rPr>
          <w:rFonts w:ascii="Times New Roman" w:hAnsi="Times New Roman" w:cs="Times New Roman"/>
          <w:sz w:val="24"/>
          <w:szCs w:val="24"/>
        </w:rPr>
        <w:t>o I. izmjenama i dopunama Programa održavanja objekata i uređaja komunalne infrastrukture za 2021.godinu</w:t>
      </w:r>
      <w:r w:rsidRPr="00CC6ED0">
        <w:rPr>
          <w:rFonts w:ascii="Times New Roman" w:hAnsi="Times New Roman" w:cs="Times New Roman"/>
          <w:sz w:val="24"/>
          <w:szCs w:val="24"/>
        </w:rPr>
        <w:t xml:space="preserve"> </w:t>
      </w:r>
      <w:bookmarkStart w:id="53" w:name="_Hlk68858625"/>
      <w:bookmarkEnd w:id="52"/>
      <w:r>
        <w:rPr>
          <w:rFonts w:ascii="Times New Roman" w:hAnsi="Times New Roman" w:cs="Times New Roman"/>
          <w:sz w:val="24"/>
          <w:szCs w:val="24"/>
        </w:rPr>
        <w:t>vijećnicima je dostavljen uz materijal za sjednicu i u privitku su Zapisnika.</w:t>
      </w:r>
    </w:p>
    <w:p w14:paraId="15E3C1BD" w14:textId="77777777" w:rsidR="00CC6ED0" w:rsidRPr="008F055E" w:rsidRDefault="00CC6ED0" w:rsidP="00CC6ED0">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0</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1 PROTIV  1 SUZDRŽAN</w:t>
      </w:r>
      <w:r w:rsidRPr="008F055E">
        <w:rPr>
          <w:rFonts w:ascii="Times New Roman" w:eastAsia="Times New Roman" w:hAnsi="Times New Roman" w:cs="Times New Roman"/>
          <w:sz w:val="24"/>
          <w:szCs w:val="24"/>
          <w:lang w:eastAsia="hr-HR"/>
        </w:rPr>
        <w:t>) , donijeta slijedeća</w:t>
      </w:r>
    </w:p>
    <w:p w14:paraId="5D8C3232" w14:textId="77777777" w:rsidR="00CC6ED0" w:rsidRPr="008F055E" w:rsidRDefault="00CC6ED0" w:rsidP="00CC6ED0">
      <w:pPr>
        <w:spacing w:line="240" w:lineRule="auto"/>
        <w:jc w:val="both"/>
        <w:rPr>
          <w:rFonts w:ascii="Times New Roman" w:eastAsia="Times New Roman" w:hAnsi="Times New Roman" w:cs="Times New Roman"/>
          <w:sz w:val="24"/>
          <w:szCs w:val="24"/>
          <w:lang w:eastAsia="hr-HR"/>
        </w:rPr>
      </w:pPr>
    </w:p>
    <w:p w14:paraId="666E8D64" w14:textId="77777777" w:rsidR="00CC6ED0" w:rsidRPr="008F055E" w:rsidRDefault="00CC6ED0" w:rsidP="00CC6ED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53"/>
    <w:p w14:paraId="36D42DFE" w14:textId="54092C70" w:rsidR="00CC6ED0" w:rsidRDefault="00CC6ED0" w:rsidP="00CC6ED0">
      <w:pPr>
        <w:jc w:val="both"/>
        <w:rPr>
          <w:rFonts w:ascii="Times New Roman" w:hAnsi="Times New Roman" w:cs="Times New Roman"/>
          <w:sz w:val="24"/>
          <w:szCs w:val="24"/>
        </w:rPr>
      </w:pPr>
    </w:p>
    <w:p w14:paraId="7EFAB899" w14:textId="611FAE5F" w:rsidR="00CC6ED0" w:rsidRPr="00972A9E" w:rsidRDefault="00CC6ED0" w:rsidP="00CC6ED0">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I. izmjenama i dopunama Programa održavanja objekata i uređaja komunalne infrastrukture za 2021.godinu</w:t>
      </w:r>
    </w:p>
    <w:p w14:paraId="17716933" w14:textId="74DD9893" w:rsidR="00CC6ED0" w:rsidRDefault="00CC6ED0" w:rsidP="00CC6ED0">
      <w:pPr>
        <w:jc w:val="both"/>
        <w:rPr>
          <w:rFonts w:ascii="Times New Roman" w:hAnsi="Times New Roman" w:cs="Times New Roman"/>
          <w:sz w:val="24"/>
          <w:szCs w:val="24"/>
        </w:rPr>
      </w:pPr>
    </w:p>
    <w:p w14:paraId="74333171" w14:textId="7EA266D0"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15.</w:t>
      </w:r>
    </w:p>
    <w:p w14:paraId="541F2E42" w14:textId="77777777"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w:t>
      </w:r>
      <w:bookmarkStart w:id="54" w:name="_Hlk68858612"/>
      <w:r w:rsidRPr="00972A9E">
        <w:rPr>
          <w:rFonts w:ascii="Times New Roman" w:hAnsi="Times New Roman" w:cs="Times New Roman"/>
          <w:b/>
          <w:bCs/>
          <w:color w:val="323E4F" w:themeColor="text2" w:themeShade="BF"/>
          <w:sz w:val="24"/>
          <w:szCs w:val="24"/>
        </w:rPr>
        <w:t>Odluke o otpisu potraživanja</w:t>
      </w:r>
      <w:bookmarkEnd w:id="54"/>
    </w:p>
    <w:p w14:paraId="374F23D0" w14:textId="4B3E8F3D" w:rsidR="00CC6ED0" w:rsidRDefault="00CC6ED0" w:rsidP="00CC6ED0">
      <w:pPr>
        <w:jc w:val="both"/>
        <w:rPr>
          <w:rFonts w:ascii="Times New Roman" w:hAnsi="Times New Roman" w:cs="Times New Roman"/>
          <w:sz w:val="24"/>
          <w:szCs w:val="24"/>
        </w:rPr>
      </w:pPr>
    </w:p>
    <w:p w14:paraId="6FB1A5B5" w14:textId="660BE795" w:rsidR="00CC6ED0" w:rsidRDefault="00CC6ED0" w:rsidP="00CC6ED0">
      <w:pPr>
        <w:jc w:val="both"/>
        <w:rPr>
          <w:rFonts w:ascii="Times New Roman" w:hAnsi="Times New Roman" w:cs="Times New Roman"/>
          <w:sz w:val="24"/>
          <w:szCs w:val="24"/>
        </w:rPr>
      </w:pPr>
      <w:r>
        <w:rPr>
          <w:rFonts w:ascii="Times New Roman" w:hAnsi="Times New Roman" w:cs="Times New Roman"/>
          <w:sz w:val="24"/>
          <w:szCs w:val="24"/>
        </w:rPr>
        <w:tab/>
        <w:t xml:space="preserve">Prijedlog Odluke o </w:t>
      </w:r>
      <w:bookmarkStart w:id="55" w:name="_Hlk68858687"/>
      <w:r>
        <w:rPr>
          <w:rFonts w:ascii="Times New Roman" w:hAnsi="Times New Roman" w:cs="Times New Roman"/>
          <w:sz w:val="24"/>
          <w:szCs w:val="24"/>
        </w:rPr>
        <w:t>otpisu potraživanja</w:t>
      </w:r>
      <w:r w:rsidRPr="00CC6ED0">
        <w:rPr>
          <w:rFonts w:ascii="Times New Roman" w:hAnsi="Times New Roman" w:cs="Times New Roman"/>
          <w:sz w:val="24"/>
          <w:szCs w:val="24"/>
        </w:rPr>
        <w:t xml:space="preserve"> </w:t>
      </w:r>
      <w:bookmarkStart w:id="56" w:name="_Hlk68859101"/>
      <w:bookmarkEnd w:id="55"/>
      <w:r>
        <w:rPr>
          <w:rFonts w:ascii="Times New Roman" w:hAnsi="Times New Roman" w:cs="Times New Roman"/>
          <w:sz w:val="24"/>
          <w:szCs w:val="24"/>
        </w:rPr>
        <w:t>vijećnicima je dostavljen uz materijal za sjednicu i u privitku su Zapisnika.</w:t>
      </w:r>
    </w:p>
    <w:bookmarkEnd w:id="56"/>
    <w:p w14:paraId="71C02554" w14:textId="41177880" w:rsidR="00CC6ED0" w:rsidRPr="00CC6ED0" w:rsidRDefault="00CC6ED0" w:rsidP="00CC6ED0">
      <w:pPr>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Pr="008F055E">
        <w:rPr>
          <w:rFonts w:ascii="Times New Roman" w:eastAsia="Times New Roman" w:hAnsi="Times New Roman" w:cs="Times New Roman"/>
          <w:sz w:val="24"/>
          <w:szCs w:val="24"/>
          <w:lang w:eastAsia="hr-HR"/>
        </w:rPr>
        <w:t>Elektronskim putem u raspravi  sudjelova</w:t>
      </w:r>
      <w:r>
        <w:rPr>
          <w:rFonts w:ascii="Times New Roman" w:eastAsia="Times New Roman" w:hAnsi="Times New Roman" w:cs="Times New Roman"/>
          <w:sz w:val="24"/>
          <w:szCs w:val="24"/>
          <w:lang w:eastAsia="hr-HR"/>
        </w:rPr>
        <w:t>la</w:t>
      </w:r>
      <w:r w:rsidRPr="008F055E">
        <w:rPr>
          <w:rFonts w:ascii="Times New Roman" w:eastAsia="Times New Roman" w:hAnsi="Times New Roman" w:cs="Times New Roman"/>
          <w:sz w:val="24"/>
          <w:szCs w:val="24"/>
          <w:lang w:eastAsia="hr-HR"/>
        </w:rPr>
        <w:t xml:space="preserve"> je :</w:t>
      </w:r>
      <w:r>
        <w:rPr>
          <w:rFonts w:ascii="Times New Roman" w:eastAsia="Times New Roman" w:hAnsi="Times New Roman" w:cs="Times New Roman"/>
          <w:sz w:val="24"/>
          <w:szCs w:val="24"/>
          <w:lang w:eastAsia="hr-HR"/>
        </w:rPr>
        <w:t xml:space="preserve"> SANDRA MOHORIĆ</w:t>
      </w:r>
      <w:r w:rsidRPr="008F055E">
        <w:rPr>
          <w:rFonts w:ascii="Times New Roman" w:eastAsia="Times New Roman" w:hAnsi="Times New Roman" w:cs="Times New Roman"/>
          <w:sz w:val="24"/>
          <w:szCs w:val="24"/>
          <w:lang w:eastAsia="hr-HR"/>
        </w:rPr>
        <w:t>.</w:t>
      </w:r>
    </w:p>
    <w:p w14:paraId="0D2F10E2" w14:textId="2EEA14DA" w:rsidR="00CC6ED0" w:rsidRPr="008F055E" w:rsidRDefault="00CC6ED0" w:rsidP="00CC6ED0">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lastRenderedPageBreak/>
        <w:tab/>
      </w:r>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VEĆINOM GLASOVA</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1</w:t>
      </w:r>
      <w:r w:rsidRPr="008F055E">
        <w:rPr>
          <w:rFonts w:ascii="Times New Roman" w:eastAsia="Times New Roman" w:hAnsi="Times New Roman" w:cs="Times New Roman"/>
          <w:sz w:val="24"/>
          <w:szCs w:val="24"/>
          <w:lang w:eastAsia="hr-HR"/>
        </w:rPr>
        <w:t xml:space="preserve"> ZA</w:t>
      </w:r>
      <w:r>
        <w:rPr>
          <w:rFonts w:ascii="Times New Roman" w:eastAsia="Times New Roman" w:hAnsi="Times New Roman" w:cs="Times New Roman"/>
          <w:sz w:val="24"/>
          <w:szCs w:val="24"/>
          <w:lang w:eastAsia="hr-HR"/>
        </w:rPr>
        <w:t xml:space="preserve">, 1 PROTIV </w:t>
      </w:r>
      <w:r w:rsidRPr="008F055E">
        <w:rPr>
          <w:rFonts w:ascii="Times New Roman" w:eastAsia="Times New Roman" w:hAnsi="Times New Roman" w:cs="Times New Roman"/>
          <w:sz w:val="24"/>
          <w:szCs w:val="24"/>
          <w:lang w:eastAsia="hr-HR"/>
        </w:rPr>
        <w:t>) , donijeta slijedeća</w:t>
      </w:r>
    </w:p>
    <w:p w14:paraId="61A778F4" w14:textId="77777777" w:rsidR="00CC6ED0" w:rsidRPr="008F055E" w:rsidRDefault="00CC6ED0" w:rsidP="00CC6ED0">
      <w:pPr>
        <w:spacing w:line="240" w:lineRule="auto"/>
        <w:jc w:val="both"/>
        <w:rPr>
          <w:rFonts w:ascii="Times New Roman" w:eastAsia="Times New Roman" w:hAnsi="Times New Roman" w:cs="Times New Roman"/>
          <w:sz w:val="24"/>
          <w:szCs w:val="24"/>
          <w:lang w:eastAsia="hr-HR"/>
        </w:rPr>
      </w:pPr>
    </w:p>
    <w:p w14:paraId="70D81416" w14:textId="77777777" w:rsidR="00CC6ED0" w:rsidRPr="008F055E" w:rsidRDefault="00CC6ED0" w:rsidP="00CC6ED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p w14:paraId="3A09FB44" w14:textId="2C877BF7" w:rsidR="00CC6ED0" w:rsidRDefault="00CC6ED0" w:rsidP="00CC6ED0">
      <w:pPr>
        <w:jc w:val="both"/>
        <w:rPr>
          <w:rFonts w:ascii="Times New Roman" w:hAnsi="Times New Roman" w:cs="Times New Roman"/>
          <w:sz w:val="24"/>
          <w:szCs w:val="24"/>
        </w:rPr>
      </w:pPr>
    </w:p>
    <w:p w14:paraId="443F8436" w14:textId="3C77A9E1" w:rsidR="00CC6ED0" w:rsidRPr="00972A9E" w:rsidRDefault="00CC6ED0" w:rsidP="00CC6ED0">
      <w:pPr>
        <w:jc w:val="both"/>
        <w:rPr>
          <w:rFonts w:ascii="Times New Roman" w:hAnsi="Times New Roman" w:cs="Times New Roman"/>
          <w:b/>
          <w:bCs/>
          <w:sz w:val="24"/>
          <w:szCs w:val="24"/>
        </w:rPr>
      </w:pPr>
      <w:r w:rsidRPr="00972A9E">
        <w:rPr>
          <w:rFonts w:ascii="Times New Roman" w:hAnsi="Times New Roman" w:cs="Times New Roman"/>
          <w:b/>
          <w:bCs/>
          <w:sz w:val="24"/>
          <w:szCs w:val="24"/>
        </w:rPr>
        <w:tab/>
        <w:t>Donosi se Odluka o otpisu potraživanja.</w:t>
      </w:r>
    </w:p>
    <w:p w14:paraId="667A0A4B" w14:textId="77777777" w:rsidR="00972A9E" w:rsidRDefault="00972A9E" w:rsidP="00CC6ED0">
      <w:pPr>
        <w:jc w:val="both"/>
        <w:rPr>
          <w:rFonts w:ascii="Times New Roman" w:hAnsi="Times New Roman" w:cs="Times New Roman"/>
          <w:sz w:val="24"/>
          <w:szCs w:val="24"/>
        </w:rPr>
      </w:pPr>
    </w:p>
    <w:p w14:paraId="55BCF9A6" w14:textId="77147283"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16.</w:t>
      </w:r>
    </w:p>
    <w:p w14:paraId="0C544852" w14:textId="77777777" w:rsid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w:t>
      </w:r>
      <w:bookmarkStart w:id="57" w:name="_Hlk68858776"/>
      <w:r w:rsidRPr="00972A9E">
        <w:rPr>
          <w:rFonts w:ascii="Times New Roman" w:hAnsi="Times New Roman" w:cs="Times New Roman"/>
          <w:b/>
          <w:bCs/>
          <w:color w:val="323E4F" w:themeColor="text2" w:themeShade="BF"/>
          <w:sz w:val="24"/>
          <w:szCs w:val="24"/>
        </w:rPr>
        <w:t xml:space="preserve">o II. Izmjenama i dopunama Detaljnog plana uređenja </w:t>
      </w:r>
    </w:p>
    <w:p w14:paraId="5ABE6935" w14:textId="72E9BF14"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„Sportski centar Mavrinci“</w:t>
      </w:r>
    </w:p>
    <w:bookmarkEnd w:id="57"/>
    <w:p w14:paraId="651278E6" w14:textId="55D7079F" w:rsidR="00CC6ED0" w:rsidRDefault="00CC6ED0" w:rsidP="00CC6ED0">
      <w:pPr>
        <w:jc w:val="both"/>
        <w:rPr>
          <w:rFonts w:ascii="Times New Roman" w:hAnsi="Times New Roman" w:cs="Times New Roman"/>
          <w:sz w:val="24"/>
          <w:szCs w:val="24"/>
        </w:rPr>
      </w:pPr>
    </w:p>
    <w:p w14:paraId="446B2579" w14:textId="77777777" w:rsidR="00CC6ED0" w:rsidRDefault="00CC6ED0" w:rsidP="00CC6ED0">
      <w:pPr>
        <w:jc w:val="both"/>
        <w:rPr>
          <w:rFonts w:ascii="Times New Roman" w:hAnsi="Times New Roman" w:cs="Times New Roman"/>
          <w:sz w:val="24"/>
          <w:szCs w:val="24"/>
        </w:rPr>
      </w:pPr>
      <w:r>
        <w:rPr>
          <w:rFonts w:ascii="Times New Roman" w:hAnsi="Times New Roman" w:cs="Times New Roman"/>
          <w:sz w:val="24"/>
          <w:szCs w:val="24"/>
        </w:rPr>
        <w:tab/>
        <w:t>Prijedlog Odluke o II. Izmjenama i dopunama Detaljnog plana uređenja „Sportski centar Mavrinci“ vijećnicima je dostavljen uz materijal za sjednicu i u privitku su Zapisnika.</w:t>
      </w:r>
    </w:p>
    <w:p w14:paraId="5D895B69" w14:textId="3C11447F" w:rsidR="00CC6ED0" w:rsidRPr="008F055E" w:rsidRDefault="00CC6ED0" w:rsidP="00CC6ED0">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bookmarkStart w:id="58" w:name="_Hlk68859162"/>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JEDNOGLASNO</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2</w:t>
      </w:r>
      <w:r w:rsidRPr="008F055E">
        <w:rPr>
          <w:rFonts w:ascii="Times New Roman" w:eastAsia="Times New Roman" w:hAnsi="Times New Roman" w:cs="Times New Roman"/>
          <w:sz w:val="24"/>
          <w:szCs w:val="24"/>
          <w:lang w:eastAsia="hr-HR"/>
        </w:rPr>
        <w:t xml:space="preserve"> ZA) , donijeta slijedeća</w:t>
      </w:r>
    </w:p>
    <w:p w14:paraId="7984BDC8" w14:textId="77777777" w:rsidR="00CC6ED0" w:rsidRPr="008F055E" w:rsidRDefault="00CC6ED0" w:rsidP="00CC6ED0">
      <w:pPr>
        <w:spacing w:line="240" w:lineRule="auto"/>
        <w:jc w:val="both"/>
        <w:rPr>
          <w:rFonts w:ascii="Times New Roman" w:eastAsia="Times New Roman" w:hAnsi="Times New Roman" w:cs="Times New Roman"/>
          <w:sz w:val="24"/>
          <w:szCs w:val="24"/>
          <w:lang w:eastAsia="hr-HR"/>
        </w:rPr>
      </w:pPr>
    </w:p>
    <w:p w14:paraId="74719E69" w14:textId="77777777" w:rsidR="00CC6ED0" w:rsidRPr="008F055E" w:rsidRDefault="00CC6ED0" w:rsidP="00CC6ED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bookmarkEnd w:id="58"/>
    <w:p w14:paraId="39DEE299" w14:textId="45D70C9E" w:rsidR="00CC6ED0" w:rsidRDefault="00CC6ED0" w:rsidP="00CC6ED0">
      <w:pPr>
        <w:jc w:val="both"/>
        <w:rPr>
          <w:rFonts w:ascii="Times New Roman" w:hAnsi="Times New Roman" w:cs="Times New Roman"/>
          <w:sz w:val="24"/>
          <w:szCs w:val="24"/>
        </w:rPr>
      </w:pPr>
    </w:p>
    <w:p w14:paraId="69B137C0" w14:textId="492715CB" w:rsidR="00CC6ED0" w:rsidRPr="00972A9E" w:rsidRDefault="00CC6ED0" w:rsidP="00CC6ED0">
      <w:pPr>
        <w:jc w:val="both"/>
        <w:rPr>
          <w:rFonts w:ascii="Times New Roman" w:hAnsi="Times New Roman" w:cs="Times New Roman"/>
          <w:b/>
          <w:bCs/>
          <w:sz w:val="24"/>
          <w:szCs w:val="24"/>
        </w:rPr>
      </w:pPr>
      <w:r>
        <w:rPr>
          <w:rFonts w:ascii="Times New Roman" w:hAnsi="Times New Roman" w:cs="Times New Roman"/>
          <w:sz w:val="24"/>
          <w:szCs w:val="24"/>
        </w:rPr>
        <w:tab/>
      </w:r>
      <w:r w:rsidRPr="00972A9E">
        <w:rPr>
          <w:rFonts w:ascii="Times New Roman" w:hAnsi="Times New Roman" w:cs="Times New Roman"/>
          <w:b/>
          <w:bCs/>
          <w:sz w:val="24"/>
          <w:szCs w:val="24"/>
        </w:rPr>
        <w:t>Donosi se Odluka o II. Izmjenama i dopunama Detaljnog plana uređenja „Sportski centar Mavrinci“.</w:t>
      </w:r>
    </w:p>
    <w:p w14:paraId="7B7BF891" w14:textId="5DFBD221" w:rsidR="00CC6ED0" w:rsidRDefault="00CC6ED0" w:rsidP="00CC6ED0">
      <w:pPr>
        <w:jc w:val="both"/>
        <w:rPr>
          <w:rFonts w:ascii="Times New Roman" w:hAnsi="Times New Roman" w:cs="Times New Roman"/>
          <w:sz w:val="24"/>
          <w:szCs w:val="24"/>
        </w:rPr>
      </w:pPr>
    </w:p>
    <w:p w14:paraId="20B914C8" w14:textId="270A00DE"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Točka 17.</w:t>
      </w:r>
    </w:p>
    <w:p w14:paraId="180F0B97" w14:textId="77777777" w:rsidR="00CC6ED0" w:rsidRPr="00972A9E" w:rsidRDefault="00CC6ED0" w:rsidP="00972A9E">
      <w:pPr>
        <w:jc w:val="center"/>
        <w:rPr>
          <w:rFonts w:ascii="Times New Roman" w:hAnsi="Times New Roman" w:cs="Times New Roman"/>
          <w:b/>
          <w:bCs/>
          <w:color w:val="323E4F" w:themeColor="text2" w:themeShade="BF"/>
          <w:sz w:val="24"/>
          <w:szCs w:val="24"/>
        </w:rPr>
      </w:pPr>
      <w:r w:rsidRPr="00972A9E">
        <w:rPr>
          <w:rFonts w:ascii="Times New Roman" w:hAnsi="Times New Roman" w:cs="Times New Roman"/>
          <w:b/>
          <w:bCs/>
          <w:color w:val="323E4F" w:themeColor="text2" w:themeShade="BF"/>
          <w:sz w:val="24"/>
          <w:szCs w:val="24"/>
        </w:rPr>
        <w:t xml:space="preserve">Donošenje Odluke </w:t>
      </w:r>
      <w:bookmarkStart w:id="59" w:name="_Hlk68858974"/>
      <w:r w:rsidRPr="00972A9E">
        <w:rPr>
          <w:rFonts w:ascii="Times New Roman" w:hAnsi="Times New Roman" w:cs="Times New Roman"/>
          <w:b/>
          <w:bCs/>
          <w:color w:val="323E4F" w:themeColor="text2" w:themeShade="BF"/>
          <w:sz w:val="24"/>
          <w:szCs w:val="24"/>
        </w:rPr>
        <w:t>o III. Izmjenama i dopunama Odluke o komunalnom redu</w:t>
      </w:r>
    </w:p>
    <w:bookmarkEnd w:id="59"/>
    <w:p w14:paraId="45D01725" w14:textId="143C5DE6" w:rsidR="00CC6ED0" w:rsidRDefault="00CC6ED0" w:rsidP="00CC6ED0">
      <w:pPr>
        <w:jc w:val="both"/>
        <w:rPr>
          <w:rFonts w:ascii="Times New Roman" w:hAnsi="Times New Roman" w:cs="Times New Roman"/>
          <w:sz w:val="24"/>
          <w:szCs w:val="24"/>
        </w:rPr>
      </w:pPr>
    </w:p>
    <w:p w14:paraId="38DF90D2" w14:textId="77777777" w:rsidR="00AF36B0" w:rsidRDefault="00CC6ED0" w:rsidP="00AF36B0">
      <w:pPr>
        <w:jc w:val="both"/>
        <w:rPr>
          <w:rFonts w:ascii="Times New Roman" w:hAnsi="Times New Roman" w:cs="Times New Roman"/>
          <w:sz w:val="24"/>
          <w:szCs w:val="24"/>
        </w:rPr>
      </w:pPr>
      <w:r>
        <w:rPr>
          <w:rFonts w:ascii="Times New Roman" w:hAnsi="Times New Roman" w:cs="Times New Roman"/>
          <w:sz w:val="24"/>
          <w:szCs w:val="24"/>
        </w:rPr>
        <w:tab/>
        <w:t xml:space="preserve">Prijedlog Odluke o III. Izmjenama i dopunama Odluke o komunalnom redu </w:t>
      </w:r>
      <w:r w:rsidR="00AF36B0">
        <w:rPr>
          <w:rFonts w:ascii="Times New Roman" w:hAnsi="Times New Roman" w:cs="Times New Roman"/>
          <w:sz w:val="24"/>
          <w:szCs w:val="24"/>
        </w:rPr>
        <w:t>vijećnicima je dostavljen uz materijal za sjednicu i u privitku su Zapisnika.</w:t>
      </w:r>
    </w:p>
    <w:p w14:paraId="1F92811B" w14:textId="46C28784" w:rsidR="00CC6ED0" w:rsidRDefault="00AF36B0" w:rsidP="00CC6ED0">
      <w:pPr>
        <w:jc w:val="both"/>
        <w:rPr>
          <w:rFonts w:ascii="Times New Roman" w:hAnsi="Times New Roman" w:cs="Times New Roman"/>
          <w:sz w:val="24"/>
          <w:szCs w:val="24"/>
        </w:rPr>
      </w:pPr>
      <w:r>
        <w:rPr>
          <w:rFonts w:ascii="Times New Roman" w:hAnsi="Times New Roman" w:cs="Times New Roman"/>
          <w:sz w:val="24"/>
          <w:szCs w:val="24"/>
        </w:rPr>
        <w:tab/>
        <w:t>Vijećnik GORAN MAVRINAC po ovoj točki nije koristio pravo glasovanja te je glasovanju pristupilo 11 vijećnika.</w:t>
      </w:r>
    </w:p>
    <w:p w14:paraId="55C77FAD" w14:textId="5A31FB54" w:rsidR="00AF36B0" w:rsidRPr="008F055E" w:rsidRDefault="00AF36B0" w:rsidP="00AF36B0">
      <w:pPr>
        <w:spacing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ab/>
      </w:r>
      <w:r w:rsidRPr="008F055E">
        <w:rPr>
          <w:rFonts w:ascii="Times New Roman" w:eastAsia="Times New Roman" w:hAnsi="Times New Roman" w:cs="Times New Roman"/>
          <w:sz w:val="24"/>
          <w:szCs w:val="24"/>
          <w:lang w:eastAsia="hr-HR"/>
        </w:rPr>
        <w:t xml:space="preserve">Temeljem izvršenog elektronskog glasovanja , predsjednik Općinskog vijeća utvrđuje da je </w:t>
      </w:r>
      <w:r>
        <w:rPr>
          <w:rFonts w:ascii="Times New Roman" w:eastAsia="Times New Roman" w:hAnsi="Times New Roman" w:cs="Times New Roman"/>
          <w:sz w:val="24"/>
          <w:szCs w:val="24"/>
          <w:lang w:eastAsia="hr-HR"/>
        </w:rPr>
        <w:t>JEDNOGLASNO</w:t>
      </w:r>
      <w:r w:rsidRPr="008F055E">
        <w:rPr>
          <w:rFonts w:ascii="Times New Roman" w:eastAsia="Times New Roman" w:hAnsi="Times New Roman" w:cs="Times New Roman"/>
          <w:sz w:val="24"/>
          <w:szCs w:val="24"/>
          <w:lang w:eastAsia="hr-HR"/>
        </w:rPr>
        <w:t xml:space="preserve"> ( 1</w:t>
      </w:r>
      <w:r>
        <w:rPr>
          <w:rFonts w:ascii="Times New Roman" w:eastAsia="Times New Roman" w:hAnsi="Times New Roman" w:cs="Times New Roman"/>
          <w:sz w:val="24"/>
          <w:szCs w:val="24"/>
          <w:lang w:eastAsia="hr-HR"/>
        </w:rPr>
        <w:t>1</w:t>
      </w:r>
      <w:r w:rsidRPr="008F055E">
        <w:rPr>
          <w:rFonts w:ascii="Times New Roman" w:eastAsia="Times New Roman" w:hAnsi="Times New Roman" w:cs="Times New Roman"/>
          <w:sz w:val="24"/>
          <w:szCs w:val="24"/>
          <w:lang w:eastAsia="hr-HR"/>
        </w:rPr>
        <w:t xml:space="preserve"> ZA) , donijeta slijedeća</w:t>
      </w:r>
    </w:p>
    <w:p w14:paraId="6179E291" w14:textId="77777777" w:rsidR="00AF36B0" w:rsidRPr="008F055E" w:rsidRDefault="00AF36B0" w:rsidP="00AF36B0">
      <w:pPr>
        <w:spacing w:line="240" w:lineRule="auto"/>
        <w:jc w:val="both"/>
        <w:rPr>
          <w:rFonts w:ascii="Times New Roman" w:eastAsia="Times New Roman" w:hAnsi="Times New Roman" w:cs="Times New Roman"/>
          <w:sz w:val="24"/>
          <w:szCs w:val="24"/>
          <w:lang w:eastAsia="hr-HR"/>
        </w:rPr>
      </w:pPr>
    </w:p>
    <w:p w14:paraId="1BF5C2E6" w14:textId="77777777" w:rsidR="00AF36B0" w:rsidRPr="008F055E" w:rsidRDefault="00AF36B0" w:rsidP="00AF36B0">
      <w:pPr>
        <w:spacing w:line="240" w:lineRule="auto"/>
        <w:jc w:val="center"/>
        <w:rPr>
          <w:rFonts w:ascii="Times New Roman" w:eastAsia="Times New Roman" w:hAnsi="Times New Roman" w:cs="Times New Roman"/>
          <w:b/>
          <w:sz w:val="24"/>
          <w:szCs w:val="24"/>
          <w:lang w:eastAsia="hr-HR"/>
        </w:rPr>
      </w:pPr>
      <w:r w:rsidRPr="008F055E">
        <w:rPr>
          <w:rFonts w:ascii="Times New Roman" w:eastAsia="Times New Roman" w:hAnsi="Times New Roman" w:cs="Times New Roman"/>
          <w:b/>
          <w:sz w:val="24"/>
          <w:szCs w:val="24"/>
          <w:lang w:eastAsia="hr-HR"/>
        </w:rPr>
        <w:t>O D L U K A</w:t>
      </w:r>
    </w:p>
    <w:p w14:paraId="2FD5B110" w14:textId="3E42AC73" w:rsidR="00AF36B0" w:rsidRDefault="00AF36B0" w:rsidP="00CC6ED0">
      <w:pPr>
        <w:jc w:val="both"/>
        <w:rPr>
          <w:rFonts w:ascii="Times New Roman" w:hAnsi="Times New Roman" w:cs="Times New Roman"/>
          <w:sz w:val="24"/>
          <w:szCs w:val="24"/>
        </w:rPr>
      </w:pPr>
    </w:p>
    <w:p w14:paraId="0E53F946" w14:textId="77777777" w:rsidR="00AF36B0" w:rsidRPr="00972A9E" w:rsidRDefault="00AF36B0" w:rsidP="00AF36B0">
      <w:pPr>
        <w:jc w:val="both"/>
        <w:rPr>
          <w:rFonts w:ascii="Times New Roman" w:hAnsi="Times New Roman" w:cs="Times New Roman"/>
          <w:b/>
          <w:bCs/>
          <w:sz w:val="24"/>
          <w:szCs w:val="24"/>
        </w:rPr>
      </w:pPr>
      <w:r w:rsidRPr="00972A9E">
        <w:rPr>
          <w:rFonts w:ascii="Times New Roman" w:hAnsi="Times New Roman" w:cs="Times New Roman"/>
          <w:b/>
          <w:bCs/>
          <w:sz w:val="24"/>
          <w:szCs w:val="24"/>
        </w:rPr>
        <w:tab/>
        <w:t>Donosi se Odluka o III. Izmjenama i dopunama Odluke o komunalnom redu</w:t>
      </w:r>
    </w:p>
    <w:p w14:paraId="6AEB0350" w14:textId="683D956F" w:rsidR="00CC6ED0" w:rsidRDefault="00CC6ED0" w:rsidP="00CC6ED0">
      <w:pPr>
        <w:jc w:val="both"/>
        <w:rPr>
          <w:rFonts w:ascii="Times New Roman" w:hAnsi="Times New Roman" w:cs="Times New Roman"/>
          <w:sz w:val="24"/>
          <w:szCs w:val="24"/>
        </w:rPr>
      </w:pPr>
    </w:p>
    <w:p w14:paraId="1D9AC447" w14:textId="5568A26C" w:rsidR="00AF36B0" w:rsidRDefault="00AF36B0" w:rsidP="00CC6ED0">
      <w:pPr>
        <w:jc w:val="both"/>
        <w:rPr>
          <w:rFonts w:ascii="Times New Roman" w:hAnsi="Times New Roman" w:cs="Times New Roman"/>
          <w:sz w:val="24"/>
          <w:szCs w:val="24"/>
        </w:rPr>
      </w:pPr>
    </w:p>
    <w:p w14:paraId="2A2BDFC7" w14:textId="7034A743" w:rsidR="00AF36B0" w:rsidRDefault="00AF36B0" w:rsidP="00CC6ED0">
      <w:pPr>
        <w:jc w:val="both"/>
        <w:rPr>
          <w:rFonts w:ascii="Times New Roman" w:hAnsi="Times New Roman" w:cs="Times New Roman"/>
          <w:sz w:val="24"/>
          <w:szCs w:val="24"/>
        </w:rPr>
      </w:pPr>
    </w:p>
    <w:p w14:paraId="2F01AA9B" w14:textId="588AC0C0" w:rsidR="00AF36B0" w:rsidRDefault="00AF36B0" w:rsidP="00CC6ED0">
      <w:pPr>
        <w:jc w:val="both"/>
        <w:rPr>
          <w:rFonts w:ascii="Times New Roman" w:hAnsi="Times New Roman" w:cs="Times New Roman"/>
          <w:sz w:val="24"/>
          <w:szCs w:val="24"/>
        </w:rPr>
      </w:pPr>
      <w:r>
        <w:rPr>
          <w:rFonts w:ascii="Times New Roman" w:hAnsi="Times New Roman" w:cs="Times New Roman"/>
          <w:sz w:val="24"/>
          <w:szCs w:val="24"/>
        </w:rPr>
        <w:tab/>
        <w:t>BILJEŽIO: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w:t>
      </w:r>
    </w:p>
    <w:p w14:paraId="354C31C9" w14:textId="4F6C8035" w:rsidR="00CC6ED0" w:rsidRDefault="00AF36B0" w:rsidP="00CC6ED0">
      <w:pPr>
        <w:jc w:val="both"/>
        <w:rPr>
          <w:rFonts w:ascii="Times New Roman" w:hAnsi="Times New Roman" w:cs="Times New Roman"/>
          <w:sz w:val="24"/>
          <w:szCs w:val="24"/>
        </w:rPr>
      </w:pPr>
      <w:r>
        <w:rPr>
          <w:rFonts w:ascii="Times New Roman" w:hAnsi="Times New Roman" w:cs="Times New Roman"/>
          <w:sz w:val="24"/>
          <w:szCs w:val="24"/>
        </w:rPr>
        <w:t xml:space="preserve">    Doris Miculinić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Norbert Mavrinac</w:t>
      </w:r>
    </w:p>
    <w:p w14:paraId="107F6386" w14:textId="77777777" w:rsidR="00AF36B0" w:rsidRDefault="00AF36B0" w:rsidP="00CC6ED0">
      <w:pPr>
        <w:jc w:val="both"/>
        <w:rPr>
          <w:rFonts w:ascii="Times New Roman" w:hAnsi="Times New Roman" w:cs="Times New Roman"/>
          <w:sz w:val="24"/>
          <w:szCs w:val="24"/>
        </w:rPr>
      </w:pPr>
    </w:p>
    <w:p w14:paraId="2EBA260D" w14:textId="77777777" w:rsidR="00CC6ED0" w:rsidRDefault="00CC6ED0" w:rsidP="00655AAF">
      <w:pPr>
        <w:jc w:val="both"/>
        <w:rPr>
          <w:rFonts w:ascii="Times New Roman" w:hAnsi="Times New Roman" w:cs="Times New Roman"/>
          <w:sz w:val="24"/>
          <w:szCs w:val="24"/>
        </w:rPr>
      </w:pPr>
    </w:p>
    <w:p w14:paraId="6764E592" w14:textId="6D55B7B3" w:rsidR="00655AAF" w:rsidRDefault="00655AAF" w:rsidP="00655AAF">
      <w:pPr>
        <w:jc w:val="both"/>
        <w:rPr>
          <w:rFonts w:ascii="Times New Roman" w:hAnsi="Times New Roman" w:cs="Times New Roman"/>
          <w:sz w:val="24"/>
          <w:szCs w:val="24"/>
        </w:rPr>
      </w:pPr>
    </w:p>
    <w:p w14:paraId="5BFF3415" w14:textId="6D29FF4A" w:rsidR="008F055E" w:rsidRPr="00E4415A" w:rsidRDefault="008F055E" w:rsidP="00E4415A">
      <w:pPr>
        <w:jc w:val="both"/>
        <w:rPr>
          <w:rFonts w:ascii="Times New Roman" w:hAnsi="Times New Roman" w:cs="Times New Roman"/>
          <w:sz w:val="24"/>
          <w:szCs w:val="24"/>
        </w:rPr>
      </w:pPr>
    </w:p>
    <w:sectPr w:rsidR="008F055E" w:rsidRPr="00E4415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52A03" w14:textId="77777777" w:rsidR="00092CB0" w:rsidRDefault="00092CB0" w:rsidP="00BC4B82">
      <w:pPr>
        <w:spacing w:line="240" w:lineRule="auto"/>
      </w:pPr>
      <w:r>
        <w:separator/>
      </w:r>
    </w:p>
  </w:endnote>
  <w:endnote w:type="continuationSeparator" w:id="0">
    <w:p w14:paraId="6DDD94A9" w14:textId="77777777" w:rsidR="00092CB0" w:rsidRDefault="00092CB0" w:rsidP="00BC4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4C250" w14:textId="77777777" w:rsidR="00092CB0" w:rsidRDefault="00092CB0" w:rsidP="00BC4B82">
      <w:pPr>
        <w:spacing w:line="240" w:lineRule="auto"/>
      </w:pPr>
      <w:r>
        <w:separator/>
      </w:r>
    </w:p>
  </w:footnote>
  <w:footnote w:type="continuationSeparator" w:id="0">
    <w:p w14:paraId="5756A5D0" w14:textId="77777777" w:rsidR="00092CB0" w:rsidRDefault="00092CB0" w:rsidP="00BC4B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954740"/>
      <w:docPartObj>
        <w:docPartGallery w:val="Page Numbers (Top of Page)"/>
        <w:docPartUnique/>
      </w:docPartObj>
    </w:sdtPr>
    <w:sdtEndPr/>
    <w:sdtContent>
      <w:p w14:paraId="4E5B36AD" w14:textId="60C61DFA" w:rsidR="00BC4B82" w:rsidRDefault="00BC4B82">
        <w:pPr>
          <w:pStyle w:val="Zaglavlje"/>
          <w:jc w:val="center"/>
        </w:pPr>
        <w:r>
          <w:fldChar w:fldCharType="begin"/>
        </w:r>
        <w:r>
          <w:instrText>PAGE   \* MERGEFORMAT</w:instrText>
        </w:r>
        <w:r>
          <w:fldChar w:fldCharType="separate"/>
        </w:r>
        <w:r>
          <w:t>2</w:t>
        </w:r>
        <w:r>
          <w:fldChar w:fldCharType="end"/>
        </w:r>
      </w:p>
    </w:sdtContent>
  </w:sdt>
  <w:p w14:paraId="13C576C0" w14:textId="77777777" w:rsidR="00BC4B82" w:rsidRDefault="00BC4B82">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5A"/>
    <w:rsid w:val="00035023"/>
    <w:rsid w:val="000554C8"/>
    <w:rsid w:val="00057F1C"/>
    <w:rsid w:val="00092CB0"/>
    <w:rsid w:val="0025729E"/>
    <w:rsid w:val="00642A90"/>
    <w:rsid w:val="00655AAF"/>
    <w:rsid w:val="006C0DFE"/>
    <w:rsid w:val="008F055E"/>
    <w:rsid w:val="00972A9E"/>
    <w:rsid w:val="00AF36B0"/>
    <w:rsid w:val="00B56E0E"/>
    <w:rsid w:val="00BC4B82"/>
    <w:rsid w:val="00C63EF0"/>
    <w:rsid w:val="00CC6ED0"/>
    <w:rsid w:val="00DB191F"/>
    <w:rsid w:val="00E4415A"/>
    <w:rsid w:val="00FC7A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CA3D"/>
  <w15:chartTrackingRefBased/>
  <w15:docId w15:val="{F0A680A0-3C8E-46FC-9C3A-6768DE7E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C4B82"/>
    <w:pPr>
      <w:tabs>
        <w:tab w:val="center" w:pos="4536"/>
        <w:tab w:val="right" w:pos="9072"/>
      </w:tabs>
      <w:spacing w:line="240" w:lineRule="auto"/>
    </w:pPr>
  </w:style>
  <w:style w:type="character" w:customStyle="1" w:styleId="ZaglavljeChar">
    <w:name w:val="Zaglavlje Char"/>
    <w:basedOn w:val="Zadanifontodlomka"/>
    <w:link w:val="Zaglavlje"/>
    <w:uiPriority w:val="99"/>
    <w:rsid w:val="00BC4B82"/>
  </w:style>
  <w:style w:type="paragraph" w:styleId="Podnoje">
    <w:name w:val="footer"/>
    <w:basedOn w:val="Normal"/>
    <w:link w:val="PodnojeChar"/>
    <w:uiPriority w:val="99"/>
    <w:unhideWhenUsed/>
    <w:rsid w:val="00BC4B82"/>
    <w:pPr>
      <w:tabs>
        <w:tab w:val="center" w:pos="4536"/>
        <w:tab w:val="right" w:pos="9072"/>
      </w:tabs>
      <w:spacing w:line="240" w:lineRule="auto"/>
    </w:pPr>
  </w:style>
  <w:style w:type="character" w:customStyle="1" w:styleId="PodnojeChar">
    <w:name w:val="Podnožje Char"/>
    <w:basedOn w:val="Zadanifontodlomka"/>
    <w:link w:val="Podnoje"/>
    <w:uiPriority w:val="99"/>
    <w:rsid w:val="00BC4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html:file://C:\Documents%20and%20Settings\Korisnik\Desktop\memorandum.mht!http://mail.google.com/mail/?name=d3975054f06cd66a.jpg&amp;attid=0.1&amp;disp=vahi&amp;view=att&amp;th=11c4b0e02a78c6e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je&#263;e@cav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14068-7D0A-4C59-9732-EC4BF664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2417</Words>
  <Characters>13780</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Miculinić</dc:creator>
  <cp:keywords/>
  <dc:description/>
  <cp:lastModifiedBy>Doris Miculinić</cp:lastModifiedBy>
  <cp:revision>6</cp:revision>
  <dcterms:created xsi:type="dcterms:W3CDTF">2021-04-09T07:16:00Z</dcterms:created>
  <dcterms:modified xsi:type="dcterms:W3CDTF">2021-04-09T12:31:00Z</dcterms:modified>
</cp:coreProperties>
</file>