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0AF36" w14:textId="77777777" w:rsidR="00F05FAE" w:rsidRPr="00AB397B" w:rsidRDefault="00F05FAE" w:rsidP="00F05FAE">
      <w:pPr>
        <w:pStyle w:val="Naslov5"/>
        <w:spacing w:line="240" w:lineRule="atLeast"/>
        <w:rPr>
          <w:rFonts w:asciiTheme="minorHAnsi" w:hAnsiTheme="minorHAnsi" w:cstheme="minorHAnsi"/>
          <w:i w:val="0"/>
          <w:sz w:val="24"/>
          <w:szCs w:val="24"/>
        </w:rPr>
      </w:pPr>
      <w:r w:rsidRPr="00AB397B">
        <w:rPr>
          <w:rFonts w:asciiTheme="minorHAnsi" w:hAnsiTheme="minorHAnsi" w:cstheme="minorHAnsi"/>
          <w:noProof/>
          <w:sz w:val="24"/>
          <w:szCs w:val="24"/>
        </w:rPr>
        <w:drawing>
          <wp:inline distT="0" distB="0" distL="0" distR="0" wp14:anchorId="29F49309" wp14:editId="26B98C66">
            <wp:extent cx="2162175" cy="1600200"/>
            <wp:effectExtent l="0" t="0" r="9525" b="0"/>
            <wp:docPr id="1" name="Picture 1" descr="Va? preglednik mo?da ne podr?ava prikaz ove 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 preglednik mo?da ne podr?ava prikaz ove slik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1600200"/>
                    </a:xfrm>
                    <a:prstGeom prst="rect">
                      <a:avLst/>
                    </a:prstGeom>
                    <a:noFill/>
                    <a:ln>
                      <a:noFill/>
                    </a:ln>
                  </pic:spPr>
                </pic:pic>
              </a:graphicData>
            </a:graphic>
          </wp:inline>
        </w:drawing>
      </w:r>
    </w:p>
    <w:p w14:paraId="526EA26D" w14:textId="77777777" w:rsidR="00F05FAE" w:rsidRPr="00AB397B" w:rsidRDefault="00F05FAE" w:rsidP="00F05FAE">
      <w:pPr>
        <w:pStyle w:val="Naslov5"/>
        <w:spacing w:line="240" w:lineRule="atLeast"/>
        <w:rPr>
          <w:rFonts w:asciiTheme="minorHAnsi" w:hAnsiTheme="minorHAnsi" w:cstheme="minorHAnsi"/>
          <w:b w:val="0"/>
          <w:bCs w:val="0"/>
          <w:i w:val="0"/>
          <w:sz w:val="24"/>
          <w:szCs w:val="24"/>
        </w:rPr>
      </w:pPr>
      <w:r w:rsidRPr="00AB397B">
        <w:rPr>
          <w:rFonts w:asciiTheme="minorHAnsi" w:hAnsiTheme="minorHAnsi" w:cstheme="minorHAnsi"/>
          <w:b w:val="0"/>
          <w:bCs w:val="0"/>
          <w:i w:val="0"/>
          <w:sz w:val="24"/>
          <w:szCs w:val="24"/>
        </w:rPr>
        <w:t xml:space="preserve">Upravni odjel za lokalnu  samoupravu i upravu </w:t>
      </w:r>
    </w:p>
    <w:p w14:paraId="795A1A84" w14:textId="587DB57C" w:rsidR="00F05FAE" w:rsidRPr="00AB397B" w:rsidRDefault="00F05FAE" w:rsidP="00F05FAE">
      <w:pPr>
        <w:pStyle w:val="Tijeloteksta"/>
        <w:spacing w:after="0"/>
        <w:rPr>
          <w:rFonts w:asciiTheme="minorHAnsi" w:hAnsiTheme="minorHAnsi" w:cstheme="minorHAnsi"/>
          <w:sz w:val="24"/>
          <w:szCs w:val="24"/>
        </w:rPr>
      </w:pPr>
      <w:r w:rsidRPr="00AB397B">
        <w:rPr>
          <w:rFonts w:asciiTheme="minorHAnsi" w:hAnsiTheme="minorHAnsi" w:cstheme="minorHAnsi"/>
          <w:sz w:val="24"/>
          <w:szCs w:val="24"/>
        </w:rPr>
        <w:t>KLASA: 404-01/22-01/</w:t>
      </w:r>
      <w:r w:rsidR="00441143" w:rsidRPr="00AB397B">
        <w:rPr>
          <w:rFonts w:asciiTheme="minorHAnsi" w:hAnsiTheme="minorHAnsi" w:cstheme="minorHAnsi"/>
          <w:sz w:val="24"/>
          <w:szCs w:val="24"/>
        </w:rPr>
        <w:t>55</w:t>
      </w:r>
    </w:p>
    <w:p w14:paraId="10B841E0" w14:textId="264C0590" w:rsidR="00F05FAE" w:rsidRPr="00AB397B" w:rsidRDefault="00F05FAE" w:rsidP="00F05FAE">
      <w:pPr>
        <w:pStyle w:val="Zaglavlje"/>
        <w:tabs>
          <w:tab w:val="left" w:pos="708"/>
        </w:tabs>
        <w:rPr>
          <w:rFonts w:asciiTheme="minorHAnsi" w:hAnsiTheme="minorHAnsi" w:cstheme="minorHAnsi"/>
          <w:sz w:val="24"/>
          <w:szCs w:val="24"/>
        </w:rPr>
      </w:pPr>
      <w:r w:rsidRPr="00AB397B">
        <w:rPr>
          <w:rFonts w:asciiTheme="minorHAnsi" w:hAnsiTheme="minorHAnsi" w:cstheme="minorHAnsi"/>
          <w:sz w:val="24"/>
          <w:szCs w:val="24"/>
        </w:rPr>
        <w:t>UR.BROJ: 2170</w:t>
      </w:r>
      <w:r w:rsidR="00441143" w:rsidRPr="00AB397B">
        <w:rPr>
          <w:rFonts w:asciiTheme="minorHAnsi" w:hAnsiTheme="minorHAnsi" w:cstheme="minorHAnsi"/>
          <w:sz w:val="24"/>
          <w:szCs w:val="24"/>
        </w:rPr>
        <w:t>/</w:t>
      </w:r>
      <w:r w:rsidRPr="00AB397B">
        <w:rPr>
          <w:rFonts w:asciiTheme="minorHAnsi" w:hAnsiTheme="minorHAnsi" w:cstheme="minorHAnsi"/>
          <w:sz w:val="24"/>
          <w:szCs w:val="24"/>
        </w:rPr>
        <w:t>03-2</w:t>
      </w:r>
      <w:r w:rsidR="00441143" w:rsidRPr="00AB397B">
        <w:rPr>
          <w:rFonts w:asciiTheme="minorHAnsi" w:hAnsiTheme="minorHAnsi" w:cstheme="minorHAnsi"/>
          <w:sz w:val="24"/>
          <w:szCs w:val="24"/>
        </w:rPr>
        <w:t>2</w:t>
      </w:r>
      <w:r w:rsidRPr="00AB397B">
        <w:rPr>
          <w:rFonts w:asciiTheme="minorHAnsi" w:hAnsiTheme="minorHAnsi" w:cstheme="minorHAnsi"/>
          <w:sz w:val="24"/>
          <w:szCs w:val="24"/>
        </w:rPr>
        <w:t>-01-1</w:t>
      </w:r>
    </w:p>
    <w:p w14:paraId="07C3F509" w14:textId="4E274E8C" w:rsidR="00F05FAE" w:rsidRPr="00AB397B" w:rsidRDefault="00F05FAE" w:rsidP="00F05FAE">
      <w:pPr>
        <w:pStyle w:val="Zaglavlje"/>
        <w:tabs>
          <w:tab w:val="left" w:pos="708"/>
        </w:tabs>
        <w:rPr>
          <w:rFonts w:asciiTheme="minorHAnsi" w:hAnsiTheme="minorHAnsi" w:cstheme="minorHAnsi"/>
          <w:sz w:val="24"/>
          <w:szCs w:val="24"/>
        </w:rPr>
      </w:pPr>
      <w:r w:rsidRPr="00AB397B">
        <w:rPr>
          <w:rFonts w:asciiTheme="minorHAnsi" w:hAnsiTheme="minorHAnsi" w:cstheme="minorHAnsi"/>
          <w:sz w:val="24"/>
          <w:szCs w:val="24"/>
        </w:rPr>
        <w:t xml:space="preserve">Čavle, </w:t>
      </w:r>
      <w:r w:rsidR="00441143" w:rsidRPr="00AB397B">
        <w:rPr>
          <w:rFonts w:asciiTheme="minorHAnsi" w:hAnsiTheme="minorHAnsi" w:cstheme="minorHAnsi"/>
          <w:sz w:val="24"/>
          <w:szCs w:val="24"/>
        </w:rPr>
        <w:t xml:space="preserve">13. lipanj </w:t>
      </w:r>
      <w:r w:rsidRPr="00AB397B">
        <w:rPr>
          <w:rFonts w:asciiTheme="minorHAnsi" w:hAnsiTheme="minorHAnsi" w:cstheme="minorHAnsi"/>
          <w:sz w:val="24"/>
          <w:szCs w:val="24"/>
        </w:rPr>
        <w:t xml:space="preserve"> 2022. godine  </w:t>
      </w:r>
    </w:p>
    <w:p w14:paraId="039C18C4" w14:textId="77777777" w:rsidR="00F05FAE" w:rsidRPr="00AB397B" w:rsidRDefault="00F05FAE" w:rsidP="00F05FAE">
      <w:pPr>
        <w:jc w:val="center"/>
        <w:rPr>
          <w:rFonts w:asciiTheme="minorHAnsi" w:hAnsiTheme="minorHAnsi" w:cstheme="minorHAnsi"/>
        </w:rPr>
      </w:pPr>
    </w:p>
    <w:p w14:paraId="166EB70D" w14:textId="77777777" w:rsidR="00F05FAE" w:rsidRPr="00AB397B" w:rsidRDefault="00F05FAE" w:rsidP="00F05FAE">
      <w:pPr>
        <w:jc w:val="center"/>
        <w:rPr>
          <w:rFonts w:asciiTheme="minorHAnsi" w:hAnsiTheme="minorHAnsi" w:cstheme="minorHAnsi"/>
        </w:rPr>
      </w:pPr>
    </w:p>
    <w:p w14:paraId="307128C4" w14:textId="77777777" w:rsidR="00F05FAE" w:rsidRPr="00AB397B" w:rsidRDefault="00F05FAE" w:rsidP="00F05FAE">
      <w:pPr>
        <w:pStyle w:val="Zaglavlje"/>
        <w:rPr>
          <w:rFonts w:asciiTheme="minorHAnsi" w:hAnsiTheme="minorHAnsi" w:cstheme="minorHAnsi"/>
          <w:sz w:val="24"/>
          <w:szCs w:val="24"/>
        </w:rPr>
      </w:pPr>
    </w:p>
    <w:p w14:paraId="0035C624" w14:textId="77777777" w:rsidR="00F05FAE" w:rsidRPr="00AB397B" w:rsidRDefault="00F05FAE" w:rsidP="00F05FAE">
      <w:pPr>
        <w:pStyle w:val="Zaglavlje"/>
        <w:rPr>
          <w:rFonts w:asciiTheme="minorHAnsi" w:hAnsiTheme="minorHAnsi" w:cstheme="minorHAnsi"/>
          <w:sz w:val="24"/>
          <w:szCs w:val="24"/>
        </w:rPr>
      </w:pPr>
    </w:p>
    <w:p w14:paraId="29FF0BE0" w14:textId="77777777" w:rsidR="00F05FAE" w:rsidRPr="00AB397B" w:rsidRDefault="00F05FAE" w:rsidP="00F05FAE">
      <w:pPr>
        <w:pStyle w:val="Zaglavlje"/>
        <w:rPr>
          <w:rFonts w:asciiTheme="minorHAnsi" w:hAnsiTheme="minorHAnsi" w:cstheme="minorHAnsi"/>
          <w:sz w:val="24"/>
          <w:szCs w:val="24"/>
        </w:rPr>
      </w:pPr>
    </w:p>
    <w:tbl>
      <w:tblPr>
        <w:tblW w:w="9855" w:type="dxa"/>
        <w:tblLayout w:type="fixed"/>
        <w:tblLook w:val="00A0" w:firstRow="1" w:lastRow="0" w:firstColumn="1" w:lastColumn="0" w:noHBand="0" w:noVBand="0"/>
      </w:tblPr>
      <w:tblGrid>
        <w:gridCol w:w="9855"/>
      </w:tblGrid>
      <w:tr w:rsidR="00F05FAE" w:rsidRPr="00AB397B" w14:paraId="4D283204" w14:textId="77777777" w:rsidTr="005C7044">
        <w:trPr>
          <w:cantSplit/>
          <w:trHeight w:val="3208"/>
        </w:trPr>
        <w:tc>
          <w:tcPr>
            <w:tcW w:w="9855" w:type="dxa"/>
            <w:tcBorders>
              <w:top w:val="single" w:sz="6" w:space="0" w:color="auto"/>
              <w:left w:val="single" w:sz="6" w:space="0" w:color="auto"/>
              <w:bottom w:val="single" w:sz="6" w:space="0" w:color="auto"/>
              <w:right w:val="single" w:sz="6" w:space="0" w:color="auto"/>
            </w:tcBorders>
            <w:shd w:val="pct20" w:color="auto" w:fill="FFFFFF"/>
          </w:tcPr>
          <w:p w14:paraId="38775E14" w14:textId="77777777" w:rsidR="00F05FAE" w:rsidRPr="00AB397B" w:rsidRDefault="00F05FAE" w:rsidP="005C7044">
            <w:pPr>
              <w:jc w:val="center"/>
              <w:rPr>
                <w:rFonts w:asciiTheme="minorHAnsi" w:hAnsiTheme="minorHAnsi" w:cstheme="minorHAnsi"/>
                <w:b/>
                <w:bCs/>
              </w:rPr>
            </w:pPr>
          </w:p>
          <w:p w14:paraId="5660F4FD" w14:textId="77777777" w:rsidR="00F05FAE" w:rsidRPr="00AB397B" w:rsidRDefault="00F05FAE" w:rsidP="005C7044">
            <w:pPr>
              <w:jc w:val="center"/>
              <w:rPr>
                <w:rFonts w:asciiTheme="minorHAnsi" w:hAnsiTheme="minorHAnsi" w:cstheme="minorHAnsi"/>
                <w:b/>
                <w:bCs/>
              </w:rPr>
            </w:pPr>
          </w:p>
          <w:p w14:paraId="60A371F0" w14:textId="77777777" w:rsidR="00F05FAE" w:rsidRPr="00AB397B" w:rsidRDefault="00F05FAE" w:rsidP="005C7044">
            <w:pPr>
              <w:jc w:val="center"/>
              <w:rPr>
                <w:rFonts w:asciiTheme="minorHAnsi" w:hAnsiTheme="minorHAnsi" w:cstheme="minorHAnsi"/>
                <w:b/>
                <w:bCs/>
              </w:rPr>
            </w:pPr>
            <w:r w:rsidRPr="00AB397B">
              <w:rPr>
                <w:rFonts w:asciiTheme="minorHAnsi" w:hAnsiTheme="minorHAnsi" w:cstheme="minorHAnsi"/>
                <w:b/>
                <w:bCs/>
              </w:rPr>
              <w:t xml:space="preserve">DOKUMENTACIJA ZA </w:t>
            </w:r>
          </w:p>
          <w:p w14:paraId="7956F0D5" w14:textId="77777777" w:rsidR="00F05FAE" w:rsidRPr="00AB397B" w:rsidRDefault="00F05FAE" w:rsidP="005C7044">
            <w:pPr>
              <w:jc w:val="center"/>
              <w:rPr>
                <w:rFonts w:asciiTheme="minorHAnsi" w:hAnsiTheme="minorHAnsi" w:cstheme="minorHAnsi"/>
                <w:b/>
                <w:bCs/>
              </w:rPr>
            </w:pPr>
            <w:r w:rsidRPr="00AB397B">
              <w:rPr>
                <w:rFonts w:asciiTheme="minorHAnsi" w:hAnsiTheme="minorHAnsi" w:cstheme="minorHAnsi"/>
                <w:b/>
                <w:bCs/>
              </w:rPr>
              <w:t xml:space="preserve">USLUGU </w:t>
            </w:r>
          </w:p>
          <w:p w14:paraId="3B50A538" w14:textId="77777777" w:rsidR="00F05FAE" w:rsidRPr="00AB397B" w:rsidRDefault="00F05FAE" w:rsidP="005C7044">
            <w:pPr>
              <w:jc w:val="center"/>
              <w:rPr>
                <w:rFonts w:asciiTheme="minorHAnsi" w:hAnsiTheme="minorHAnsi" w:cstheme="minorHAnsi"/>
                <w:b/>
                <w:bCs/>
              </w:rPr>
            </w:pPr>
          </w:p>
          <w:p w14:paraId="0AF82A30" w14:textId="6BDBDBDE" w:rsidR="00AB397B" w:rsidRPr="00AB397B" w:rsidRDefault="00AB397B" w:rsidP="005C7044">
            <w:pPr>
              <w:jc w:val="center"/>
              <w:rPr>
                <w:rFonts w:asciiTheme="minorHAnsi" w:hAnsiTheme="minorHAnsi" w:cstheme="minorHAnsi"/>
                <w:b/>
                <w:bCs/>
              </w:rPr>
            </w:pPr>
            <w:r w:rsidRPr="00AB397B">
              <w:rPr>
                <w:rFonts w:asciiTheme="minorHAnsi" w:hAnsiTheme="minorHAnsi" w:cstheme="minorHAnsi"/>
                <w:b/>
                <w:bCs/>
              </w:rPr>
              <w:t xml:space="preserve">IZRADE GLAVNOG PROJEKTA REKONSTRUKCIJE  UNUTARNJIH PROSTORA </w:t>
            </w:r>
          </w:p>
          <w:p w14:paraId="1FDF1B54" w14:textId="5A75EE84" w:rsidR="00F05FAE" w:rsidRPr="00AB397B" w:rsidRDefault="00AB397B" w:rsidP="005C7044">
            <w:pPr>
              <w:jc w:val="center"/>
              <w:rPr>
                <w:rFonts w:asciiTheme="minorHAnsi" w:hAnsiTheme="minorHAnsi" w:cstheme="minorHAnsi"/>
                <w:b/>
                <w:bCs/>
              </w:rPr>
            </w:pPr>
            <w:r w:rsidRPr="00AB397B">
              <w:rPr>
                <w:rFonts w:asciiTheme="minorHAnsi" w:hAnsiTheme="minorHAnsi" w:cstheme="minorHAnsi"/>
                <w:b/>
                <w:bCs/>
              </w:rPr>
              <w:t xml:space="preserve"> </w:t>
            </w:r>
            <w:r w:rsidR="00E6244E">
              <w:rPr>
                <w:rFonts w:asciiTheme="minorHAnsi" w:hAnsiTheme="minorHAnsi" w:cstheme="minorHAnsi"/>
                <w:b/>
                <w:bCs/>
              </w:rPr>
              <w:t>-</w:t>
            </w:r>
            <w:r w:rsidRPr="00AB397B">
              <w:rPr>
                <w:rFonts w:asciiTheme="minorHAnsi" w:hAnsiTheme="minorHAnsi" w:cstheme="minorHAnsi"/>
                <w:b/>
                <w:bCs/>
              </w:rPr>
              <w:t>DOM KULTURE ČAVLE</w:t>
            </w:r>
            <w:r w:rsidR="00E6244E">
              <w:rPr>
                <w:rFonts w:asciiTheme="minorHAnsi" w:hAnsiTheme="minorHAnsi" w:cstheme="minorHAnsi"/>
                <w:b/>
                <w:bCs/>
              </w:rPr>
              <w:t xml:space="preserve">- </w:t>
            </w:r>
            <w:r w:rsidRPr="00AB397B">
              <w:rPr>
                <w:rFonts w:asciiTheme="minorHAnsi" w:hAnsiTheme="minorHAnsi" w:cstheme="minorHAnsi"/>
                <w:b/>
                <w:bCs/>
              </w:rPr>
              <w:t xml:space="preserve"> </w:t>
            </w:r>
          </w:p>
        </w:tc>
      </w:tr>
      <w:tr w:rsidR="00F05FAE" w:rsidRPr="00AB397B" w14:paraId="54B7E54F" w14:textId="77777777" w:rsidTr="005C7044">
        <w:trPr>
          <w:cantSplit/>
          <w:trHeight w:val="66"/>
        </w:trPr>
        <w:tc>
          <w:tcPr>
            <w:tcW w:w="9855" w:type="dxa"/>
            <w:tcBorders>
              <w:top w:val="single" w:sz="6" w:space="0" w:color="auto"/>
              <w:left w:val="single" w:sz="6" w:space="0" w:color="auto"/>
              <w:bottom w:val="single" w:sz="6" w:space="0" w:color="auto"/>
              <w:right w:val="single" w:sz="6" w:space="0" w:color="auto"/>
            </w:tcBorders>
            <w:shd w:val="pct20" w:color="auto" w:fill="FFFFFF"/>
          </w:tcPr>
          <w:p w14:paraId="0023D9CA" w14:textId="77777777" w:rsidR="00F05FAE" w:rsidRPr="00AB397B" w:rsidRDefault="00F05FAE" w:rsidP="00AB397B">
            <w:pPr>
              <w:rPr>
                <w:rFonts w:asciiTheme="minorHAnsi" w:hAnsiTheme="minorHAnsi" w:cstheme="minorHAnsi"/>
                <w:b/>
                <w:bCs/>
              </w:rPr>
            </w:pPr>
          </w:p>
          <w:p w14:paraId="7A66CC48" w14:textId="1B5E0DB1" w:rsidR="00F05FAE" w:rsidRPr="00AB397B" w:rsidRDefault="00F05FAE" w:rsidP="005C7044">
            <w:pPr>
              <w:jc w:val="center"/>
              <w:rPr>
                <w:rFonts w:asciiTheme="minorHAnsi" w:hAnsiTheme="minorHAnsi" w:cstheme="minorHAnsi"/>
                <w:b/>
                <w:bCs/>
              </w:rPr>
            </w:pPr>
            <w:r w:rsidRPr="00AB397B">
              <w:rPr>
                <w:rFonts w:asciiTheme="minorHAnsi" w:hAnsiTheme="minorHAnsi" w:cstheme="minorHAnsi"/>
                <w:b/>
                <w:bCs/>
              </w:rPr>
              <w:t xml:space="preserve">Evidencijski broj </w:t>
            </w:r>
            <w:r w:rsidR="00AB397B" w:rsidRPr="00AB397B">
              <w:rPr>
                <w:rFonts w:asciiTheme="minorHAnsi" w:hAnsiTheme="minorHAnsi" w:cstheme="minorHAnsi"/>
                <w:b/>
                <w:bCs/>
              </w:rPr>
              <w:t xml:space="preserve">iz Plana </w:t>
            </w:r>
            <w:r w:rsidRPr="00AB397B">
              <w:rPr>
                <w:rFonts w:asciiTheme="minorHAnsi" w:hAnsiTheme="minorHAnsi" w:cstheme="minorHAnsi"/>
                <w:b/>
                <w:bCs/>
              </w:rPr>
              <w:t xml:space="preserve">nabave  </w:t>
            </w:r>
            <w:r w:rsidR="00AB397B" w:rsidRPr="00AB397B">
              <w:rPr>
                <w:rFonts w:asciiTheme="minorHAnsi" w:hAnsiTheme="minorHAnsi" w:cstheme="minorHAnsi"/>
                <w:b/>
                <w:bCs/>
              </w:rPr>
              <w:t>24</w:t>
            </w:r>
            <w:r w:rsidRPr="00AB397B">
              <w:rPr>
                <w:rFonts w:asciiTheme="minorHAnsi" w:hAnsiTheme="minorHAnsi" w:cstheme="minorHAnsi"/>
                <w:b/>
                <w:bCs/>
              </w:rPr>
              <w:t>/2022</w:t>
            </w:r>
          </w:p>
        </w:tc>
      </w:tr>
    </w:tbl>
    <w:p w14:paraId="2DE4F95E" w14:textId="77777777" w:rsidR="00F05FAE" w:rsidRPr="00AB397B" w:rsidRDefault="00F05FAE" w:rsidP="00F05FAE">
      <w:pPr>
        <w:pStyle w:val="Zaglavlje"/>
        <w:jc w:val="center"/>
        <w:rPr>
          <w:rFonts w:asciiTheme="minorHAnsi" w:hAnsiTheme="minorHAnsi" w:cstheme="minorHAnsi"/>
          <w:b/>
          <w:bCs/>
          <w:i/>
          <w:iCs/>
          <w:sz w:val="24"/>
          <w:szCs w:val="24"/>
          <w:lang w:val="pl-PL"/>
        </w:rPr>
      </w:pPr>
    </w:p>
    <w:p w14:paraId="443F53AE" w14:textId="77777777" w:rsidR="00F05FAE" w:rsidRPr="00AB397B" w:rsidRDefault="00F05FAE" w:rsidP="00F05FAE">
      <w:pPr>
        <w:jc w:val="center"/>
        <w:rPr>
          <w:rFonts w:asciiTheme="minorHAnsi" w:hAnsiTheme="minorHAnsi" w:cstheme="minorHAnsi"/>
        </w:rPr>
      </w:pPr>
    </w:p>
    <w:p w14:paraId="4C7A0D75" w14:textId="77777777" w:rsidR="00F05FAE" w:rsidRPr="00AB397B" w:rsidRDefault="00F05FAE" w:rsidP="00F05FAE">
      <w:pPr>
        <w:jc w:val="center"/>
        <w:rPr>
          <w:rFonts w:asciiTheme="minorHAnsi" w:hAnsiTheme="minorHAnsi" w:cstheme="minorHAnsi"/>
        </w:rPr>
      </w:pPr>
    </w:p>
    <w:p w14:paraId="016313C8" w14:textId="77777777" w:rsidR="00F05FAE" w:rsidRPr="00AB397B" w:rsidRDefault="00F05FAE" w:rsidP="00F05FAE">
      <w:pPr>
        <w:jc w:val="center"/>
        <w:rPr>
          <w:rFonts w:asciiTheme="minorHAnsi" w:hAnsiTheme="minorHAnsi" w:cstheme="minorHAnsi"/>
        </w:rPr>
      </w:pPr>
    </w:p>
    <w:p w14:paraId="50FA7DB4" w14:textId="77777777" w:rsidR="00F05FAE" w:rsidRPr="00AB397B" w:rsidRDefault="00F05FAE" w:rsidP="00F05FAE">
      <w:pPr>
        <w:jc w:val="center"/>
        <w:rPr>
          <w:rFonts w:asciiTheme="minorHAnsi" w:hAnsiTheme="minorHAnsi" w:cstheme="minorHAnsi"/>
        </w:rPr>
      </w:pPr>
    </w:p>
    <w:p w14:paraId="34B53603" w14:textId="77777777" w:rsidR="00F05FAE" w:rsidRPr="00AB397B" w:rsidRDefault="00F05FAE" w:rsidP="00F05FAE">
      <w:pPr>
        <w:jc w:val="center"/>
        <w:rPr>
          <w:rFonts w:asciiTheme="minorHAnsi" w:hAnsiTheme="minorHAnsi" w:cstheme="minorHAnsi"/>
        </w:rPr>
      </w:pPr>
    </w:p>
    <w:p w14:paraId="26E5EB4E" w14:textId="77777777" w:rsidR="00F05FAE" w:rsidRPr="00AB397B" w:rsidRDefault="00F05FAE" w:rsidP="00F05FAE">
      <w:pPr>
        <w:jc w:val="center"/>
        <w:rPr>
          <w:rFonts w:asciiTheme="minorHAnsi" w:hAnsiTheme="minorHAnsi" w:cstheme="minorHAnsi"/>
        </w:rPr>
      </w:pPr>
    </w:p>
    <w:p w14:paraId="5D80DD7C" w14:textId="77777777" w:rsidR="00F05FAE" w:rsidRPr="00AB397B" w:rsidRDefault="00F05FAE" w:rsidP="00F05FAE">
      <w:pPr>
        <w:jc w:val="center"/>
        <w:rPr>
          <w:rFonts w:asciiTheme="minorHAnsi" w:hAnsiTheme="minorHAnsi" w:cstheme="minorHAnsi"/>
        </w:rPr>
      </w:pPr>
    </w:p>
    <w:p w14:paraId="33BDC932" w14:textId="77777777" w:rsidR="00F05FAE" w:rsidRPr="00AB397B" w:rsidRDefault="00F05FAE" w:rsidP="00F05FAE">
      <w:pPr>
        <w:jc w:val="center"/>
        <w:rPr>
          <w:rFonts w:asciiTheme="minorHAnsi" w:hAnsiTheme="minorHAnsi" w:cstheme="minorHAnsi"/>
        </w:rPr>
      </w:pPr>
    </w:p>
    <w:p w14:paraId="12DC5344" w14:textId="77777777" w:rsidR="00F05FAE" w:rsidRPr="00AB397B" w:rsidRDefault="00F05FAE" w:rsidP="00F05FAE">
      <w:pPr>
        <w:pStyle w:val="Zaglavlje"/>
        <w:tabs>
          <w:tab w:val="center" w:pos="935"/>
        </w:tabs>
        <w:ind w:left="374"/>
        <w:rPr>
          <w:rFonts w:asciiTheme="minorHAnsi" w:hAnsiTheme="minorHAnsi" w:cstheme="minorHAnsi"/>
          <w:b/>
          <w:sz w:val="24"/>
          <w:szCs w:val="24"/>
        </w:rPr>
      </w:pPr>
    </w:p>
    <w:p w14:paraId="297311D9" w14:textId="77777777" w:rsidR="00F05FAE" w:rsidRPr="00AB397B" w:rsidRDefault="00F05FAE" w:rsidP="00F05FAE">
      <w:pPr>
        <w:pStyle w:val="Zaglavlje"/>
        <w:tabs>
          <w:tab w:val="center" w:pos="935"/>
        </w:tabs>
        <w:ind w:left="374"/>
        <w:rPr>
          <w:rFonts w:asciiTheme="minorHAnsi" w:hAnsiTheme="minorHAnsi" w:cstheme="minorHAnsi"/>
          <w:b/>
          <w:sz w:val="24"/>
          <w:szCs w:val="24"/>
        </w:rPr>
      </w:pPr>
    </w:p>
    <w:p w14:paraId="3E8089E0" w14:textId="77777777" w:rsidR="00F05FAE" w:rsidRPr="00AB397B" w:rsidRDefault="00F05FAE" w:rsidP="00F05FAE">
      <w:pPr>
        <w:pStyle w:val="Zaglavlje"/>
        <w:tabs>
          <w:tab w:val="center" w:pos="935"/>
        </w:tabs>
        <w:ind w:left="374"/>
        <w:rPr>
          <w:rFonts w:asciiTheme="minorHAnsi" w:hAnsiTheme="minorHAnsi" w:cstheme="minorHAnsi"/>
          <w:b/>
          <w:sz w:val="24"/>
          <w:szCs w:val="24"/>
        </w:rPr>
      </w:pPr>
    </w:p>
    <w:p w14:paraId="64361A42" w14:textId="77777777" w:rsidR="00F05FAE" w:rsidRPr="00AB397B" w:rsidRDefault="00F05FAE" w:rsidP="00F05FAE">
      <w:pPr>
        <w:rPr>
          <w:rFonts w:asciiTheme="minorHAnsi" w:hAnsiTheme="minorHAnsi" w:cstheme="minorHAnsi"/>
        </w:rPr>
      </w:pPr>
      <w:r w:rsidRPr="00AB397B">
        <w:rPr>
          <w:rFonts w:asciiTheme="minorHAnsi" w:hAnsiTheme="minorHAnsi" w:cstheme="minorHAnsi"/>
        </w:rPr>
        <w:tab/>
      </w:r>
      <w:r w:rsidRPr="00AB397B">
        <w:rPr>
          <w:rFonts w:asciiTheme="minorHAnsi" w:hAnsiTheme="minorHAnsi" w:cstheme="minorHAnsi"/>
        </w:rPr>
        <w:tab/>
      </w:r>
    </w:p>
    <w:p w14:paraId="0A9A458C" w14:textId="10085EF1" w:rsidR="00F05FAE" w:rsidRDefault="00F05FAE" w:rsidP="00F05FAE">
      <w:pPr>
        <w:rPr>
          <w:rFonts w:ascii="Calibri" w:hAnsi="Calibri" w:cs="Arial-BoldMT"/>
          <w:b/>
          <w:bCs/>
          <w:sz w:val="28"/>
          <w:szCs w:val="28"/>
        </w:rPr>
      </w:pPr>
    </w:p>
    <w:p w14:paraId="5B6AD117" w14:textId="77777777" w:rsidR="00F05FAE" w:rsidRDefault="00F05FAE" w:rsidP="00F05FAE">
      <w:pPr>
        <w:rPr>
          <w:rFonts w:ascii="Calibri" w:hAnsi="Calibri" w:cs="Arial-BoldMT"/>
          <w:b/>
          <w:bCs/>
          <w:sz w:val="28"/>
          <w:szCs w:val="28"/>
        </w:rPr>
      </w:pPr>
    </w:p>
    <w:p w14:paraId="2BE45944" w14:textId="77777777" w:rsidR="00F05FAE" w:rsidRDefault="00F05FAE" w:rsidP="00F05FAE">
      <w:pPr>
        <w:rPr>
          <w:rFonts w:ascii="Calibri" w:hAnsi="Calibri" w:cs="Arial-BoldMT"/>
          <w:b/>
          <w:bCs/>
          <w:sz w:val="28"/>
          <w:szCs w:val="28"/>
        </w:rPr>
      </w:pPr>
    </w:p>
    <w:p w14:paraId="72414D7B" w14:textId="77777777" w:rsidR="00F05FAE" w:rsidRDefault="00F05FAE" w:rsidP="00F05FAE">
      <w:pPr>
        <w:rPr>
          <w:rFonts w:ascii="Calibri" w:hAnsi="Calibri" w:cs="Arial-BoldMT"/>
          <w:b/>
          <w:bCs/>
          <w:sz w:val="28"/>
          <w:szCs w:val="28"/>
        </w:rPr>
      </w:pPr>
    </w:p>
    <w:p w14:paraId="4E466856" w14:textId="77777777" w:rsidR="00F05FAE" w:rsidRDefault="00F05FAE" w:rsidP="00F05FAE">
      <w:pPr>
        <w:rPr>
          <w:rFonts w:ascii="Calibri" w:hAnsi="Calibri" w:cs="Arial-BoldMT"/>
          <w:b/>
          <w:bCs/>
          <w:sz w:val="28"/>
          <w:szCs w:val="28"/>
        </w:rPr>
      </w:pPr>
    </w:p>
    <w:p w14:paraId="7E1D806F" w14:textId="77777777" w:rsidR="00F05FAE" w:rsidRPr="00281AAC" w:rsidRDefault="00F05FAE" w:rsidP="00F05FAE">
      <w:pPr>
        <w:rPr>
          <w:rFonts w:asciiTheme="minorHAnsi" w:hAnsiTheme="minorHAnsi" w:cstheme="minorHAnsi"/>
        </w:rPr>
      </w:pPr>
      <w:r w:rsidRPr="00281AAC">
        <w:rPr>
          <w:rFonts w:asciiTheme="minorHAnsi" w:hAnsiTheme="minorHAnsi" w:cstheme="minorHAnsi"/>
          <w:b/>
          <w:bCs/>
        </w:rPr>
        <w:t>S A D R Ž A J:</w:t>
      </w:r>
    </w:p>
    <w:p w14:paraId="4CD51052" w14:textId="77777777" w:rsidR="00F05FAE" w:rsidRPr="00281AAC" w:rsidRDefault="00F05FAE" w:rsidP="00F05FAE">
      <w:pPr>
        <w:autoSpaceDE w:val="0"/>
        <w:autoSpaceDN w:val="0"/>
        <w:adjustRightInd w:val="0"/>
        <w:rPr>
          <w:rFonts w:asciiTheme="minorHAnsi" w:hAnsiTheme="minorHAnsi" w:cstheme="minorHAnsi"/>
          <w:b/>
          <w:bCs/>
        </w:rPr>
      </w:pPr>
    </w:p>
    <w:p w14:paraId="24DFE625" w14:textId="5821DC4C" w:rsidR="00F05FAE" w:rsidRPr="00063FCD" w:rsidRDefault="00595EFE" w:rsidP="00F05FAE">
      <w:pPr>
        <w:autoSpaceDE w:val="0"/>
        <w:autoSpaceDN w:val="0"/>
        <w:adjustRightInd w:val="0"/>
        <w:rPr>
          <w:rFonts w:asciiTheme="minorHAnsi" w:hAnsiTheme="minorHAnsi" w:cstheme="minorHAnsi"/>
        </w:rPr>
      </w:pPr>
      <w:r>
        <w:rPr>
          <w:rFonts w:asciiTheme="minorHAnsi" w:hAnsiTheme="minorHAnsi" w:cstheme="minorHAnsi"/>
        </w:rPr>
        <w:t>1</w:t>
      </w:r>
      <w:r w:rsidR="00F05FAE" w:rsidRPr="00063FCD">
        <w:rPr>
          <w:rFonts w:asciiTheme="minorHAnsi" w:hAnsiTheme="minorHAnsi" w:cstheme="minorHAnsi"/>
        </w:rPr>
        <w:t>. Upute ponuditeljima za izradu ponude</w:t>
      </w:r>
    </w:p>
    <w:p w14:paraId="7BDE52FD" w14:textId="77777777" w:rsidR="00595EFE" w:rsidRDefault="00595EFE" w:rsidP="00F05FAE">
      <w:pPr>
        <w:rPr>
          <w:rFonts w:asciiTheme="minorHAnsi" w:hAnsiTheme="minorHAnsi" w:cstheme="minorHAnsi"/>
        </w:rPr>
      </w:pPr>
      <w:r>
        <w:rPr>
          <w:rFonts w:asciiTheme="minorHAnsi" w:hAnsiTheme="minorHAnsi" w:cstheme="minorHAnsi"/>
        </w:rPr>
        <w:t>2.Podaci o predmetu nabave</w:t>
      </w:r>
    </w:p>
    <w:p w14:paraId="3C8CD070" w14:textId="4E1608A9" w:rsidR="00F05FAE" w:rsidRDefault="00595EFE" w:rsidP="00F05FAE">
      <w:pPr>
        <w:rPr>
          <w:rFonts w:asciiTheme="minorHAnsi" w:hAnsiTheme="minorHAnsi" w:cstheme="minorHAnsi"/>
        </w:rPr>
      </w:pPr>
      <w:r>
        <w:rPr>
          <w:rFonts w:asciiTheme="minorHAnsi" w:hAnsiTheme="minorHAnsi" w:cstheme="minorHAnsi"/>
        </w:rPr>
        <w:t xml:space="preserve">3.Razlozi isključenja ponuditelja </w:t>
      </w:r>
    </w:p>
    <w:p w14:paraId="3E57178F" w14:textId="03301439" w:rsidR="00595EFE" w:rsidRDefault="00595EFE" w:rsidP="00F05FAE">
      <w:pPr>
        <w:rPr>
          <w:rFonts w:asciiTheme="minorHAnsi" w:hAnsiTheme="minorHAnsi" w:cstheme="minorHAnsi"/>
        </w:rPr>
      </w:pPr>
      <w:r>
        <w:rPr>
          <w:rFonts w:asciiTheme="minorHAnsi" w:hAnsiTheme="minorHAnsi" w:cstheme="minorHAnsi"/>
        </w:rPr>
        <w:t>4.Odredbe o dokazivanju sposobnosti</w:t>
      </w:r>
    </w:p>
    <w:p w14:paraId="668477D7" w14:textId="7C23F0A9" w:rsidR="00595EFE" w:rsidRDefault="00595EFE" w:rsidP="00F05FAE">
      <w:pPr>
        <w:rPr>
          <w:rFonts w:asciiTheme="minorHAnsi" w:hAnsiTheme="minorHAnsi" w:cstheme="minorHAnsi"/>
        </w:rPr>
      </w:pPr>
      <w:r>
        <w:rPr>
          <w:rFonts w:asciiTheme="minorHAnsi" w:hAnsiTheme="minorHAnsi" w:cstheme="minorHAnsi"/>
        </w:rPr>
        <w:t>5.Ostale odredbe</w:t>
      </w:r>
    </w:p>
    <w:p w14:paraId="09D4731E" w14:textId="2C920440" w:rsidR="00595EFE" w:rsidRPr="00063FCD" w:rsidRDefault="00595EFE" w:rsidP="00F05FAE">
      <w:pPr>
        <w:rPr>
          <w:rFonts w:asciiTheme="minorHAnsi" w:hAnsiTheme="minorHAnsi" w:cstheme="minorHAnsi"/>
        </w:rPr>
      </w:pPr>
      <w:r>
        <w:rPr>
          <w:rFonts w:asciiTheme="minorHAnsi" w:hAnsiTheme="minorHAnsi" w:cstheme="minorHAnsi"/>
        </w:rPr>
        <w:t xml:space="preserve">6.Podaci o ponudi </w:t>
      </w:r>
    </w:p>
    <w:p w14:paraId="01253EF8" w14:textId="2AC2BFA0" w:rsidR="00F05FAE" w:rsidRPr="00063FCD" w:rsidRDefault="00FF652C" w:rsidP="00F05FAE">
      <w:pPr>
        <w:autoSpaceDE w:val="0"/>
        <w:autoSpaceDN w:val="0"/>
        <w:adjustRightInd w:val="0"/>
        <w:rPr>
          <w:rFonts w:asciiTheme="minorHAnsi" w:hAnsiTheme="minorHAnsi" w:cstheme="minorHAnsi"/>
        </w:rPr>
      </w:pPr>
      <w:r>
        <w:rPr>
          <w:rFonts w:asciiTheme="minorHAnsi" w:hAnsiTheme="minorHAnsi" w:cstheme="minorHAnsi"/>
        </w:rPr>
        <w:t xml:space="preserve">7.Obrazac Ponude </w:t>
      </w:r>
      <w:r w:rsidR="00F05FAE" w:rsidRPr="00063FCD">
        <w:rPr>
          <w:rFonts w:asciiTheme="minorHAnsi" w:hAnsiTheme="minorHAnsi" w:cstheme="minorHAnsi"/>
        </w:rPr>
        <w:t xml:space="preserve"> </w:t>
      </w:r>
    </w:p>
    <w:p w14:paraId="0CED6140" w14:textId="6708552A" w:rsidR="00F05FAE" w:rsidRPr="00063FCD" w:rsidRDefault="00FF652C" w:rsidP="00F05FAE">
      <w:pPr>
        <w:autoSpaceDE w:val="0"/>
        <w:autoSpaceDN w:val="0"/>
        <w:adjustRightInd w:val="0"/>
        <w:rPr>
          <w:rFonts w:asciiTheme="minorHAnsi" w:hAnsiTheme="minorHAnsi" w:cstheme="minorHAnsi"/>
        </w:rPr>
      </w:pPr>
      <w:r>
        <w:rPr>
          <w:rFonts w:asciiTheme="minorHAnsi" w:hAnsiTheme="minorHAnsi" w:cstheme="minorHAnsi"/>
        </w:rPr>
        <w:t>8</w:t>
      </w:r>
      <w:r w:rsidR="00F05FAE" w:rsidRPr="00063FCD">
        <w:rPr>
          <w:rFonts w:asciiTheme="minorHAnsi" w:hAnsiTheme="minorHAnsi" w:cstheme="minorHAnsi"/>
        </w:rPr>
        <w:t xml:space="preserve">. Izjava o prihvaćanju općih i posebnih uvjeta </w:t>
      </w:r>
    </w:p>
    <w:p w14:paraId="09B88DBA" w14:textId="278D6D3D" w:rsidR="00F05FAE" w:rsidRPr="00063FCD" w:rsidRDefault="00FF652C" w:rsidP="00F05FAE">
      <w:pPr>
        <w:autoSpaceDE w:val="0"/>
        <w:autoSpaceDN w:val="0"/>
        <w:adjustRightInd w:val="0"/>
        <w:rPr>
          <w:rFonts w:asciiTheme="minorHAnsi" w:hAnsiTheme="minorHAnsi" w:cstheme="minorHAnsi"/>
        </w:rPr>
      </w:pPr>
      <w:r>
        <w:rPr>
          <w:rFonts w:asciiTheme="minorHAnsi" w:hAnsiTheme="minorHAnsi" w:cstheme="minorHAnsi"/>
        </w:rPr>
        <w:t>9</w:t>
      </w:r>
      <w:r w:rsidR="00F05FAE" w:rsidRPr="00063FCD">
        <w:rPr>
          <w:rFonts w:asciiTheme="minorHAnsi" w:hAnsiTheme="minorHAnsi" w:cstheme="minorHAnsi"/>
        </w:rPr>
        <w:t>. Izj</w:t>
      </w:r>
      <w:r>
        <w:rPr>
          <w:rFonts w:asciiTheme="minorHAnsi" w:hAnsiTheme="minorHAnsi" w:cstheme="minorHAnsi"/>
        </w:rPr>
        <w:t xml:space="preserve">ava o nekažnjavanju </w:t>
      </w:r>
    </w:p>
    <w:p w14:paraId="0B076EE4" w14:textId="5C9A4A23" w:rsidR="00063FCD" w:rsidRPr="00063FCD" w:rsidRDefault="00FF652C" w:rsidP="00063FCD">
      <w:pPr>
        <w:rPr>
          <w:rFonts w:asciiTheme="minorHAnsi" w:hAnsiTheme="minorHAnsi" w:cstheme="minorHAnsi"/>
        </w:rPr>
      </w:pPr>
      <w:r>
        <w:rPr>
          <w:rFonts w:asciiTheme="minorHAnsi" w:hAnsiTheme="minorHAnsi" w:cstheme="minorHAnsi"/>
        </w:rPr>
        <w:t>10</w:t>
      </w:r>
      <w:r w:rsidR="00F05FAE" w:rsidRPr="00063FCD">
        <w:rPr>
          <w:rFonts w:asciiTheme="minorHAnsi" w:hAnsiTheme="minorHAnsi" w:cstheme="minorHAnsi"/>
        </w:rPr>
        <w:t xml:space="preserve">. </w:t>
      </w:r>
      <w:r w:rsidR="00063FCD" w:rsidRPr="00063FCD">
        <w:rPr>
          <w:rFonts w:asciiTheme="minorHAnsi" w:hAnsiTheme="minorHAnsi" w:cstheme="minorHAnsi"/>
        </w:rPr>
        <w:t xml:space="preserve">Projektni zadatak </w:t>
      </w:r>
    </w:p>
    <w:p w14:paraId="6E30C0AB" w14:textId="093B120C" w:rsidR="00F05FAE" w:rsidRPr="00063FCD" w:rsidRDefault="00FF652C" w:rsidP="00063FCD">
      <w:pPr>
        <w:rPr>
          <w:rFonts w:asciiTheme="minorHAnsi" w:hAnsiTheme="minorHAnsi" w:cstheme="minorHAnsi"/>
        </w:rPr>
      </w:pPr>
      <w:r>
        <w:rPr>
          <w:rFonts w:asciiTheme="minorHAnsi" w:hAnsiTheme="minorHAnsi" w:cstheme="minorHAnsi"/>
        </w:rPr>
        <w:t>11</w:t>
      </w:r>
      <w:r w:rsidR="00063FCD" w:rsidRPr="00063FCD">
        <w:rPr>
          <w:rFonts w:asciiTheme="minorHAnsi" w:hAnsiTheme="minorHAnsi" w:cstheme="minorHAnsi"/>
        </w:rPr>
        <w:t xml:space="preserve">. </w:t>
      </w:r>
      <w:r w:rsidR="00D03CCB" w:rsidRPr="00063FCD">
        <w:rPr>
          <w:rFonts w:asciiTheme="minorHAnsi" w:hAnsiTheme="minorHAnsi" w:cstheme="minorHAnsi"/>
        </w:rPr>
        <w:t xml:space="preserve">Idejno Rješenje – Rekonstrukcija dijela unutarnjeg prostora Doma kulture Čavle </w:t>
      </w:r>
    </w:p>
    <w:p w14:paraId="5F20DD9E" w14:textId="4A9DD5E4" w:rsidR="00063FCD" w:rsidRPr="00063FCD" w:rsidRDefault="00063FCD" w:rsidP="00063FCD">
      <w:pPr>
        <w:jc w:val="both"/>
        <w:rPr>
          <w:rFonts w:ascii="Calibri" w:eastAsia="Calibri" w:hAnsi="Calibri" w:cs="Arial"/>
        </w:rPr>
      </w:pPr>
      <w:r w:rsidRPr="00063FCD">
        <w:rPr>
          <w:rFonts w:ascii="Calibri" w:hAnsi="Calibri" w:cs="Arial"/>
        </w:rPr>
        <w:t>izrađen u studenom 2021.g. od strane MI3 projekt d.o.o (</w:t>
      </w:r>
      <w:proofErr w:type="spellStart"/>
      <w:r w:rsidRPr="00063FCD">
        <w:rPr>
          <w:rFonts w:ascii="Calibri" w:hAnsi="Calibri" w:cs="Arial"/>
        </w:rPr>
        <w:t>Švalbina</w:t>
      </w:r>
      <w:proofErr w:type="spellEnd"/>
      <w:r w:rsidRPr="00063FCD">
        <w:rPr>
          <w:rFonts w:ascii="Calibri" w:hAnsi="Calibri" w:cs="Arial"/>
        </w:rPr>
        <w:t xml:space="preserve"> 8, Rijeka) </w:t>
      </w:r>
    </w:p>
    <w:p w14:paraId="74B03FF7" w14:textId="77777777" w:rsidR="00F05FAE" w:rsidRPr="00063FCD" w:rsidRDefault="00F05FAE" w:rsidP="00F05FAE">
      <w:pPr>
        <w:autoSpaceDE w:val="0"/>
        <w:autoSpaceDN w:val="0"/>
        <w:adjustRightInd w:val="0"/>
        <w:rPr>
          <w:rFonts w:ascii="Calibri" w:hAnsi="Calibri" w:cs="Arial-BoldItalicMT"/>
          <w:i/>
          <w:iCs/>
          <w:color w:val="000000"/>
        </w:rPr>
      </w:pPr>
    </w:p>
    <w:p w14:paraId="2892E3B6" w14:textId="77777777" w:rsidR="00F05FAE" w:rsidRPr="00063FCD" w:rsidRDefault="00F05FAE" w:rsidP="00F05FAE">
      <w:pPr>
        <w:autoSpaceDE w:val="0"/>
        <w:autoSpaceDN w:val="0"/>
        <w:adjustRightInd w:val="0"/>
        <w:rPr>
          <w:rFonts w:ascii="Calibri" w:hAnsi="Calibri" w:cs="Arial-BoldItalicMT"/>
          <w:i/>
          <w:iCs/>
          <w:color w:val="000000"/>
        </w:rPr>
      </w:pPr>
    </w:p>
    <w:p w14:paraId="2636960F" w14:textId="77777777" w:rsidR="00F05FAE" w:rsidRDefault="00F05FAE" w:rsidP="00F05FAE">
      <w:pPr>
        <w:autoSpaceDE w:val="0"/>
        <w:autoSpaceDN w:val="0"/>
        <w:adjustRightInd w:val="0"/>
        <w:rPr>
          <w:rFonts w:ascii="Calibri" w:hAnsi="Calibri" w:cs="Arial-BoldItalicMT"/>
          <w:b/>
          <w:bCs/>
          <w:i/>
          <w:iCs/>
          <w:color w:val="000000"/>
        </w:rPr>
      </w:pPr>
    </w:p>
    <w:p w14:paraId="1727883B" w14:textId="77777777" w:rsidR="00F05FAE" w:rsidRDefault="00F05FAE" w:rsidP="00F05FAE">
      <w:pPr>
        <w:autoSpaceDE w:val="0"/>
        <w:autoSpaceDN w:val="0"/>
        <w:adjustRightInd w:val="0"/>
        <w:rPr>
          <w:rFonts w:ascii="Calibri" w:hAnsi="Calibri" w:cs="Arial-BoldItalicMT"/>
          <w:b/>
          <w:bCs/>
          <w:i/>
          <w:iCs/>
          <w:color w:val="000000"/>
        </w:rPr>
      </w:pPr>
    </w:p>
    <w:p w14:paraId="62A1FD8C" w14:textId="77777777" w:rsidR="00F05FAE" w:rsidRDefault="00F05FAE" w:rsidP="00F05FAE">
      <w:pPr>
        <w:autoSpaceDE w:val="0"/>
        <w:autoSpaceDN w:val="0"/>
        <w:adjustRightInd w:val="0"/>
        <w:rPr>
          <w:rFonts w:ascii="Calibri" w:hAnsi="Calibri" w:cs="Arial-BoldItalicMT"/>
          <w:b/>
          <w:bCs/>
          <w:i/>
          <w:iCs/>
          <w:color w:val="000000"/>
        </w:rPr>
      </w:pPr>
    </w:p>
    <w:p w14:paraId="7B88D3F3" w14:textId="77777777" w:rsidR="00F05FAE" w:rsidRDefault="00F05FAE" w:rsidP="00F05FAE">
      <w:pPr>
        <w:autoSpaceDE w:val="0"/>
        <w:autoSpaceDN w:val="0"/>
        <w:adjustRightInd w:val="0"/>
        <w:rPr>
          <w:rFonts w:ascii="Calibri" w:hAnsi="Calibri" w:cs="Arial-BoldItalicMT"/>
          <w:b/>
          <w:bCs/>
          <w:i/>
          <w:iCs/>
          <w:color w:val="000000"/>
        </w:rPr>
      </w:pPr>
    </w:p>
    <w:p w14:paraId="4B38074A" w14:textId="77777777" w:rsidR="00F05FAE" w:rsidRDefault="00F05FAE" w:rsidP="00F05FAE">
      <w:pPr>
        <w:autoSpaceDE w:val="0"/>
        <w:autoSpaceDN w:val="0"/>
        <w:adjustRightInd w:val="0"/>
        <w:rPr>
          <w:rFonts w:ascii="Calibri" w:hAnsi="Calibri" w:cs="Arial-BoldItalicMT"/>
          <w:b/>
          <w:bCs/>
          <w:i/>
          <w:iCs/>
          <w:color w:val="000000"/>
        </w:rPr>
      </w:pPr>
    </w:p>
    <w:p w14:paraId="3F7C7F05" w14:textId="77777777" w:rsidR="00F05FAE" w:rsidRDefault="00F05FAE" w:rsidP="00F05FAE">
      <w:pPr>
        <w:autoSpaceDE w:val="0"/>
        <w:autoSpaceDN w:val="0"/>
        <w:adjustRightInd w:val="0"/>
        <w:rPr>
          <w:rFonts w:ascii="Calibri" w:hAnsi="Calibri" w:cs="Arial-BoldItalicMT"/>
          <w:b/>
          <w:bCs/>
          <w:i/>
          <w:iCs/>
          <w:color w:val="000000"/>
        </w:rPr>
      </w:pPr>
    </w:p>
    <w:p w14:paraId="2621B431" w14:textId="77777777" w:rsidR="00F05FAE" w:rsidRDefault="00F05FAE" w:rsidP="00F05FAE">
      <w:pPr>
        <w:autoSpaceDE w:val="0"/>
        <w:autoSpaceDN w:val="0"/>
        <w:adjustRightInd w:val="0"/>
        <w:rPr>
          <w:rFonts w:ascii="Calibri" w:hAnsi="Calibri" w:cs="Arial-BoldItalicMT"/>
          <w:b/>
          <w:bCs/>
          <w:i/>
          <w:iCs/>
          <w:color w:val="000000"/>
        </w:rPr>
      </w:pPr>
    </w:p>
    <w:p w14:paraId="760A7950" w14:textId="77777777" w:rsidR="00F05FAE" w:rsidRDefault="00F05FAE" w:rsidP="00F05FAE">
      <w:pPr>
        <w:autoSpaceDE w:val="0"/>
        <w:autoSpaceDN w:val="0"/>
        <w:adjustRightInd w:val="0"/>
        <w:rPr>
          <w:rFonts w:ascii="Calibri" w:hAnsi="Calibri" w:cs="Arial-BoldItalicMT"/>
          <w:b/>
          <w:bCs/>
          <w:i/>
          <w:iCs/>
          <w:color w:val="000000"/>
        </w:rPr>
      </w:pPr>
    </w:p>
    <w:p w14:paraId="0ADCF724" w14:textId="77777777" w:rsidR="00F05FAE" w:rsidRDefault="00F05FAE" w:rsidP="00F05FAE">
      <w:pPr>
        <w:autoSpaceDE w:val="0"/>
        <w:autoSpaceDN w:val="0"/>
        <w:adjustRightInd w:val="0"/>
        <w:rPr>
          <w:rFonts w:ascii="Calibri" w:hAnsi="Calibri" w:cs="Arial-BoldItalicMT"/>
          <w:b/>
          <w:bCs/>
          <w:i/>
          <w:iCs/>
          <w:color w:val="000000"/>
        </w:rPr>
      </w:pPr>
    </w:p>
    <w:p w14:paraId="5A01C3F8" w14:textId="77777777" w:rsidR="00F05FAE" w:rsidRDefault="00F05FAE" w:rsidP="00F05FAE">
      <w:pPr>
        <w:autoSpaceDE w:val="0"/>
        <w:autoSpaceDN w:val="0"/>
        <w:adjustRightInd w:val="0"/>
        <w:rPr>
          <w:rFonts w:ascii="Calibri" w:hAnsi="Calibri" w:cs="Arial-BoldItalicMT"/>
          <w:b/>
          <w:bCs/>
          <w:i/>
          <w:iCs/>
          <w:color w:val="000000"/>
        </w:rPr>
      </w:pPr>
    </w:p>
    <w:p w14:paraId="10C7DB29" w14:textId="77777777" w:rsidR="00F05FAE" w:rsidRDefault="00F05FAE" w:rsidP="00F05FAE">
      <w:pPr>
        <w:autoSpaceDE w:val="0"/>
        <w:autoSpaceDN w:val="0"/>
        <w:adjustRightInd w:val="0"/>
        <w:rPr>
          <w:rFonts w:ascii="Calibri" w:hAnsi="Calibri" w:cs="Arial-BoldItalicMT"/>
          <w:b/>
          <w:bCs/>
          <w:i/>
          <w:iCs/>
          <w:color w:val="000000"/>
        </w:rPr>
      </w:pPr>
    </w:p>
    <w:p w14:paraId="5E2F741B" w14:textId="77777777" w:rsidR="00F05FAE" w:rsidRDefault="00F05FAE" w:rsidP="00F05FAE">
      <w:pPr>
        <w:autoSpaceDE w:val="0"/>
        <w:autoSpaceDN w:val="0"/>
        <w:adjustRightInd w:val="0"/>
        <w:rPr>
          <w:rFonts w:ascii="Calibri" w:hAnsi="Calibri" w:cs="Arial-BoldItalicMT"/>
          <w:b/>
          <w:bCs/>
          <w:i/>
          <w:iCs/>
          <w:color w:val="000000"/>
        </w:rPr>
      </w:pPr>
    </w:p>
    <w:p w14:paraId="5D862332" w14:textId="77777777" w:rsidR="00F05FAE" w:rsidRDefault="00F05FAE" w:rsidP="00F05FAE">
      <w:pPr>
        <w:autoSpaceDE w:val="0"/>
        <w:autoSpaceDN w:val="0"/>
        <w:adjustRightInd w:val="0"/>
        <w:rPr>
          <w:rFonts w:ascii="Calibri" w:hAnsi="Calibri" w:cs="Arial-BoldItalicMT"/>
          <w:b/>
          <w:bCs/>
          <w:i/>
          <w:iCs/>
          <w:color w:val="000000"/>
        </w:rPr>
      </w:pPr>
    </w:p>
    <w:p w14:paraId="7E012ADF" w14:textId="77777777" w:rsidR="00F05FAE" w:rsidRDefault="00F05FAE" w:rsidP="00F05FAE">
      <w:pPr>
        <w:autoSpaceDE w:val="0"/>
        <w:autoSpaceDN w:val="0"/>
        <w:adjustRightInd w:val="0"/>
        <w:rPr>
          <w:rFonts w:ascii="Calibri" w:hAnsi="Calibri" w:cs="Arial-BoldItalicMT"/>
          <w:b/>
          <w:bCs/>
          <w:i/>
          <w:iCs/>
          <w:color w:val="000000"/>
        </w:rPr>
      </w:pPr>
    </w:p>
    <w:p w14:paraId="0DD6BAEE" w14:textId="77777777" w:rsidR="00F05FAE" w:rsidRDefault="00F05FAE" w:rsidP="00F05FAE">
      <w:pPr>
        <w:autoSpaceDE w:val="0"/>
        <w:autoSpaceDN w:val="0"/>
        <w:adjustRightInd w:val="0"/>
        <w:rPr>
          <w:rFonts w:ascii="Calibri" w:hAnsi="Calibri" w:cs="Arial-BoldItalicMT"/>
          <w:b/>
          <w:bCs/>
          <w:i/>
          <w:iCs/>
          <w:color w:val="000000"/>
        </w:rPr>
      </w:pPr>
    </w:p>
    <w:p w14:paraId="01CDF124" w14:textId="77777777" w:rsidR="00F05FAE" w:rsidRDefault="00F05FAE" w:rsidP="00F05FAE">
      <w:pPr>
        <w:autoSpaceDE w:val="0"/>
        <w:autoSpaceDN w:val="0"/>
        <w:adjustRightInd w:val="0"/>
        <w:rPr>
          <w:rFonts w:ascii="Calibri" w:hAnsi="Calibri" w:cs="Arial-BoldItalicMT"/>
          <w:b/>
          <w:bCs/>
          <w:i/>
          <w:iCs/>
          <w:color w:val="000000"/>
        </w:rPr>
      </w:pPr>
    </w:p>
    <w:p w14:paraId="54A899CA" w14:textId="77777777" w:rsidR="00F05FAE" w:rsidRDefault="00F05FAE" w:rsidP="00F05FAE">
      <w:pPr>
        <w:autoSpaceDE w:val="0"/>
        <w:autoSpaceDN w:val="0"/>
        <w:adjustRightInd w:val="0"/>
        <w:rPr>
          <w:rFonts w:ascii="Calibri" w:hAnsi="Calibri" w:cs="Arial-BoldItalicMT"/>
          <w:b/>
          <w:bCs/>
          <w:i/>
          <w:iCs/>
          <w:color w:val="000000"/>
        </w:rPr>
      </w:pPr>
    </w:p>
    <w:p w14:paraId="6320BE90" w14:textId="77777777" w:rsidR="00F05FAE" w:rsidRDefault="00F05FAE" w:rsidP="00F05FAE">
      <w:pPr>
        <w:autoSpaceDE w:val="0"/>
        <w:autoSpaceDN w:val="0"/>
        <w:adjustRightInd w:val="0"/>
        <w:rPr>
          <w:rFonts w:ascii="Calibri" w:hAnsi="Calibri" w:cs="Arial-BoldItalicMT"/>
          <w:b/>
          <w:bCs/>
          <w:i/>
          <w:iCs/>
          <w:color w:val="000000"/>
        </w:rPr>
      </w:pPr>
    </w:p>
    <w:p w14:paraId="7A3B8588" w14:textId="77777777" w:rsidR="00F05FAE" w:rsidRDefault="00F05FAE" w:rsidP="00F05FAE">
      <w:pPr>
        <w:autoSpaceDE w:val="0"/>
        <w:autoSpaceDN w:val="0"/>
        <w:adjustRightInd w:val="0"/>
        <w:rPr>
          <w:rFonts w:ascii="Calibri" w:hAnsi="Calibri" w:cs="Arial-BoldItalicMT"/>
          <w:b/>
          <w:bCs/>
          <w:i/>
          <w:iCs/>
          <w:color w:val="000000"/>
        </w:rPr>
      </w:pPr>
    </w:p>
    <w:p w14:paraId="587EAFD6" w14:textId="77777777" w:rsidR="00F05FAE" w:rsidRDefault="00F05FAE" w:rsidP="00F05FAE">
      <w:pPr>
        <w:autoSpaceDE w:val="0"/>
        <w:autoSpaceDN w:val="0"/>
        <w:adjustRightInd w:val="0"/>
        <w:rPr>
          <w:rFonts w:ascii="Calibri" w:hAnsi="Calibri" w:cs="Arial-BoldItalicMT"/>
          <w:b/>
          <w:bCs/>
          <w:i/>
          <w:iCs/>
          <w:color w:val="000000"/>
        </w:rPr>
      </w:pPr>
    </w:p>
    <w:p w14:paraId="0F2C8148" w14:textId="77777777" w:rsidR="00F05FAE" w:rsidRDefault="00F05FAE" w:rsidP="00F05FAE">
      <w:pPr>
        <w:autoSpaceDE w:val="0"/>
        <w:autoSpaceDN w:val="0"/>
        <w:adjustRightInd w:val="0"/>
        <w:rPr>
          <w:rFonts w:ascii="Calibri" w:hAnsi="Calibri" w:cs="Arial-BoldItalicMT"/>
          <w:b/>
          <w:bCs/>
          <w:i/>
          <w:iCs/>
          <w:color w:val="000000"/>
        </w:rPr>
      </w:pPr>
    </w:p>
    <w:p w14:paraId="39686725" w14:textId="2C2F0BDC" w:rsidR="00F05FAE" w:rsidRDefault="00F05FAE" w:rsidP="00F05FAE">
      <w:pPr>
        <w:autoSpaceDE w:val="0"/>
        <w:autoSpaceDN w:val="0"/>
        <w:adjustRightInd w:val="0"/>
        <w:rPr>
          <w:rFonts w:ascii="Calibri" w:hAnsi="Calibri" w:cs="Arial-BoldItalicMT"/>
          <w:b/>
          <w:bCs/>
          <w:i/>
          <w:iCs/>
          <w:color w:val="000000"/>
        </w:rPr>
      </w:pPr>
    </w:p>
    <w:p w14:paraId="23E6B544" w14:textId="5719ACFE" w:rsidR="00441143" w:rsidRDefault="00441143" w:rsidP="00F05FAE">
      <w:pPr>
        <w:autoSpaceDE w:val="0"/>
        <w:autoSpaceDN w:val="0"/>
        <w:adjustRightInd w:val="0"/>
        <w:rPr>
          <w:rFonts w:ascii="Calibri" w:hAnsi="Calibri" w:cs="Arial-BoldItalicMT"/>
          <w:b/>
          <w:bCs/>
          <w:i/>
          <w:iCs/>
          <w:color w:val="000000"/>
        </w:rPr>
      </w:pPr>
    </w:p>
    <w:p w14:paraId="0F0E727B" w14:textId="384A82DE" w:rsidR="00441143" w:rsidRDefault="00441143" w:rsidP="00F05FAE">
      <w:pPr>
        <w:autoSpaceDE w:val="0"/>
        <w:autoSpaceDN w:val="0"/>
        <w:adjustRightInd w:val="0"/>
        <w:rPr>
          <w:rFonts w:ascii="Calibri" w:hAnsi="Calibri" w:cs="Arial-BoldItalicMT"/>
          <w:b/>
          <w:bCs/>
          <w:i/>
          <w:iCs/>
          <w:color w:val="000000"/>
        </w:rPr>
      </w:pPr>
    </w:p>
    <w:p w14:paraId="1D8B629B" w14:textId="075293A0" w:rsidR="00441143" w:rsidRDefault="00441143" w:rsidP="00F05FAE">
      <w:pPr>
        <w:autoSpaceDE w:val="0"/>
        <w:autoSpaceDN w:val="0"/>
        <w:adjustRightInd w:val="0"/>
        <w:rPr>
          <w:rFonts w:ascii="Calibri" w:hAnsi="Calibri" w:cs="Arial-BoldItalicMT"/>
          <w:b/>
          <w:bCs/>
          <w:i/>
          <w:iCs/>
          <w:color w:val="000000"/>
        </w:rPr>
      </w:pPr>
    </w:p>
    <w:p w14:paraId="05F62743" w14:textId="4F4CE96A" w:rsidR="00441143" w:rsidRDefault="00441143" w:rsidP="00F05FAE">
      <w:pPr>
        <w:autoSpaceDE w:val="0"/>
        <w:autoSpaceDN w:val="0"/>
        <w:adjustRightInd w:val="0"/>
        <w:rPr>
          <w:rFonts w:ascii="Calibri" w:hAnsi="Calibri" w:cs="Arial-BoldItalicMT"/>
          <w:b/>
          <w:bCs/>
          <w:i/>
          <w:iCs/>
          <w:color w:val="000000"/>
        </w:rPr>
      </w:pPr>
    </w:p>
    <w:p w14:paraId="54A36A90" w14:textId="1C3BF519" w:rsidR="00441143" w:rsidRDefault="00441143" w:rsidP="00F05FAE">
      <w:pPr>
        <w:autoSpaceDE w:val="0"/>
        <w:autoSpaceDN w:val="0"/>
        <w:adjustRightInd w:val="0"/>
        <w:rPr>
          <w:rFonts w:ascii="Calibri" w:hAnsi="Calibri" w:cs="Arial-BoldItalicMT"/>
          <w:b/>
          <w:bCs/>
          <w:i/>
          <w:iCs/>
          <w:color w:val="000000"/>
        </w:rPr>
      </w:pPr>
    </w:p>
    <w:p w14:paraId="4336914E" w14:textId="1F713348" w:rsidR="00441143" w:rsidRDefault="00441143" w:rsidP="00F05FAE">
      <w:pPr>
        <w:autoSpaceDE w:val="0"/>
        <w:autoSpaceDN w:val="0"/>
        <w:adjustRightInd w:val="0"/>
        <w:rPr>
          <w:rFonts w:ascii="Calibri" w:hAnsi="Calibri" w:cs="Arial-BoldItalicMT"/>
          <w:b/>
          <w:bCs/>
          <w:i/>
          <w:iCs/>
          <w:color w:val="000000"/>
        </w:rPr>
      </w:pPr>
    </w:p>
    <w:p w14:paraId="54C911BE" w14:textId="40BA95E4" w:rsidR="00441143" w:rsidRDefault="00441143" w:rsidP="00F05FAE">
      <w:pPr>
        <w:autoSpaceDE w:val="0"/>
        <w:autoSpaceDN w:val="0"/>
        <w:adjustRightInd w:val="0"/>
        <w:rPr>
          <w:rFonts w:ascii="Calibri" w:hAnsi="Calibri" w:cs="Arial-BoldItalicMT"/>
          <w:b/>
          <w:bCs/>
          <w:i/>
          <w:iCs/>
          <w:color w:val="000000"/>
        </w:rPr>
      </w:pPr>
    </w:p>
    <w:p w14:paraId="51152CEF" w14:textId="3469B640" w:rsidR="00441143" w:rsidRDefault="00441143" w:rsidP="00F05FAE">
      <w:pPr>
        <w:autoSpaceDE w:val="0"/>
        <w:autoSpaceDN w:val="0"/>
        <w:adjustRightInd w:val="0"/>
        <w:rPr>
          <w:rFonts w:ascii="Calibri" w:hAnsi="Calibri" w:cs="Arial-BoldItalicMT"/>
          <w:b/>
          <w:bCs/>
          <w:i/>
          <w:iCs/>
          <w:color w:val="000000"/>
        </w:rPr>
      </w:pPr>
    </w:p>
    <w:p w14:paraId="56817E87" w14:textId="40DFF39C" w:rsidR="00441143" w:rsidRDefault="00441143" w:rsidP="00F05FAE">
      <w:pPr>
        <w:autoSpaceDE w:val="0"/>
        <w:autoSpaceDN w:val="0"/>
        <w:adjustRightInd w:val="0"/>
        <w:rPr>
          <w:rFonts w:ascii="Calibri" w:hAnsi="Calibri" w:cs="Arial-BoldItalicMT"/>
          <w:b/>
          <w:bCs/>
          <w:i/>
          <w:iCs/>
          <w:color w:val="000000"/>
        </w:rPr>
      </w:pPr>
    </w:p>
    <w:p w14:paraId="6A917718" w14:textId="6992C23C" w:rsidR="00441143" w:rsidRDefault="00441143" w:rsidP="00F05FAE">
      <w:pPr>
        <w:autoSpaceDE w:val="0"/>
        <w:autoSpaceDN w:val="0"/>
        <w:adjustRightInd w:val="0"/>
        <w:rPr>
          <w:rFonts w:ascii="Calibri" w:hAnsi="Calibri" w:cs="Arial-BoldItalicMT"/>
          <w:b/>
          <w:bCs/>
          <w:i/>
          <w:iCs/>
          <w:color w:val="000000"/>
        </w:rPr>
      </w:pPr>
    </w:p>
    <w:p w14:paraId="3E3274ED" w14:textId="30BC8EFA" w:rsidR="00441143" w:rsidRDefault="00441143" w:rsidP="00F05FAE">
      <w:pPr>
        <w:autoSpaceDE w:val="0"/>
        <w:autoSpaceDN w:val="0"/>
        <w:adjustRightInd w:val="0"/>
        <w:rPr>
          <w:rFonts w:ascii="Calibri" w:hAnsi="Calibri" w:cs="Arial-BoldItalicMT"/>
          <w:b/>
          <w:bCs/>
          <w:i/>
          <w:iCs/>
          <w:color w:val="000000"/>
        </w:rPr>
      </w:pPr>
    </w:p>
    <w:p w14:paraId="4CC5CF5B" w14:textId="77777777" w:rsidR="00441143" w:rsidRDefault="00441143" w:rsidP="00F05FAE">
      <w:pPr>
        <w:autoSpaceDE w:val="0"/>
        <w:autoSpaceDN w:val="0"/>
        <w:adjustRightInd w:val="0"/>
        <w:rPr>
          <w:rFonts w:ascii="Calibri" w:hAnsi="Calibri" w:cs="Arial-BoldItalicMT"/>
          <w:b/>
          <w:bCs/>
          <w:i/>
          <w:iCs/>
          <w:color w:val="000000"/>
        </w:rPr>
      </w:pPr>
    </w:p>
    <w:p w14:paraId="2C7A63D0" w14:textId="77777777" w:rsidR="00F05FAE" w:rsidRDefault="00F05FAE" w:rsidP="00F05FAE">
      <w:pPr>
        <w:autoSpaceDE w:val="0"/>
        <w:autoSpaceDN w:val="0"/>
        <w:adjustRightInd w:val="0"/>
        <w:rPr>
          <w:rFonts w:ascii="Calibri" w:hAnsi="Calibri" w:cs="Arial-BoldItalicMT"/>
          <w:b/>
          <w:bCs/>
          <w:i/>
          <w:iCs/>
          <w:color w:val="000000"/>
        </w:rPr>
      </w:pPr>
    </w:p>
    <w:p w14:paraId="6E53E2A0" w14:textId="77777777" w:rsidR="00F05FAE" w:rsidRPr="00DF43B5" w:rsidRDefault="00F05FAE" w:rsidP="00F05FAE">
      <w:pPr>
        <w:autoSpaceDE w:val="0"/>
        <w:autoSpaceDN w:val="0"/>
        <w:adjustRightInd w:val="0"/>
        <w:rPr>
          <w:rFonts w:ascii="Calibri" w:hAnsi="Calibri" w:cs="Calibri"/>
          <w:b/>
          <w:bCs/>
          <w:iCs/>
          <w:color w:val="000000"/>
        </w:rPr>
      </w:pPr>
      <w:r w:rsidRPr="00DF43B5">
        <w:rPr>
          <w:rFonts w:ascii="Calibri" w:hAnsi="Calibri" w:cs="Calibri"/>
          <w:b/>
          <w:bCs/>
          <w:iCs/>
          <w:color w:val="000000"/>
        </w:rPr>
        <w:t>UPUTE  PONUDITELJIMA ZA IZRADU PONUDE</w:t>
      </w:r>
    </w:p>
    <w:p w14:paraId="2329F994" w14:textId="77777777" w:rsidR="00F05FAE" w:rsidRPr="00AB7BE9" w:rsidRDefault="00F05FAE" w:rsidP="00F05FAE">
      <w:pPr>
        <w:ind w:right="114"/>
        <w:jc w:val="both"/>
        <w:rPr>
          <w:rFonts w:ascii="Calibri" w:hAnsi="Calibri" w:cs="Calibri"/>
          <w:color w:val="000000" w:themeColor="text1"/>
        </w:rPr>
      </w:pPr>
      <w:r w:rsidRPr="00AB7BE9">
        <w:rPr>
          <w:rFonts w:ascii="Calibri" w:hAnsi="Calibri" w:cs="Calibri"/>
          <w:color w:val="000000" w:themeColor="text1"/>
        </w:rPr>
        <w:t xml:space="preserve">Sukladno članku 3. točki 3. i članku 200. Zakona o javnoj nabavi ("Narodne novine", broj 120/16, dalje u tekstu: ZJN 2016) </w:t>
      </w:r>
      <w:r>
        <w:rPr>
          <w:rFonts w:ascii="Calibri" w:hAnsi="Calibri" w:cs="Calibri"/>
          <w:color w:val="000000" w:themeColor="text1"/>
        </w:rPr>
        <w:t>,P</w:t>
      </w:r>
      <w:r w:rsidRPr="00AB7BE9">
        <w:rPr>
          <w:rFonts w:ascii="Calibri" w:hAnsi="Calibri" w:cs="Calibri"/>
          <w:color w:val="000000" w:themeColor="text1"/>
        </w:rPr>
        <w:t>ravilniku o dokumentaciji o nabavi te ponudi u postupcima javne nabave („Narodne novine“ broj 65/2017 i 75/2020 )</w:t>
      </w:r>
      <w:r w:rsidRPr="00281AAC">
        <w:rPr>
          <w:rFonts w:ascii="Calibri" w:hAnsi="Calibri" w:cs="Calibri"/>
          <w:color w:val="000000" w:themeColor="text1"/>
        </w:rPr>
        <w:t xml:space="preserve"> </w:t>
      </w:r>
      <w:r>
        <w:rPr>
          <w:rFonts w:ascii="Calibri" w:hAnsi="Calibri" w:cs="Calibri"/>
          <w:color w:val="000000" w:themeColor="text1"/>
        </w:rPr>
        <w:t xml:space="preserve">te </w:t>
      </w:r>
      <w:r>
        <w:rPr>
          <w:rFonts w:ascii="Calibri" w:hAnsi="Calibri"/>
        </w:rPr>
        <w:t>Pravilniku  kojim se uređuje postupak provedbe  jednostavne nabave Općine Čavle ( SN PGŽ 16/17) ,</w:t>
      </w:r>
      <w:r w:rsidRPr="00AB7BE9">
        <w:rPr>
          <w:rFonts w:ascii="Calibri" w:hAnsi="Calibri" w:cs="Calibri"/>
          <w:color w:val="000000" w:themeColor="text1"/>
        </w:rPr>
        <w:t>izrađena je Dokumentacija o nabavi koja čini podlogu za izradu ponude u ovom postupku j</w:t>
      </w:r>
      <w:r>
        <w:rPr>
          <w:rFonts w:ascii="Calibri" w:hAnsi="Calibri" w:cs="Calibri"/>
          <w:color w:val="000000" w:themeColor="text1"/>
        </w:rPr>
        <w:t xml:space="preserve">ednostavne </w:t>
      </w:r>
      <w:r w:rsidRPr="00AB7BE9">
        <w:rPr>
          <w:rFonts w:ascii="Calibri" w:hAnsi="Calibri" w:cs="Calibri"/>
          <w:color w:val="000000" w:themeColor="text1"/>
        </w:rPr>
        <w:t xml:space="preserve"> nabave</w:t>
      </w:r>
      <w:r>
        <w:rPr>
          <w:rFonts w:ascii="Calibri" w:hAnsi="Calibri" w:cs="Calibri"/>
          <w:color w:val="000000" w:themeColor="text1"/>
        </w:rPr>
        <w:t xml:space="preserve">.  </w:t>
      </w:r>
    </w:p>
    <w:p w14:paraId="1C587A82" w14:textId="77777777" w:rsidR="00F05FAE" w:rsidRDefault="00F05FAE" w:rsidP="00F05FAE">
      <w:pPr>
        <w:autoSpaceDE w:val="0"/>
        <w:autoSpaceDN w:val="0"/>
        <w:adjustRightInd w:val="0"/>
        <w:rPr>
          <w:rFonts w:ascii="Calibri" w:hAnsi="Calibri" w:cs="Arial-BoldItalicMT"/>
          <w:b/>
          <w:bCs/>
          <w:iCs/>
          <w:color w:val="000000"/>
          <w:sz w:val="28"/>
          <w:szCs w:val="28"/>
          <w:u w:val="single"/>
        </w:rPr>
      </w:pPr>
    </w:p>
    <w:p w14:paraId="09609B9B" w14:textId="77777777" w:rsidR="00F05FAE" w:rsidRPr="00281AAC" w:rsidRDefault="00F05FAE" w:rsidP="00F05FAE">
      <w:pPr>
        <w:autoSpaceDE w:val="0"/>
        <w:autoSpaceDN w:val="0"/>
        <w:adjustRightInd w:val="0"/>
        <w:ind w:left="708" w:firstLine="708"/>
        <w:rPr>
          <w:rFonts w:ascii="Calibri" w:hAnsi="Calibri" w:cs="Arial-BoldItalicMT"/>
          <w:b/>
          <w:bCs/>
          <w:iCs/>
          <w:color w:val="000000"/>
          <w:sz w:val="28"/>
          <w:szCs w:val="28"/>
          <w:u w:val="single"/>
        </w:rPr>
      </w:pPr>
      <w:r>
        <w:rPr>
          <w:rFonts w:ascii="Calibri" w:hAnsi="Calibri" w:cs="Arial-BoldItalicMT"/>
          <w:b/>
          <w:bCs/>
          <w:iCs/>
          <w:color w:val="000000"/>
          <w:sz w:val="28"/>
          <w:szCs w:val="28"/>
          <w:u w:val="single"/>
        </w:rPr>
        <w:t>I. UPUTE  PONUDITELJIMA ZA IZRADU PONUDE</w:t>
      </w:r>
    </w:p>
    <w:p w14:paraId="5A3E3CA2" w14:textId="77777777" w:rsidR="00F05FAE" w:rsidRDefault="00F05FAE" w:rsidP="00F05FAE">
      <w:pPr>
        <w:autoSpaceDE w:val="0"/>
        <w:autoSpaceDN w:val="0"/>
        <w:adjustRightInd w:val="0"/>
        <w:rPr>
          <w:rFonts w:ascii="Calibri" w:hAnsi="Calibri" w:cs="ArialMT"/>
          <w:b/>
          <w:color w:val="000000"/>
          <w:u w:val="single"/>
        </w:rPr>
      </w:pPr>
    </w:p>
    <w:p w14:paraId="20A8FCF4" w14:textId="77777777" w:rsidR="00F05FAE" w:rsidRDefault="00F05FAE" w:rsidP="00F05FAE">
      <w:pPr>
        <w:autoSpaceDE w:val="0"/>
        <w:autoSpaceDN w:val="0"/>
        <w:adjustRightInd w:val="0"/>
        <w:rPr>
          <w:rFonts w:ascii="Calibri" w:hAnsi="Calibri" w:cs="ArialMT"/>
          <w:b/>
          <w:color w:val="FF0000"/>
          <w:u w:val="single"/>
        </w:rPr>
      </w:pPr>
      <w:r>
        <w:rPr>
          <w:rFonts w:ascii="Calibri" w:hAnsi="Calibri" w:cs="ArialMT"/>
          <w:b/>
          <w:color w:val="FF0000"/>
          <w:u w:val="single"/>
        </w:rPr>
        <w:t xml:space="preserve">1.OPĆI PODACI </w:t>
      </w:r>
    </w:p>
    <w:p w14:paraId="0DFCD7EA" w14:textId="77777777" w:rsidR="00F05FAE" w:rsidRDefault="00F05FAE" w:rsidP="00F05FAE">
      <w:pPr>
        <w:autoSpaceDE w:val="0"/>
        <w:autoSpaceDN w:val="0"/>
        <w:adjustRightInd w:val="0"/>
        <w:rPr>
          <w:rFonts w:ascii="Calibri" w:hAnsi="Calibri" w:cs="Arial-BoldMT"/>
          <w:bCs/>
          <w:color w:val="000000"/>
        </w:rPr>
      </w:pPr>
    </w:p>
    <w:p w14:paraId="37F3D31F" w14:textId="77777777" w:rsidR="00F05FAE" w:rsidRPr="00EA584B" w:rsidRDefault="00F05FAE" w:rsidP="00F05FAE">
      <w:pPr>
        <w:autoSpaceDE w:val="0"/>
        <w:autoSpaceDN w:val="0"/>
        <w:adjustRightInd w:val="0"/>
        <w:rPr>
          <w:rFonts w:ascii="Calibri" w:hAnsi="Calibri" w:cs="Arial-BoldMT"/>
          <w:b/>
          <w:bCs/>
          <w:color w:val="000000"/>
        </w:rPr>
      </w:pPr>
      <w:r w:rsidRPr="00EA584B">
        <w:rPr>
          <w:rFonts w:ascii="Calibri" w:hAnsi="Calibri" w:cs="Arial-BoldMT"/>
          <w:b/>
          <w:bCs/>
          <w:color w:val="000000"/>
        </w:rPr>
        <w:t>1.Naručitelj:</w:t>
      </w:r>
    </w:p>
    <w:p w14:paraId="1FF71F0F" w14:textId="77777777" w:rsidR="00F05FAE" w:rsidRDefault="00F05FAE" w:rsidP="00F05FAE">
      <w:pPr>
        <w:autoSpaceDE w:val="0"/>
        <w:autoSpaceDN w:val="0"/>
        <w:adjustRightInd w:val="0"/>
        <w:rPr>
          <w:rFonts w:ascii="Calibri" w:hAnsi="Calibri" w:cs="Arial-BoldMT"/>
          <w:bCs/>
          <w:color w:val="000000"/>
        </w:rPr>
      </w:pPr>
      <w:r>
        <w:rPr>
          <w:rFonts w:ascii="Calibri" w:hAnsi="Calibri" w:cs="Arial-BoldMT"/>
          <w:bCs/>
          <w:color w:val="000000"/>
        </w:rPr>
        <w:t xml:space="preserve">Naziv i sjedište : Općina Čavle, </w:t>
      </w:r>
      <w:proofErr w:type="spellStart"/>
      <w:r>
        <w:rPr>
          <w:rFonts w:ascii="Calibri" w:hAnsi="Calibri" w:cs="Arial-BoldMT"/>
          <w:bCs/>
          <w:color w:val="000000"/>
        </w:rPr>
        <w:t>Čavja</w:t>
      </w:r>
      <w:proofErr w:type="spellEnd"/>
      <w:r>
        <w:rPr>
          <w:rFonts w:ascii="Calibri" w:hAnsi="Calibri" w:cs="Arial-BoldMT"/>
          <w:bCs/>
          <w:color w:val="000000"/>
        </w:rPr>
        <w:t xml:space="preserve"> 31, 51219 Čavle  </w:t>
      </w:r>
    </w:p>
    <w:p w14:paraId="666F5146" w14:textId="77777777" w:rsidR="00F05FAE" w:rsidRDefault="00F05FAE" w:rsidP="00F05FAE">
      <w:pPr>
        <w:autoSpaceDE w:val="0"/>
        <w:autoSpaceDN w:val="0"/>
        <w:adjustRightInd w:val="0"/>
        <w:rPr>
          <w:rFonts w:ascii="Calibri" w:hAnsi="Calibri" w:cs="ArialMT"/>
          <w:color w:val="000000"/>
        </w:rPr>
      </w:pPr>
      <w:r>
        <w:rPr>
          <w:rFonts w:ascii="Calibri" w:hAnsi="Calibri" w:cs="ArialMT"/>
          <w:color w:val="000000"/>
        </w:rPr>
        <w:t xml:space="preserve">Tel: 051/208-300  ; </w:t>
      </w:r>
    </w:p>
    <w:p w14:paraId="578DC790" w14:textId="77777777" w:rsidR="00F05FAE" w:rsidRDefault="00F05FAE" w:rsidP="00F05FAE">
      <w:pPr>
        <w:autoSpaceDE w:val="0"/>
        <w:autoSpaceDN w:val="0"/>
        <w:adjustRightInd w:val="0"/>
        <w:rPr>
          <w:rFonts w:ascii="Calibri" w:hAnsi="Calibri" w:cs="Arial-BoldMT"/>
          <w:b/>
          <w:bCs/>
          <w:color w:val="000000"/>
        </w:rPr>
      </w:pPr>
      <w:r>
        <w:rPr>
          <w:rFonts w:ascii="Calibri" w:hAnsi="Calibri" w:cs="ArialMT"/>
          <w:color w:val="000000"/>
        </w:rPr>
        <w:t>OIB: 27613220645</w:t>
      </w:r>
    </w:p>
    <w:p w14:paraId="752DD70C" w14:textId="77777777" w:rsidR="00F05FAE" w:rsidRPr="00B86E82" w:rsidRDefault="00F05FAE" w:rsidP="00F05FAE">
      <w:pPr>
        <w:autoSpaceDE w:val="0"/>
        <w:autoSpaceDN w:val="0"/>
        <w:adjustRightInd w:val="0"/>
        <w:rPr>
          <w:rFonts w:ascii="Calibri" w:hAnsi="Calibri" w:cs="Arial-BoldMT"/>
          <w:bCs/>
          <w:color w:val="000000"/>
        </w:rPr>
      </w:pPr>
      <w:r w:rsidRPr="00B86E82">
        <w:rPr>
          <w:rFonts w:ascii="Calibri" w:hAnsi="Calibri" w:cs="Arial-BoldMT"/>
          <w:bCs/>
          <w:color w:val="000000"/>
        </w:rPr>
        <w:t>Internetska adresa: www.cavle.hr</w:t>
      </w:r>
    </w:p>
    <w:p w14:paraId="7A9FCB3C" w14:textId="77777777" w:rsidR="00F05FAE" w:rsidRDefault="00F05FAE" w:rsidP="00F05FAE">
      <w:pPr>
        <w:autoSpaceDE w:val="0"/>
        <w:autoSpaceDN w:val="0"/>
        <w:adjustRightInd w:val="0"/>
        <w:rPr>
          <w:rFonts w:ascii="Calibri" w:hAnsi="Calibri" w:cs="Arial-BoldMT"/>
          <w:bCs/>
          <w:color w:val="000000"/>
        </w:rPr>
      </w:pPr>
      <w:r w:rsidRPr="00B86E82">
        <w:rPr>
          <w:rFonts w:ascii="Calibri" w:hAnsi="Calibri" w:cs="Arial-BoldMT"/>
          <w:bCs/>
          <w:color w:val="000000"/>
        </w:rPr>
        <w:t>Odgovorna osoba Naručitelja</w:t>
      </w:r>
      <w:r>
        <w:rPr>
          <w:rFonts w:ascii="Calibri" w:hAnsi="Calibri" w:cs="Arial-BoldMT"/>
          <w:bCs/>
          <w:color w:val="000000"/>
        </w:rPr>
        <w:t>: Ivana Cvitan Polić, općinska načelnica</w:t>
      </w:r>
    </w:p>
    <w:p w14:paraId="5F44C1F1" w14:textId="77777777" w:rsidR="00F05FAE" w:rsidRPr="00B86E82" w:rsidRDefault="00F05FAE" w:rsidP="00F05FAE">
      <w:pPr>
        <w:autoSpaceDE w:val="0"/>
        <w:autoSpaceDN w:val="0"/>
        <w:adjustRightInd w:val="0"/>
        <w:rPr>
          <w:rFonts w:ascii="Calibri" w:hAnsi="Calibri" w:cs="Arial-BoldMT"/>
          <w:bCs/>
          <w:color w:val="000000"/>
        </w:rPr>
      </w:pPr>
    </w:p>
    <w:p w14:paraId="6BD13235" w14:textId="77777777" w:rsidR="00F05FAE" w:rsidRDefault="00F05FAE" w:rsidP="00F05FAE">
      <w:pPr>
        <w:autoSpaceDE w:val="0"/>
        <w:autoSpaceDN w:val="0"/>
        <w:adjustRightInd w:val="0"/>
        <w:rPr>
          <w:rFonts w:ascii="Calibri" w:hAnsi="Calibri" w:cs="Arial-BoldMT"/>
          <w:b/>
          <w:bCs/>
          <w:color w:val="000000"/>
        </w:rPr>
      </w:pPr>
      <w:r>
        <w:rPr>
          <w:rFonts w:ascii="Calibri" w:hAnsi="Calibri" w:cs="Arial-BoldMT"/>
          <w:b/>
          <w:bCs/>
          <w:color w:val="000000"/>
        </w:rPr>
        <w:t>2. Osoba zadužena za komunikaciju s ponuditeljima:</w:t>
      </w:r>
    </w:p>
    <w:p w14:paraId="53801E87" w14:textId="77777777" w:rsidR="00F05FAE" w:rsidRDefault="00F05FAE" w:rsidP="00F05FAE">
      <w:pPr>
        <w:autoSpaceDE w:val="0"/>
        <w:autoSpaceDN w:val="0"/>
        <w:adjustRightInd w:val="0"/>
        <w:rPr>
          <w:rFonts w:ascii="Calibri" w:hAnsi="Calibri" w:cs="ArialMT"/>
          <w:color w:val="000000"/>
        </w:rPr>
      </w:pPr>
      <w:r>
        <w:rPr>
          <w:rFonts w:ascii="Calibri" w:hAnsi="Calibri" w:cs="ArialMT"/>
          <w:color w:val="000000"/>
        </w:rPr>
        <w:t xml:space="preserve">Upravni odjel za lokalnu samoupravu i upravu </w:t>
      </w:r>
    </w:p>
    <w:p w14:paraId="752003DF" w14:textId="77777777" w:rsidR="00F05FAE" w:rsidRDefault="00F05FAE" w:rsidP="00F05FAE">
      <w:pPr>
        <w:autoSpaceDE w:val="0"/>
        <w:autoSpaceDN w:val="0"/>
        <w:adjustRightInd w:val="0"/>
        <w:rPr>
          <w:rFonts w:ascii="Calibri" w:hAnsi="Calibri" w:cs="ArialMT"/>
          <w:color w:val="000000"/>
        </w:rPr>
      </w:pPr>
      <w:r>
        <w:rPr>
          <w:rFonts w:ascii="Calibri" w:hAnsi="Calibri" w:cs="ArialMT"/>
          <w:color w:val="000000"/>
        </w:rPr>
        <w:t xml:space="preserve">Odineja Mavrinac – Filipović, </w:t>
      </w:r>
      <w:proofErr w:type="spellStart"/>
      <w:r>
        <w:rPr>
          <w:rFonts w:ascii="Calibri" w:hAnsi="Calibri" w:cs="ArialMT"/>
          <w:color w:val="000000"/>
        </w:rPr>
        <w:t>tel</w:t>
      </w:r>
      <w:proofErr w:type="spellEnd"/>
      <w:r>
        <w:rPr>
          <w:rFonts w:ascii="Calibri" w:hAnsi="Calibri" w:cs="ArialMT"/>
          <w:color w:val="000000"/>
        </w:rPr>
        <w:t>: 051/ 208-300</w:t>
      </w:r>
    </w:p>
    <w:p w14:paraId="68417241" w14:textId="77777777" w:rsidR="00F05FAE" w:rsidRDefault="00F05FAE" w:rsidP="00F05FAE">
      <w:pPr>
        <w:autoSpaceDE w:val="0"/>
        <w:autoSpaceDN w:val="0"/>
        <w:adjustRightInd w:val="0"/>
        <w:rPr>
          <w:rFonts w:ascii="Calibri" w:hAnsi="Calibri" w:cs="ArialMT"/>
          <w:color w:val="000000"/>
        </w:rPr>
      </w:pPr>
      <w:r>
        <w:rPr>
          <w:rFonts w:ascii="Calibri" w:hAnsi="Calibri" w:cs="ArialMT"/>
          <w:color w:val="000000"/>
        </w:rPr>
        <w:t xml:space="preserve">e-mail: </w:t>
      </w:r>
      <w:hyperlink r:id="rId9" w:history="1">
        <w:r w:rsidRPr="006837DD">
          <w:rPr>
            <w:rStyle w:val="Hiperveza"/>
            <w:rFonts w:ascii="Calibri" w:hAnsi="Calibri" w:cs="ArialMT"/>
          </w:rPr>
          <w:t>odineja@cavle.hr</w:t>
        </w:r>
      </w:hyperlink>
      <w:r>
        <w:rPr>
          <w:rFonts w:ascii="Calibri" w:hAnsi="Calibri" w:cs="ArialMT"/>
          <w:color w:val="000000"/>
        </w:rPr>
        <w:t xml:space="preserve">, </w:t>
      </w:r>
    </w:p>
    <w:p w14:paraId="31C9055A" w14:textId="77777777" w:rsidR="00F05FAE" w:rsidRDefault="00F05FAE" w:rsidP="00F05FAE">
      <w:pPr>
        <w:autoSpaceDE w:val="0"/>
        <w:autoSpaceDN w:val="0"/>
        <w:adjustRightInd w:val="0"/>
        <w:rPr>
          <w:rFonts w:ascii="Calibri" w:hAnsi="Calibri" w:cs="Arial-BoldMT"/>
          <w:b/>
          <w:bCs/>
          <w:color w:val="000000"/>
        </w:rPr>
      </w:pPr>
    </w:p>
    <w:p w14:paraId="07DF0A17" w14:textId="4C352088" w:rsidR="00F05FAE" w:rsidRPr="00AB397B" w:rsidRDefault="00F05FAE" w:rsidP="00F05FAE">
      <w:pPr>
        <w:autoSpaceDE w:val="0"/>
        <w:autoSpaceDN w:val="0"/>
        <w:adjustRightInd w:val="0"/>
        <w:rPr>
          <w:rFonts w:ascii="Calibri" w:hAnsi="Calibri" w:cs="Arial-BoldMT"/>
          <w:color w:val="000000"/>
        </w:rPr>
      </w:pPr>
      <w:r>
        <w:rPr>
          <w:rFonts w:ascii="Calibri" w:hAnsi="Calibri" w:cs="Arial-BoldMT"/>
          <w:b/>
          <w:bCs/>
          <w:color w:val="000000"/>
        </w:rPr>
        <w:t>3. Evidencijski broj nabave:</w:t>
      </w:r>
    </w:p>
    <w:p w14:paraId="1292D745" w14:textId="5F20D3C2" w:rsidR="00F05FAE" w:rsidRDefault="00F05FAE" w:rsidP="00F05FAE">
      <w:pPr>
        <w:autoSpaceDE w:val="0"/>
        <w:autoSpaceDN w:val="0"/>
        <w:adjustRightInd w:val="0"/>
        <w:rPr>
          <w:rFonts w:ascii="Calibri" w:hAnsi="Calibri" w:cs="Arial-BoldMT"/>
          <w:bCs/>
          <w:color w:val="000000"/>
        </w:rPr>
      </w:pPr>
      <w:r>
        <w:rPr>
          <w:rFonts w:ascii="Calibri" w:hAnsi="Calibri" w:cs="Arial-BoldMT"/>
          <w:bCs/>
          <w:color w:val="000000"/>
        </w:rPr>
        <w:t xml:space="preserve">Plan nabave Općine Čavle za 2022. godinu: </w:t>
      </w:r>
      <w:r w:rsidR="00AB397B" w:rsidRPr="00AB397B">
        <w:rPr>
          <w:rFonts w:ascii="Calibri" w:hAnsi="Calibri" w:cs="Arial-BoldMT"/>
          <w:color w:val="000000"/>
        </w:rPr>
        <w:t>24/22</w:t>
      </w:r>
      <w:r>
        <w:rPr>
          <w:rFonts w:ascii="Calibri" w:hAnsi="Calibri" w:cs="Arial-BoldMT"/>
          <w:bCs/>
          <w:color w:val="000000"/>
        </w:rPr>
        <w:t xml:space="preserve">  </w:t>
      </w:r>
    </w:p>
    <w:p w14:paraId="26592D69" w14:textId="3F579CD6" w:rsidR="00F05FAE" w:rsidRDefault="00F05FAE" w:rsidP="00F05FAE">
      <w:pPr>
        <w:autoSpaceDE w:val="0"/>
        <w:autoSpaceDN w:val="0"/>
        <w:adjustRightInd w:val="0"/>
        <w:rPr>
          <w:rFonts w:ascii="Calibri" w:hAnsi="Calibri" w:cs="Arial-BoldMT"/>
          <w:bCs/>
          <w:color w:val="000000"/>
        </w:rPr>
      </w:pPr>
      <w:r>
        <w:rPr>
          <w:rFonts w:ascii="Calibri" w:hAnsi="Calibri" w:cs="Arial-BoldMT"/>
          <w:bCs/>
          <w:color w:val="000000"/>
        </w:rPr>
        <w:t>CPV-oznaka : 712</w:t>
      </w:r>
      <w:r w:rsidR="00AB397B">
        <w:rPr>
          <w:rFonts w:ascii="Calibri" w:hAnsi="Calibri" w:cs="Arial-BoldMT"/>
          <w:bCs/>
          <w:color w:val="000000"/>
        </w:rPr>
        <w:t>42000</w:t>
      </w:r>
    </w:p>
    <w:p w14:paraId="462FE997" w14:textId="77777777" w:rsidR="00F05FAE" w:rsidRDefault="00F05FAE" w:rsidP="00F05FAE">
      <w:pPr>
        <w:autoSpaceDE w:val="0"/>
        <w:autoSpaceDN w:val="0"/>
        <w:adjustRightInd w:val="0"/>
        <w:rPr>
          <w:rFonts w:ascii="Calibri" w:hAnsi="Calibri" w:cs="Arial-BoldMT"/>
          <w:b/>
          <w:bCs/>
          <w:color w:val="000000"/>
        </w:rPr>
      </w:pPr>
    </w:p>
    <w:p w14:paraId="37211488" w14:textId="77777777" w:rsidR="00F05FAE" w:rsidRPr="00967B86" w:rsidRDefault="00F05FAE" w:rsidP="00F05FAE">
      <w:pPr>
        <w:jc w:val="both"/>
        <w:rPr>
          <w:rFonts w:asciiTheme="minorHAnsi" w:hAnsiTheme="minorHAnsi" w:cstheme="minorHAnsi"/>
        </w:rPr>
      </w:pPr>
      <w:r w:rsidRPr="00967B86">
        <w:rPr>
          <w:rFonts w:asciiTheme="minorHAnsi" w:hAnsiTheme="minorHAnsi" w:cstheme="minorHAnsi"/>
          <w:b/>
          <w:bCs/>
          <w:color w:val="000000"/>
        </w:rPr>
        <w:t xml:space="preserve">4. </w:t>
      </w:r>
      <w:r w:rsidRPr="00967B86">
        <w:rPr>
          <w:rFonts w:asciiTheme="minorHAnsi" w:hAnsiTheme="minorHAnsi" w:cstheme="minorHAnsi"/>
          <w:b/>
          <w:bCs/>
          <w:iCs/>
          <w:color w:val="000000"/>
        </w:rPr>
        <w:t> </w:t>
      </w:r>
      <w:r w:rsidRPr="00967B86">
        <w:rPr>
          <w:rFonts w:asciiTheme="minorHAnsi" w:hAnsiTheme="minorHAnsi" w:cstheme="minorHAnsi"/>
          <w:iCs/>
          <w:color w:val="000000"/>
        </w:rPr>
        <w:t>Ne postoje gospodarski subjekti s kojima bi naručitelj bio u sukobu interesa. </w:t>
      </w:r>
    </w:p>
    <w:p w14:paraId="0B1D749C" w14:textId="77777777" w:rsidR="00F05FAE" w:rsidRPr="00967B86" w:rsidRDefault="00F05FAE" w:rsidP="00F05FAE">
      <w:pPr>
        <w:pStyle w:val="Obojanipopis-Isticanje11"/>
        <w:ind w:left="0"/>
        <w:jc w:val="both"/>
        <w:rPr>
          <w:rFonts w:asciiTheme="minorHAnsi" w:eastAsia="Calibri" w:hAnsiTheme="minorHAnsi" w:cstheme="minorHAnsi"/>
          <w:sz w:val="24"/>
          <w:szCs w:val="24"/>
          <w:lang w:val="hr-HR" w:eastAsia="hr-HR"/>
        </w:rPr>
      </w:pPr>
      <w:r w:rsidRPr="00967B86">
        <w:rPr>
          <w:rFonts w:asciiTheme="minorHAnsi" w:eastAsia="Calibri" w:hAnsiTheme="minorHAnsi" w:cstheme="minorHAnsi"/>
          <w:sz w:val="24"/>
          <w:szCs w:val="24"/>
          <w:lang w:val="hr-HR" w:eastAsia="hr-HR"/>
        </w:rPr>
        <w:t>N</w:t>
      </w:r>
      <w:r w:rsidRPr="00967B86">
        <w:rPr>
          <w:rFonts w:asciiTheme="minorHAnsi" w:eastAsia="Calibri" w:hAnsiTheme="minorHAnsi" w:cstheme="minorHAnsi"/>
          <w:sz w:val="24"/>
          <w:szCs w:val="24"/>
          <w:lang w:eastAsia="hr-HR"/>
        </w:rPr>
        <w:t>e</w:t>
      </w:r>
      <w:r>
        <w:rPr>
          <w:rFonts w:asciiTheme="minorHAnsi" w:eastAsia="Calibri" w:hAnsiTheme="minorHAnsi" w:cstheme="minorHAnsi"/>
          <w:sz w:val="24"/>
          <w:szCs w:val="24"/>
          <w:lang w:val="hr-HR" w:eastAsia="hr-HR"/>
        </w:rPr>
        <w:t xml:space="preserve"> postoje </w:t>
      </w:r>
      <w:r w:rsidRPr="00967B86">
        <w:rPr>
          <w:rFonts w:asciiTheme="minorHAnsi" w:eastAsia="Calibri" w:hAnsiTheme="minorHAnsi" w:cstheme="minorHAnsi"/>
          <w:sz w:val="24"/>
          <w:szCs w:val="24"/>
          <w:lang w:eastAsia="hr-HR"/>
        </w:rPr>
        <w:t xml:space="preserve"> gospodarski subjekti</w:t>
      </w:r>
      <w:r>
        <w:rPr>
          <w:rFonts w:asciiTheme="minorHAnsi" w:eastAsia="Calibri" w:hAnsiTheme="minorHAnsi" w:cstheme="minorHAnsi"/>
          <w:sz w:val="24"/>
          <w:szCs w:val="24"/>
          <w:lang w:val="hr-HR" w:eastAsia="hr-HR"/>
        </w:rPr>
        <w:t xml:space="preserve"> </w:t>
      </w:r>
      <w:r w:rsidRPr="00967B86">
        <w:rPr>
          <w:rFonts w:asciiTheme="minorHAnsi" w:eastAsia="Calibri" w:hAnsiTheme="minorHAnsi" w:cstheme="minorHAnsi"/>
          <w:sz w:val="24"/>
          <w:szCs w:val="24"/>
          <w:lang w:eastAsia="hr-HR"/>
        </w:rPr>
        <w:t xml:space="preserve"> s kojima su osobe iz članka 76. stavak 2. točke 2., 3. i 4. ZJN 2016 (članovi stručnog povjerenstva za </w:t>
      </w:r>
      <w:r w:rsidRPr="00967B86">
        <w:rPr>
          <w:rFonts w:asciiTheme="minorHAnsi" w:eastAsia="Calibri" w:hAnsiTheme="minorHAnsi" w:cstheme="minorHAnsi"/>
          <w:sz w:val="24"/>
          <w:szCs w:val="24"/>
          <w:lang w:val="hr-HR" w:eastAsia="hr-HR"/>
        </w:rPr>
        <w:t>provedbu postupka</w:t>
      </w:r>
      <w:r w:rsidRPr="00967B86">
        <w:rPr>
          <w:rFonts w:asciiTheme="minorHAnsi" w:eastAsia="Calibri" w:hAnsiTheme="minorHAnsi" w:cstheme="minorHAnsi"/>
          <w:sz w:val="24"/>
          <w:szCs w:val="24"/>
          <w:lang w:eastAsia="hr-HR"/>
        </w:rPr>
        <w:t xml:space="preserve"> i druge osobe koje su uključene u provedbu ili koje mogu utjecati na odlučivanje naručitelja u ovom postupku</w:t>
      </w:r>
      <w:r w:rsidRPr="00967B86">
        <w:rPr>
          <w:rFonts w:asciiTheme="minorHAnsi" w:eastAsia="Calibri" w:hAnsiTheme="minorHAnsi" w:cstheme="minorHAnsi"/>
          <w:sz w:val="24"/>
          <w:szCs w:val="24"/>
          <w:lang w:val="hr-HR" w:eastAsia="hr-HR"/>
        </w:rPr>
        <w:t>)</w:t>
      </w:r>
      <w:r w:rsidRPr="00967B86">
        <w:rPr>
          <w:rFonts w:asciiTheme="minorHAnsi" w:eastAsia="Calibri" w:hAnsiTheme="minorHAnsi" w:cstheme="minorHAnsi"/>
          <w:sz w:val="24"/>
          <w:szCs w:val="24"/>
          <w:lang w:eastAsia="hr-HR"/>
        </w:rPr>
        <w:t xml:space="preserve"> u sukobu interesa</w:t>
      </w:r>
      <w:r w:rsidRPr="00967B86">
        <w:rPr>
          <w:rFonts w:asciiTheme="minorHAnsi" w:eastAsia="Calibri" w:hAnsiTheme="minorHAnsi" w:cstheme="minorHAnsi"/>
          <w:sz w:val="24"/>
          <w:szCs w:val="24"/>
          <w:lang w:val="hr-HR" w:eastAsia="hr-HR"/>
        </w:rPr>
        <w:t>.</w:t>
      </w:r>
    </w:p>
    <w:p w14:paraId="040F37ED" w14:textId="77777777" w:rsidR="00F05FAE" w:rsidRDefault="00F05FAE" w:rsidP="00F05FAE">
      <w:pPr>
        <w:pStyle w:val="BodyTextuvlaka2uvlaka3"/>
        <w:tabs>
          <w:tab w:val="left" w:pos="426"/>
        </w:tabs>
        <w:rPr>
          <w:rFonts w:ascii="Calibri" w:hAnsi="Calibri"/>
          <w:sz w:val="24"/>
          <w:szCs w:val="24"/>
          <w:lang w:val="hr-HR"/>
        </w:rPr>
      </w:pPr>
    </w:p>
    <w:p w14:paraId="56E13BDD" w14:textId="3F98F71E" w:rsidR="00F05FAE" w:rsidRPr="00C74297" w:rsidRDefault="00F05FAE" w:rsidP="00F05FAE">
      <w:pPr>
        <w:tabs>
          <w:tab w:val="left" w:pos="1485"/>
        </w:tabs>
        <w:jc w:val="both"/>
        <w:rPr>
          <w:rFonts w:ascii="Calibri" w:hAnsi="Calibri" w:cs="Calibri"/>
        </w:rPr>
      </w:pPr>
      <w:r>
        <w:rPr>
          <w:rFonts w:ascii="Calibri" w:hAnsi="Calibri"/>
          <w:b/>
        </w:rPr>
        <w:t>5. Vrsta postupka nabave:</w:t>
      </w:r>
      <w:r w:rsidRPr="002A359A">
        <w:rPr>
          <w:rFonts w:ascii="Calibri" w:hAnsi="Calibri" w:cs="Calibri"/>
        </w:rPr>
        <w:t xml:space="preserve"> </w:t>
      </w:r>
      <w:r w:rsidRPr="00C74297">
        <w:rPr>
          <w:rFonts w:ascii="Calibri" w:hAnsi="Calibri" w:cs="Calibri"/>
        </w:rPr>
        <w:t>Sukladno</w:t>
      </w:r>
      <w:r>
        <w:rPr>
          <w:rFonts w:ascii="Calibri" w:hAnsi="Calibri" w:cs="Calibri"/>
        </w:rPr>
        <w:t xml:space="preserve">  članku </w:t>
      </w:r>
      <w:r>
        <w:rPr>
          <w:rFonts w:ascii="Calibri" w:hAnsi="Calibri"/>
        </w:rPr>
        <w:t xml:space="preserve">3. Pravilnika kojim se uređuje postupak provedbe  jednostavne nabave za robe i usluge do 200.000,00 kuna te za radove do 500.000,00 kuna, ( SN PGŽ broj 16/17 ) </w:t>
      </w:r>
      <w:r w:rsidRPr="00C74297">
        <w:rPr>
          <w:rFonts w:ascii="Calibri" w:hAnsi="Calibri" w:cs="Calibri"/>
        </w:rPr>
        <w:t xml:space="preserve"> i temeljem</w:t>
      </w:r>
      <w:r>
        <w:rPr>
          <w:rFonts w:ascii="Calibri" w:hAnsi="Calibri" w:cs="Calibri"/>
        </w:rPr>
        <w:t xml:space="preserve"> Odluke Općinske načelnice  o pokretanju postupka jednostavne nabave, </w:t>
      </w:r>
      <w:r w:rsidRPr="00C74297">
        <w:rPr>
          <w:rFonts w:ascii="Calibri" w:hAnsi="Calibri" w:cs="Calibri"/>
        </w:rPr>
        <w:t>Op</w:t>
      </w:r>
      <w:r>
        <w:rPr>
          <w:rFonts w:ascii="Calibri" w:hAnsi="Calibri" w:cs="Calibri"/>
        </w:rPr>
        <w:t>ćina Čavle provodi postupak  jednostavne  nabave za predmetne usluge .</w:t>
      </w:r>
    </w:p>
    <w:p w14:paraId="19C2730A" w14:textId="77777777" w:rsidR="00F05FAE" w:rsidRDefault="00F05FAE" w:rsidP="00F05FAE">
      <w:pPr>
        <w:autoSpaceDE w:val="0"/>
        <w:autoSpaceDN w:val="0"/>
        <w:adjustRightInd w:val="0"/>
        <w:rPr>
          <w:rFonts w:ascii="Calibri" w:hAnsi="Calibri" w:cs="Arial-BoldMT"/>
          <w:b/>
          <w:bCs/>
          <w:color w:val="000000"/>
        </w:rPr>
      </w:pPr>
    </w:p>
    <w:p w14:paraId="53C413BC" w14:textId="722B5072" w:rsidR="00F05FAE" w:rsidRPr="00A96051" w:rsidRDefault="00F05FAE" w:rsidP="00F05FAE">
      <w:pPr>
        <w:autoSpaceDE w:val="0"/>
        <w:autoSpaceDN w:val="0"/>
        <w:adjustRightInd w:val="0"/>
        <w:rPr>
          <w:rFonts w:ascii="Calibri" w:hAnsi="Calibri" w:cs="Arial-BoldMT"/>
          <w:bCs/>
          <w:color w:val="000000"/>
        </w:rPr>
      </w:pPr>
      <w:r>
        <w:rPr>
          <w:rFonts w:ascii="Calibri" w:hAnsi="Calibri" w:cs="Arial-BoldMT"/>
          <w:b/>
          <w:bCs/>
          <w:color w:val="000000"/>
        </w:rPr>
        <w:t xml:space="preserve">6. Procijenjena vrijednost nabave: </w:t>
      </w:r>
      <w:r w:rsidR="00441143">
        <w:rPr>
          <w:rFonts w:ascii="Calibri" w:hAnsi="Calibri" w:cs="Arial-BoldMT"/>
          <w:bCs/>
          <w:color w:val="000000"/>
        </w:rPr>
        <w:t xml:space="preserve"> </w:t>
      </w:r>
      <w:r w:rsidR="00AB397B">
        <w:rPr>
          <w:rFonts w:ascii="Calibri" w:hAnsi="Calibri" w:cs="Arial-BoldMT"/>
          <w:bCs/>
          <w:color w:val="000000"/>
        </w:rPr>
        <w:t>180.000</w:t>
      </w:r>
      <w:r w:rsidRPr="00A96051">
        <w:rPr>
          <w:rFonts w:ascii="Calibri" w:hAnsi="Calibri" w:cs="Arial-BoldMT"/>
          <w:bCs/>
          <w:color w:val="000000"/>
        </w:rPr>
        <w:t>,00   kuna</w:t>
      </w:r>
      <w:r>
        <w:rPr>
          <w:rFonts w:ascii="Calibri" w:hAnsi="Calibri" w:cs="Arial-BoldMT"/>
          <w:bCs/>
          <w:color w:val="000000"/>
        </w:rPr>
        <w:t xml:space="preserve"> bez  PDV-a.</w:t>
      </w:r>
    </w:p>
    <w:p w14:paraId="2435E99E" w14:textId="77777777" w:rsidR="00F05FAE" w:rsidRDefault="00F05FAE" w:rsidP="00F05FAE">
      <w:pPr>
        <w:autoSpaceDE w:val="0"/>
        <w:autoSpaceDN w:val="0"/>
        <w:adjustRightInd w:val="0"/>
        <w:rPr>
          <w:rFonts w:ascii="Calibri" w:hAnsi="Calibri" w:cs="Arial-BoldMT"/>
          <w:b/>
          <w:bCs/>
          <w:color w:val="000000"/>
        </w:rPr>
      </w:pPr>
    </w:p>
    <w:p w14:paraId="43500F77" w14:textId="77777777" w:rsidR="00F05FAE" w:rsidRPr="00EA584B" w:rsidRDefault="00F05FAE" w:rsidP="00F05FAE">
      <w:pPr>
        <w:autoSpaceDE w:val="0"/>
        <w:autoSpaceDN w:val="0"/>
        <w:adjustRightInd w:val="0"/>
        <w:rPr>
          <w:rFonts w:ascii="Calibri" w:hAnsi="Calibri" w:cs="Arial-BoldMT"/>
          <w:b/>
          <w:bCs/>
          <w:color w:val="FF0000"/>
          <w:u w:val="single"/>
        </w:rPr>
      </w:pPr>
      <w:r w:rsidRPr="00EA584B">
        <w:rPr>
          <w:rFonts w:ascii="Calibri" w:hAnsi="Calibri" w:cs="Arial-BoldMT"/>
          <w:b/>
          <w:bCs/>
          <w:color w:val="FF0000"/>
          <w:u w:val="single"/>
        </w:rPr>
        <w:t xml:space="preserve">2.PODACI O PREDMETU NABAVE </w:t>
      </w:r>
    </w:p>
    <w:p w14:paraId="716E237E" w14:textId="77777777" w:rsidR="00F05FAE" w:rsidRDefault="00F05FAE" w:rsidP="00F05FAE">
      <w:pPr>
        <w:autoSpaceDE w:val="0"/>
        <w:autoSpaceDN w:val="0"/>
        <w:adjustRightInd w:val="0"/>
        <w:rPr>
          <w:rFonts w:ascii="Calibri" w:hAnsi="Calibri" w:cs="Arial-BoldMT"/>
          <w:b/>
          <w:bCs/>
          <w:color w:val="000000"/>
          <w:u w:val="single"/>
        </w:rPr>
      </w:pPr>
    </w:p>
    <w:p w14:paraId="29547BC1" w14:textId="77777777" w:rsidR="00F05FAE" w:rsidRDefault="00F05FAE" w:rsidP="00F05FAE">
      <w:pPr>
        <w:autoSpaceDE w:val="0"/>
        <w:autoSpaceDN w:val="0"/>
        <w:adjustRightInd w:val="0"/>
        <w:rPr>
          <w:rFonts w:ascii="Calibri" w:hAnsi="Calibri" w:cs="Arial-BoldMT"/>
          <w:b/>
          <w:bCs/>
          <w:color w:val="000000"/>
        </w:rPr>
      </w:pPr>
      <w:r>
        <w:rPr>
          <w:rFonts w:ascii="Calibri" w:hAnsi="Calibri" w:cs="Arial-BoldMT"/>
          <w:b/>
          <w:bCs/>
          <w:color w:val="000000"/>
        </w:rPr>
        <w:t xml:space="preserve">7. Opis Predmeta  nabave: </w:t>
      </w:r>
    </w:p>
    <w:p w14:paraId="38D865BA" w14:textId="1961882C" w:rsidR="00F05FAE" w:rsidRPr="004561B9" w:rsidRDefault="00BE4388" w:rsidP="00F05FAE">
      <w:pPr>
        <w:jc w:val="both"/>
        <w:rPr>
          <w:rFonts w:ascii="Calibri" w:hAnsi="Calibri" w:cs="Calibri"/>
        </w:rPr>
      </w:pPr>
      <w:r>
        <w:rPr>
          <w:rFonts w:ascii="Calibri" w:hAnsi="Calibri" w:cs="Calibri"/>
        </w:rPr>
        <w:t xml:space="preserve">Izrada Glavnog projekta  rekonstrukcije unutarnjih prostora Doma kulture Čavle  a sve u skladu s Projektnim zadatkom koji čini sastavni dio ove Dokumentacije te Idejnim Rješenjem – </w:t>
      </w:r>
      <w:r>
        <w:rPr>
          <w:rFonts w:ascii="Calibri" w:hAnsi="Calibri" w:cs="Calibri"/>
        </w:rPr>
        <w:lastRenderedPageBreak/>
        <w:t xml:space="preserve">Rekonstrukcija dijela unutarnjeg prostora Doma kulture Čavle izrađenom po MI3 projekt d.o.o. Rijeka , </w:t>
      </w:r>
      <w:proofErr w:type="spellStart"/>
      <w:r>
        <w:rPr>
          <w:rFonts w:ascii="Calibri" w:hAnsi="Calibri" w:cs="Calibri"/>
        </w:rPr>
        <w:t>Švalbina</w:t>
      </w:r>
      <w:proofErr w:type="spellEnd"/>
      <w:r>
        <w:rPr>
          <w:rFonts w:ascii="Calibri" w:hAnsi="Calibri" w:cs="Calibri"/>
        </w:rPr>
        <w:t xml:space="preserve"> 8, projektant Ivor Obradović, </w:t>
      </w:r>
      <w:proofErr w:type="spellStart"/>
      <w:r>
        <w:rPr>
          <w:rFonts w:ascii="Calibri" w:hAnsi="Calibri" w:cs="Calibri"/>
        </w:rPr>
        <w:t>mag.ing</w:t>
      </w:r>
      <w:proofErr w:type="spellEnd"/>
      <w:r>
        <w:rPr>
          <w:rFonts w:ascii="Calibri" w:hAnsi="Calibri" w:cs="Calibri"/>
        </w:rPr>
        <w:t xml:space="preserve">. </w:t>
      </w:r>
      <w:proofErr w:type="spellStart"/>
      <w:r>
        <w:rPr>
          <w:rFonts w:ascii="Calibri" w:hAnsi="Calibri" w:cs="Calibri"/>
        </w:rPr>
        <w:t>arch</w:t>
      </w:r>
      <w:proofErr w:type="spellEnd"/>
      <w:r>
        <w:rPr>
          <w:rFonts w:ascii="Calibri" w:hAnsi="Calibri" w:cs="Calibri"/>
        </w:rPr>
        <w:t xml:space="preserve">. </w:t>
      </w:r>
    </w:p>
    <w:p w14:paraId="1A4B0AA2" w14:textId="77777777" w:rsidR="00F05FAE" w:rsidRDefault="00F05FAE" w:rsidP="00F05FAE">
      <w:pPr>
        <w:autoSpaceDE w:val="0"/>
        <w:autoSpaceDN w:val="0"/>
        <w:adjustRightInd w:val="0"/>
        <w:rPr>
          <w:rFonts w:ascii="Calibri" w:hAnsi="Calibri" w:cs="Arial-BoldMT"/>
          <w:b/>
          <w:bCs/>
          <w:color w:val="000000"/>
        </w:rPr>
      </w:pPr>
    </w:p>
    <w:p w14:paraId="4BE3A6E4" w14:textId="4F408B28" w:rsidR="00F05FAE" w:rsidRPr="00434BBE" w:rsidRDefault="00B711E3" w:rsidP="00434BBE">
      <w:pPr>
        <w:jc w:val="both"/>
        <w:rPr>
          <w:rFonts w:asciiTheme="minorHAnsi" w:hAnsiTheme="minorHAnsi" w:cstheme="minorHAnsi"/>
        </w:rPr>
      </w:pPr>
      <w:r>
        <w:rPr>
          <w:rFonts w:ascii="Calibri" w:hAnsi="Calibri" w:cs="Arial-BoldMT"/>
          <w:b/>
          <w:bCs/>
          <w:color w:val="000000"/>
        </w:rPr>
        <w:t>8</w:t>
      </w:r>
      <w:r w:rsidR="00F05FAE">
        <w:rPr>
          <w:rFonts w:ascii="Calibri" w:hAnsi="Calibri" w:cs="Arial-BoldMT"/>
          <w:b/>
          <w:bCs/>
          <w:color w:val="000000"/>
        </w:rPr>
        <w:t>. Početak i rok završetka pružanja usluge:</w:t>
      </w:r>
      <w:r w:rsidR="00434BBE" w:rsidRPr="00434BBE">
        <w:rPr>
          <w:rFonts w:asciiTheme="minorHAnsi" w:hAnsiTheme="minorHAnsi" w:cstheme="minorHAnsi"/>
        </w:rPr>
        <w:t xml:space="preserve"> </w:t>
      </w:r>
      <w:r w:rsidR="008379B6">
        <w:rPr>
          <w:rFonts w:asciiTheme="minorHAnsi" w:hAnsiTheme="minorHAnsi" w:cstheme="minorHAnsi"/>
        </w:rPr>
        <w:t xml:space="preserve">Rok izvršenje traženih usluga  je </w:t>
      </w:r>
      <w:r w:rsidR="00434BBE" w:rsidRPr="00660E8E">
        <w:rPr>
          <w:rFonts w:asciiTheme="minorHAnsi" w:hAnsiTheme="minorHAnsi" w:cstheme="minorHAnsi"/>
        </w:rPr>
        <w:t xml:space="preserve">6 (šest) kalendarskih mjeseci od obostranog potpisa ugovora do predaje dokumentacije Naručitelju. Vrijeme potrebno za </w:t>
      </w:r>
      <w:proofErr w:type="spellStart"/>
      <w:r w:rsidR="00434BBE" w:rsidRPr="00660E8E">
        <w:rPr>
          <w:rFonts w:asciiTheme="minorHAnsi" w:hAnsiTheme="minorHAnsi" w:cstheme="minorHAnsi"/>
        </w:rPr>
        <w:t>ishodovanje</w:t>
      </w:r>
      <w:proofErr w:type="spellEnd"/>
      <w:r w:rsidR="00434BBE" w:rsidRPr="00660E8E">
        <w:rPr>
          <w:rFonts w:asciiTheme="minorHAnsi" w:hAnsiTheme="minorHAnsi" w:cstheme="minorHAnsi"/>
        </w:rPr>
        <w:t xml:space="preserve"> građevinske dozvole nije uključeno u rok.</w:t>
      </w:r>
    </w:p>
    <w:p w14:paraId="7968A168" w14:textId="77777777" w:rsidR="00F05FAE" w:rsidRDefault="00F05FAE" w:rsidP="00F05FAE">
      <w:pPr>
        <w:autoSpaceDE w:val="0"/>
        <w:autoSpaceDN w:val="0"/>
        <w:adjustRightInd w:val="0"/>
        <w:rPr>
          <w:rFonts w:ascii="Calibri" w:hAnsi="Calibri" w:cs="Calibri"/>
          <w:sz w:val="22"/>
          <w:szCs w:val="22"/>
        </w:rPr>
      </w:pPr>
    </w:p>
    <w:p w14:paraId="3E0515FB" w14:textId="57E62DD7" w:rsidR="00F05FAE" w:rsidRDefault="00B711E3" w:rsidP="00F05FAE">
      <w:pPr>
        <w:autoSpaceDE w:val="0"/>
        <w:autoSpaceDN w:val="0"/>
        <w:adjustRightInd w:val="0"/>
        <w:rPr>
          <w:rFonts w:ascii="Calibri" w:hAnsi="Calibri" w:cs="Arial-BoldMT"/>
          <w:b/>
          <w:bCs/>
        </w:rPr>
      </w:pPr>
      <w:r>
        <w:rPr>
          <w:rFonts w:ascii="Calibri" w:hAnsi="Calibri" w:cs="Arial-BoldMT"/>
          <w:b/>
          <w:bCs/>
        </w:rPr>
        <w:t>9</w:t>
      </w:r>
      <w:r w:rsidR="00F05FAE">
        <w:rPr>
          <w:rFonts w:ascii="Calibri" w:hAnsi="Calibri" w:cs="Arial-BoldMT"/>
          <w:b/>
          <w:bCs/>
        </w:rPr>
        <w:t>. Opis i oznaka grupa ili dijelova predmetne nabave, ako je dopušten takav način nuđenja:</w:t>
      </w:r>
    </w:p>
    <w:p w14:paraId="64291A1E" w14:textId="77777777" w:rsidR="00F05FAE" w:rsidRDefault="00F05FAE" w:rsidP="00F05FAE">
      <w:pPr>
        <w:autoSpaceDE w:val="0"/>
        <w:autoSpaceDN w:val="0"/>
        <w:adjustRightInd w:val="0"/>
        <w:rPr>
          <w:rFonts w:ascii="Calibri" w:hAnsi="Calibri" w:cs="ArialMT"/>
        </w:rPr>
      </w:pPr>
      <w:r>
        <w:rPr>
          <w:rFonts w:ascii="Calibri" w:hAnsi="Calibri" w:cs="ArialMT"/>
        </w:rPr>
        <w:t>Gospodarski subjekti su dužni nuditi isključivo cjelokupan predmet nabave.</w:t>
      </w:r>
    </w:p>
    <w:p w14:paraId="17DBEC3C" w14:textId="77777777" w:rsidR="00F05FAE" w:rsidRDefault="00F05FAE" w:rsidP="00F05FAE">
      <w:pPr>
        <w:autoSpaceDE w:val="0"/>
        <w:autoSpaceDN w:val="0"/>
        <w:adjustRightInd w:val="0"/>
        <w:rPr>
          <w:rFonts w:ascii="Calibri" w:hAnsi="Calibri" w:cs="Arial-BoldMT"/>
          <w:b/>
          <w:bCs/>
        </w:rPr>
      </w:pPr>
    </w:p>
    <w:p w14:paraId="6B026C85" w14:textId="77777777" w:rsidR="00F05FAE" w:rsidRPr="00DE4FDE" w:rsidRDefault="00F05FAE" w:rsidP="00F05FAE">
      <w:pPr>
        <w:autoSpaceDE w:val="0"/>
        <w:autoSpaceDN w:val="0"/>
        <w:adjustRightInd w:val="0"/>
        <w:rPr>
          <w:rFonts w:ascii="Calibri" w:hAnsi="Calibri" w:cs="Arial-BoldMT"/>
          <w:b/>
          <w:bCs/>
          <w:color w:val="FF0000"/>
          <w:u w:val="single"/>
        </w:rPr>
      </w:pPr>
      <w:r w:rsidRPr="00EA584B">
        <w:rPr>
          <w:rFonts w:ascii="Calibri" w:hAnsi="Calibri" w:cs="Arial-BoldMT"/>
          <w:b/>
          <w:bCs/>
          <w:color w:val="FF0000"/>
          <w:u w:val="single"/>
        </w:rPr>
        <w:t>3</w:t>
      </w:r>
      <w:bookmarkStart w:id="0" w:name="_Hlk101514194"/>
      <w:r w:rsidRPr="00EA584B">
        <w:rPr>
          <w:rFonts w:ascii="Calibri" w:hAnsi="Calibri" w:cs="Arial-BoldMT"/>
          <w:b/>
          <w:bCs/>
          <w:color w:val="FF0000"/>
          <w:u w:val="single"/>
        </w:rPr>
        <w:t>.</w:t>
      </w:r>
      <w:r>
        <w:rPr>
          <w:rFonts w:ascii="Calibri" w:hAnsi="Calibri" w:cs="Arial-BoldMT"/>
          <w:b/>
          <w:bCs/>
          <w:color w:val="FF0000"/>
          <w:u w:val="single"/>
        </w:rPr>
        <w:t xml:space="preserve"> </w:t>
      </w:r>
      <w:r w:rsidRPr="00EA584B">
        <w:rPr>
          <w:rFonts w:ascii="Calibri" w:hAnsi="Calibri" w:cs="Arial-BoldMT"/>
          <w:b/>
          <w:bCs/>
          <w:color w:val="FF0000"/>
          <w:u w:val="single"/>
        </w:rPr>
        <w:t xml:space="preserve">RAZLOZI ISKLJUČENJA NATJECATELJA/PONUDITELJA </w:t>
      </w:r>
      <w:bookmarkEnd w:id="0"/>
    </w:p>
    <w:p w14:paraId="570A2965" w14:textId="300BF913" w:rsidR="00F05FAE" w:rsidRDefault="00B711E3" w:rsidP="00F05FAE">
      <w:pPr>
        <w:autoSpaceDE w:val="0"/>
        <w:autoSpaceDN w:val="0"/>
        <w:adjustRightInd w:val="0"/>
        <w:rPr>
          <w:rFonts w:ascii="Calibri" w:hAnsi="Calibri" w:cs="Calibri"/>
        </w:rPr>
      </w:pPr>
      <w:bookmarkStart w:id="1" w:name="_Hlk101513924"/>
      <w:r w:rsidRPr="00B711E3">
        <w:rPr>
          <w:rFonts w:ascii="Calibri" w:hAnsi="Calibri" w:cs="Calibri"/>
          <w:b/>
          <w:bCs/>
        </w:rPr>
        <w:t>10</w:t>
      </w:r>
      <w:r w:rsidR="00F05FAE" w:rsidRPr="00B711E3">
        <w:rPr>
          <w:rFonts w:ascii="Calibri" w:hAnsi="Calibri" w:cs="Calibri"/>
          <w:b/>
          <w:bCs/>
        </w:rPr>
        <w:t>.</w:t>
      </w:r>
      <w:r w:rsidR="00F05FAE" w:rsidRPr="003358A4">
        <w:rPr>
          <w:rFonts w:ascii="Calibri" w:hAnsi="Calibri" w:cs="Calibri"/>
        </w:rPr>
        <w:t>Javni Naručitelj će iz postupka odabira isključiti ponuditelja u odnosu na kojeg su ostvareni razlozi  isključenja iz odredaba članka  251. i 252.  Zakona o javn</w:t>
      </w:r>
      <w:r w:rsidR="00F05FAE">
        <w:rPr>
          <w:rFonts w:ascii="Calibri" w:hAnsi="Calibri" w:cs="Calibri"/>
        </w:rPr>
        <w:t>oj nabavi (NN 120/16) odnosno :</w:t>
      </w:r>
    </w:p>
    <w:p w14:paraId="3BE2E3EE" w14:textId="1AA9FF87" w:rsidR="00F05FAE" w:rsidRPr="003358A4" w:rsidRDefault="00F05FAE" w:rsidP="00F05FAE">
      <w:pPr>
        <w:autoSpaceDE w:val="0"/>
        <w:autoSpaceDN w:val="0"/>
        <w:adjustRightInd w:val="0"/>
        <w:rPr>
          <w:rFonts w:ascii="Calibri" w:hAnsi="Calibri" w:cs="Calibri"/>
        </w:rPr>
      </w:pPr>
      <w:r w:rsidRPr="003358A4">
        <w:rPr>
          <w:rFonts w:ascii="Calibri" w:hAnsi="Calibri" w:cs="Calibri"/>
          <w:b/>
        </w:rPr>
        <w:t>1</w:t>
      </w:r>
      <w:r w:rsidR="00B711E3">
        <w:rPr>
          <w:rFonts w:ascii="Calibri" w:hAnsi="Calibri" w:cs="Calibri"/>
          <w:b/>
        </w:rPr>
        <w:t>0</w:t>
      </w:r>
      <w:r w:rsidRPr="003358A4">
        <w:rPr>
          <w:rFonts w:ascii="Calibri" w:hAnsi="Calibri" w:cs="Calibri"/>
        </w:rPr>
        <w:t>.</w:t>
      </w:r>
      <w:r w:rsidRPr="003358A4">
        <w:rPr>
          <w:rFonts w:ascii="Calibri" w:hAnsi="Calibri" w:cs="Calibri"/>
          <w:b/>
        </w:rPr>
        <w:t>1.</w:t>
      </w:r>
      <w:r w:rsidRPr="003358A4">
        <w:rPr>
          <w:rFonts w:ascii="Calibri" w:hAnsi="Calibri" w:cs="Calibri"/>
        </w:rPr>
        <w:t xml:space="preserve"> AKO:</w:t>
      </w:r>
    </w:p>
    <w:p w14:paraId="0A4EEBF1"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xml:space="preserve">1. je gospodarski subjekt koji ima poslovni </w:t>
      </w:r>
      <w:proofErr w:type="spellStart"/>
      <w:r w:rsidRPr="003358A4">
        <w:rPr>
          <w:rFonts w:ascii="Calibri" w:hAnsi="Calibri" w:cs="Calibri"/>
        </w:rPr>
        <w:t>nastan</w:t>
      </w:r>
      <w:proofErr w:type="spellEnd"/>
      <w:r w:rsidRPr="003358A4">
        <w:rPr>
          <w:rFonts w:ascii="Calibri" w:hAnsi="Calibri" w:cs="Calibri"/>
        </w:rPr>
        <w:t xml:space="preserve"> u Republici Hrvatskoj ili osoba koja je član upravnog, upravljačkog ili nadzornog tijela ili ima ovlasti zastupanja, donošenja odluka ili nadzora toga gospodarskog subjekta i koja je državljanin Republike Hrvatske pravomoćnom presudom osuđena za:</w:t>
      </w:r>
    </w:p>
    <w:p w14:paraId="10BE4529"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a) sudjelovanje u zločinačkoj organizaciji, na temelju</w:t>
      </w:r>
    </w:p>
    <w:p w14:paraId="6E6FE9BE"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članka 328. (zločinačko udruženje) i članka 329. (počinjenje kaznenog djela u sastavu zločinačkog udruženja) Kaznenog zakona</w:t>
      </w:r>
    </w:p>
    <w:p w14:paraId="56671289"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članka 333. (udruživanje za počinjenje kaznenih djela), iz Kaznenog zakona (»Narodne novine«, br. 110/97., 27/98., 50/00., 129/00., 51/01., 111/03., 190/03., 105/04., 84/05., 71/06., 110/07., 152/08., 57/11., 77/11. i 143/12.)</w:t>
      </w:r>
    </w:p>
    <w:p w14:paraId="4B3EFCFE"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b) korupciju, na temelju</w:t>
      </w:r>
    </w:p>
    <w:p w14:paraId="4A7C7357"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2361ACFE"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753664B0"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c) prijevaru, na temelju</w:t>
      </w:r>
    </w:p>
    <w:p w14:paraId="42C19AAA"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članka 236. (prijevara), članka 247. (prijevara u gospodarskom poslovanju), članka 256. (utaja poreza ili carine) i članka 258. (subvencijska prijevara) Kaznenog zakona</w:t>
      </w:r>
    </w:p>
    <w:p w14:paraId="185746CC"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članka 224. (prijevara), članka 293. (prijevara u gospodarskom poslovanju) i članka 286. (utaja poreza i drugih davanja) iz Kaznenog zakona (»Narodne novine«, br. 110/97., 27/98., 50/00., 129/00., 51/01., 111/03., 190/03., 105/04., 84/05., 71/06., 110/07., 152/08., 57/11., 77/11. i 143/12.)</w:t>
      </w:r>
    </w:p>
    <w:p w14:paraId="6743CE2F"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d) terorizam ili kaznena djela povezana s terorističkim aktivnostima, na temelju</w:t>
      </w:r>
    </w:p>
    <w:p w14:paraId="2F49C541"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članka 97. (terorizam), članka 99. (javno poticanje na terorizam), članka 100. (novačenje za terorizam), članka 101. (obuka za terorizam) i članka 102. (terorističko udruženje) Kaznenog zakona</w:t>
      </w:r>
    </w:p>
    <w:p w14:paraId="3C2122D5"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lastRenderedPageBreak/>
        <w:t>– članka 169. (terorizam), članka 169.a (javno poticanje na terorizam) i članka 169.b (novačenje i obuka za terorizam) iz Kaznenog zakona (»Narodne novine«, br. 110/97., 27/98., 50/00., 129/00., 51/01., 111/03., 190/03., 105/04., 84/05., 71/06., 110/07., 152/08., 57/11., 77/11. i 143/12.)</w:t>
      </w:r>
    </w:p>
    <w:p w14:paraId="5E422583"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e) pranje novca ili financiranje terorizma, na temelju</w:t>
      </w:r>
    </w:p>
    <w:p w14:paraId="2AA5EE27"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članka 98. (financiranje terorizma) i članka 265. (pranje novca) Kaznenog zakona</w:t>
      </w:r>
    </w:p>
    <w:p w14:paraId="3AAE26A9"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članka 279. (pranje novca) iz Kaznenog zakona (»Narodne novine«, br. 110/97., 27/98., 50/00., 129/00., 51/01., 111/03., 190/03., 105/04., 84/05., 71/06., 110/07., 152/08., 57/11., 77/11. i 143/12.)</w:t>
      </w:r>
    </w:p>
    <w:p w14:paraId="460DE8BA"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f) dječji rad ili druge oblike trgovanja ljudima, na temelju</w:t>
      </w:r>
    </w:p>
    <w:p w14:paraId="1EA5FE6A"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članka 106. (trgovanje ljudima) Kaznenog zakona</w:t>
      </w:r>
    </w:p>
    <w:p w14:paraId="611DEFFD" w14:textId="3BC5896B" w:rsidR="00F05FAE" w:rsidRPr="002C2700" w:rsidRDefault="00B711E3" w:rsidP="00B711E3">
      <w:pPr>
        <w:jc w:val="both"/>
        <w:rPr>
          <w:rFonts w:ascii="Calibri" w:hAnsi="Calibri" w:cs="Calibri"/>
        </w:rPr>
      </w:pPr>
      <w:r>
        <w:rPr>
          <w:rFonts w:ascii="Calibri" w:hAnsi="Calibri" w:cs="Calibri"/>
        </w:rPr>
        <w:t>a)</w:t>
      </w:r>
      <w:r w:rsidR="00F05FAE" w:rsidRPr="003358A4">
        <w:rPr>
          <w:rFonts w:ascii="Calibri" w:hAnsi="Calibri" w:cs="Calibri"/>
        </w:rPr>
        <w:t>–članka 175. (trgovanje ljudima i ropstvo) iz Kaznenog zakona (»Narodne novine«, br. 110/97., 27/98., 50/00., 129/00., 51/01., 111/03., 190/03., 105/04., 84/05., 71/06., 110/07., 152/08., 57/11., 77/11. i 143/12.),</w:t>
      </w:r>
    </w:p>
    <w:bookmarkEnd w:id="1"/>
    <w:p w14:paraId="79828726" w14:textId="77777777" w:rsidR="00B711E3" w:rsidRDefault="00B711E3" w:rsidP="00F05FAE">
      <w:pPr>
        <w:pStyle w:val="StandardWeb"/>
        <w:spacing w:before="0" w:beforeAutospacing="0" w:after="0" w:afterAutospacing="0"/>
        <w:rPr>
          <w:rFonts w:ascii="Calibri" w:hAnsi="Calibri" w:cs="Calibri"/>
          <w:b/>
        </w:rPr>
      </w:pPr>
    </w:p>
    <w:p w14:paraId="548CA1B0" w14:textId="071CBFBA"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b/>
        </w:rPr>
        <w:t>1</w:t>
      </w:r>
      <w:r w:rsidR="00B711E3">
        <w:rPr>
          <w:rFonts w:ascii="Calibri" w:hAnsi="Calibri" w:cs="Calibri"/>
          <w:b/>
        </w:rPr>
        <w:t>0</w:t>
      </w:r>
      <w:r w:rsidRPr="003358A4">
        <w:rPr>
          <w:rFonts w:ascii="Calibri" w:hAnsi="Calibri" w:cs="Calibri"/>
          <w:b/>
        </w:rPr>
        <w:t>.2</w:t>
      </w:r>
      <w:r w:rsidRPr="003358A4">
        <w:rPr>
          <w:rFonts w:ascii="Calibri" w:hAnsi="Calibri" w:cs="Calibri"/>
        </w:rPr>
        <w:t xml:space="preserve"> </w:t>
      </w:r>
      <w:r w:rsidR="0062325F">
        <w:rPr>
          <w:rFonts w:ascii="Calibri" w:hAnsi="Calibri" w:cs="Calibri"/>
        </w:rPr>
        <w:t>A</w:t>
      </w:r>
      <w:r w:rsidRPr="003358A4">
        <w:rPr>
          <w:rFonts w:ascii="Calibri" w:hAnsi="Calibri" w:cs="Calibri"/>
        </w:rPr>
        <w:t>ko utvrdi da gospodarski subjekt nije ispunio obveze plaćanja dospjelih poreznih obveza i obveza za mirovinsko i zdravstveno osiguranje:</w:t>
      </w:r>
    </w:p>
    <w:p w14:paraId="3223C28B"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xml:space="preserve">1. u Republici Hrvatskoj, ako gospodarski subjekt ima poslovni </w:t>
      </w:r>
      <w:proofErr w:type="spellStart"/>
      <w:r w:rsidRPr="003358A4">
        <w:rPr>
          <w:rFonts w:ascii="Calibri" w:hAnsi="Calibri" w:cs="Calibri"/>
        </w:rPr>
        <w:t>nastan</w:t>
      </w:r>
      <w:proofErr w:type="spellEnd"/>
      <w:r w:rsidRPr="003358A4">
        <w:rPr>
          <w:rFonts w:ascii="Calibri" w:hAnsi="Calibri" w:cs="Calibri"/>
        </w:rPr>
        <w:t xml:space="preserve"> u Republici Hrvatskoj, ili</w:t>
      </w:r>
    </w:p>
    <w:p w14:paraId="20EB0DAA"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 xml:space="preserve">2. u Republici Hrvatskoj ili u državi poslovnog </w:t>
      </w:r>
      <w:proofErr w:type="spellStart"/>
      <w:r w:rsidRPr="003358A4">
        <w:rPr>
          <w:rFonts w:ascii="Calibri" w:hAnsi="Calibri" w:cs="Calibri"/>
        </w:rPr>
        <w:t>nastana</w:t>
      </w:r>
      <w:proofErr w:type="spellEnd"/>
      <w:r w:rsidRPr="003358A4">
        <w:rPr>
          <w:rFonts w:ascii="Calibri" w:hAnsi="Calibri" w:cs="Calibri"/>
        </w:rPr>
        <w:t xml:space="preserve"> gospodarskog subjekta, ako gospodarski subjekt nema poslovni </w:t>
      </w:r>
      <w:proofErr w:type="spellStart"/>
      <w:r w:rsidRPr="003358A4">
        <w:rPr>
          <w:rFonts w:ascii="Calibri" w:hAnsi="Calibri" w:cs="Calibri"/>
        </w:rPr>
        <w:t>nastan</w:t>
      </w:r>
      <w:proofErr w:type="spellEnd"/>
      <w:r w:rsidRPr="003358A4">
        <w:rPr>
          <w:rFonts w:ascii="Calibri" w:hAnsi="Calibri" w:cs="Calibri"/>
        </w:rPr>
        <w:t xml:space="preserve"> u Republici Hrvatskoj.</w:t>
      </w:r>
    </w:p>
    <w:p w14:paraId="7477EAF3" w14:textId="77777777" w:rsidR="00F05FAE" w:rsidRPr="003358A4" w:rsidRDefault="00F05FAE" w:rsidP="00F05FAE">
      <w:pPr>
        <w:pStyle w:val="StandardWeb"/>
        <w:spacing w:before="0" w:beforeAutospacing="0" w:after="0" w:afterAutospacing="0"/>
        <w:rPr>
          <w:rFonts w:ascii="Calibri" w:hAnsi="Calibri" w:cs="Calibri"/>
        </w:rPr>
      </w:pPr>
      <w:r w:rsidRPr="003358A4">
        <w:rPr>
          <w:rFonts w:ascii="Calibri" w:hAnsi="Calibri" w:cs="Calibri"/>
        </w:rPr>
        <w:t>Iznimno, javni naručitelj neće isključiti gospodarskog subjekta iz postupka javne nabave ako mu sukladno posebnom propisu plaćanje obveza nije dopušteno ili mu je odobrena odgoda plaćanja.</w:t>
      </w:r>
    </w:p>
    <w:p w14:paraId="377D7552" w14:textId="77777777" w:rsidR="00F05FAE" w:rsidRPr="008379B6" w:rsidRDefault="00F05FAE" w:rsidP="00F05FAE">
      <w:pPr>
        <w:pStyle w:val="StandardWeb"/>
        <w:spacing w:before="0" w:beforeAutospacing="0" w:after="0" w:afterAutospacing="0"/>
        <w:rPr>
          <w:rFonts w:ascii="Calibri" w:hAnsi="Calibri" w:cs="Calibri"/>
          <w:b/>
          <w:bCs/>
        </w:rPr>
      </w:pPr>
      <w:r w:rsidRPr="008379B6">
        <w:rPr>
          <w:rFonts w:ascii="Calibri" w:hAnsi="Calibri" w:cs="Calibri"/>
          <w:b/>
          <w:bCs/>
        </w:rPr>
        <w:t>Javni naručitelj obvezan je kao dostatan dokaz da ne postoje osnove za isključenje prihvatiti:</w:t>
      </w:r>
    </w:p>
    <w:p w14:paraId="630AAD2B" w14:textId="7A275019" w:rsidR="00F05FAE" w:rsidRPr="003358A4" w:rsidRDefault="00F05FAE" w:rsidP="00F05FAE">
      <w:pPr>
        <w:pStyle w:val="StandardWeb"/>
        <w:rPr>
          <w:rFonts w:ascii="Calibri" w:hAnsi="Calibri" w:cs="Calibri"/>
        </w:rPr>
      </w:pPr>
      <w:r w:rsidRPr="003358A4">
        <w:rPr>
          <w:rFonts w:ascii="Calibri" w:hAnsi="Calibri" w:cs="Calibri"/>
        </w:rPr>
        <w:t xml:space="preserve">1.izvadak iz kaznene evidencije ili drugog odgovarajućeg registra ili, ako to nije moguće, jednakovrijedni dokument nadležne sudske ili upravne vlasti u državi poslovnog </w:t>
      </w:r>
      <w:proofErr w:type="spellStart"/>
      <w:r w:rsidRPr="003358A4">
        <w:rPr>
          <w:rFonts w:ascii="Calibri" w:hAnsi="Calibri" w:cs="Calibri"/>
        </w:rPr>
        <w:t>nastana</w:t>
      </w:r>
      <w:proofErr w:type="spellEnd"/>
      <w:r w:rsidRPr="003358A4">
        <w:rPr>
          <w:rFonts w:ascii="Calibri" w:hAnsi="Calibri" w:cs="Calibri"/>
        </w:rPr>
        <w:t xml:space="preserve"> gospodarskog subjekta, odnosno državi čiji je osoba državljanin, kojim se dokazuje da ne postoje osnove za isključenje iz članka 251. stavka 1. ovoga Zakona</w:t>
      </w:r>
    </w:p>
    <w:p w14:paraId="2BA2376B" w14:textId="77777777" w:rsidR="00F05FAE" w:rsidRPr="003358A4" w:rsidRDefault="00F05FAE" w:rsidP="00F05FAE">
      <w:pPr>
        <w:pStyle w:val="StandardWeb"/>
        <w:jc w:val="both"/>
        <w:rPr>
          <w:rFonts w:ascii="Calibri" w:hAnsi="Calibri" w:cs="Calibri"/>
        </w:rPr>
      </w:pPr>
      <w:r w:rsidRPr="003358A4">
        <w:rPr>
          <w:rFonts w:ascii="Calibri" w:hAnsi="Calibri" w:cs="Calibri"/>
        </w:rPr>
        <w:t xml:space="preserve">2. potvrdu porezne uprave ili drugog nadležnog tijela u državi poslovnog </w:t>
      </w:r>
      <w:proofErr w:type="spellStart"/>
      <w:r w:rsidRPr="003358A4">
        <w:rPr>
          <w:rFonts w:ascii="Calibri" w:hAnsi="Calibri" w:cs="Calibri"/>
        </w:rPr>
        <w:t>nastana</w:t>
      </w:r>
      <w:proofErr w:type="spellEnd"/>
      <w:r w:rsidRPr="003358A4">
        <w:rPr>
          <w:rFonts w:ascii="Calibri" w:hAnsi="Calibri" w:cs="Calibri"/>
        </w:rPr>
        <w:t xml:space="preserve"> gospodarskog subjekta </w:t>
      </w:r>
      <w:r>
        <w:rPr>
          <w:rFonts w:ascii="Calibri" w:hAnsi="Calibri" w:cs="Calibri"/>
        </w:rPr>
        <w:t xml:space="preserve">ne stariju od 30 dana od dana početka postupka javne nabave </w:t>
      </w:r>
      <w:r w:rsidRPr="003358A4">
        <w:rPr>
          <w:rFonts w:ascii="Calibri" w:hAnsi="Calibri" w:cs="Calibri"/>
        </w:rPr>
        <w:t xml:space="preserve">kojom se dokazuje da ne postoje osnove za isključenje iz </w:t>
      </w:r>
      <w:r>
        <w:rPr>
          <w:rFonts w:ascii="Calibri" w:hAnsi="Calibri" w:cs="Calibri"/>
        </w:rPr>
        <w:t xml:space="preserve">točke 12.2. </w:t>
      </w:r>
    </w:p>
    <w:p w14:paraId="0934D3D3" w14:textId="77777777" w:rsidR="00F05FAE" w:rsidRPr="003358A4" w:rsidRDefault="00F05FAE" w:rsidP="00F05FAE">
      <w:pPr>
        <w:pStyle w:val="StandardWeb"/>
        <w:jc w:val="both"/>
        <w:rPr>
          <w:rFonts w:ascii="Calibri" w:hAnsi="Calibri" w:cs="Calibri"/>
        </w:rPr>
      </w:pPr>
      <w:r w:rsidRPr="003358A4">
        <w:rPr>
          <w:rFonts w:ascii="Calibri" w:hAnsi="Calibri" w:cs="Calibri"/>
        </w:rPr>
        <w:t xml:space="preserve">Ako se u državi poslovnog </w:t>
      </w:r>
      <w:proofErr w:type="spellStart"/>
      <w:r w:rsidRPr="003358A4">
        <w:rPr>
          <w:rFonts w:ascii="Calibri" w:hAnsi="Calibri" w:cs="Calibri"/>
        </w:rPr>
        <w:t>nastana</w:t>
      </w:r>
      <w:proofErr w:type="spellEnd"/>
      <w:r w:rsidRPr="003358A4">
        <w:rPr>
          <w:rFonts w:ascii="Calibri" w:hAnsi="Calibri" w:cs="Calibri"/>
        </w:rPr>
        <w:t xml:space="preserve"> gospodarskog subjekta, odnosno državi čiji je osoba državljanin ne izdaju dokumenti iz točke 1. ili ako ne obuhvaćaju sve okolnosti iz točke 12.1. i točke 12.2., oni mogu biti zamijenjeni izjavom pod prisegom ili, ako izjava pod prisegom prema pravu dotične države ne postoji, izjavom davatelja s ovjerenim potpisom kod nadležne sudske ili upravne vlasti, javnog bilježnika ili strukovnog ili trgovinskog tijela u državi poslovnog </w:t>
      </w:r>
      <w:proofErr w:type="spellStart"/>
      <w:r w:rsidRPr="003358A4">
        <w:rPr>
          <w:rFonts w:ascii="Calibri" w:hAnsi="Calibri" w:cs="Calibri"/>
        </w:rPr>
        <w:t>nastana</w:t>
      </w:r>
      <w:proofErr w:type="spellEnd"/>
      <w:r w:rsidRPr="003358A4">
        <w:rPr>
          <w:rFonts w:ascii="Calibri" w:hAnsi="Calibri" w:cs="Calibri"/>
        </w:rPr>
        <w:t xml:space="preserve"> gospodarskog subjekta, odnosno državi čiji je osoba državljanin.</w:t>
      </w:r>
    </w:p>
    <w:p w14:paraId="4AAEF1DC" w14:textId="77777777" w:rsidR="00F05FAE" w:rsidRPr="001E4807" w:rsidRDefault="00F05FAE" w:rsidP="00F05FAE">
      <w:pPr>
        <w:tabs>
          <w:tab w:val="left" w:pos="284"/>
        </w:tabs>
        <w:spacing w:before="120"/>
        <w:jc w:val="both"/>
        <w:rPr>
          <w:rFonts w:ascii="Calibri" w:hAnsi="Calibri" w:cs="Calibri"/>
          <w:b/>
          <w:u w:val="single"/>
        </w:rPr>
      </w:pPr>
      <w:r w:rsidRPr="001E4807">
        <w:rPr>
          <w:rFonts w:ascii="Calibri" w:hAnsi="Calibri" w:cs="Calibri"/>
          <w:b/>
          <w:u w:val="single"/>
        </w:rPr>
        <w:t>Obrazac Izjave se nalazi u Prilogu ove dokumentacije. Primjer  tražene Izjave  Naručitelj je izradio radi lakše izrade Ponude.</w:t>
      </w:r>
    </w:p>
    <w:p w14:paraId="34816535" w14:textId="77777777" w:rsidR="00F05FAE" w:rsidRPr="001E4807" w:rsidRDefault="00F05FAE" w:rsidP="00F05FAE">
      <w:pPr>
        <w:tabs>
          <w:tab w:val="left" w:pos="284"/>
        </w:tabs>
        <w:spacing w:before="120"/>
        <w:jc w:val="both"/>
        <w:rPr>
          <w:rFonts w:ascii="Calibri" w:hAnsi="Calibri" w:cs="Calibri"/>
          <w:b/>
          <w:u w:val="single"/>
        </w:rPr>
      </w:pPr>
      <w:r w:rsidRPr="001E4807">
        <w:rPr>
          <w:rFonts w:ascii="Calibri" w:hAnsi="Calibri" w:cs="Calibri"/>
          <w:b/>
          <w:u w:val="single"/>
        </w:rPr>
        <w:t>Ponuditelj  nije dužan dostaviti identičnu Izjavu, ali ona mora sadržajno odgovarati gore navedenim uvjetima.</w:t>
      </w:r>
    </w:p>
    <w:p w14:paraId="63146563" w14:textId="77777777" w:rsidR="00F05FAE" w:rsidRPr="001E4807" w:rsidRDefault="00F05FAE" w:rsidP="00F05FAE">
      <w:pPr>
        <w:tabs>
          <w:tab w:val="left" w:pos="284"/>
        </w:tabs>
        <w:spacing w:before="120"/>
        <w:jc w:val="both"/>
        <w:rPr>
          <w:rFonts w:ascii="Calibri" w:hAnsi="Calibri" w:cs="Calibri"/>
          <w:u w:val="single"/>
        </w:rPr>
      </w:pPr>
      <w:r w:rsidRPr="001E4807">
        <w:rPr>
          <w:rFonts w:ascii="Calibri" w:hAnsi="Calibri" w:cs="Calibri"/>
          <w:u w:val="single"/>
        </w:rPr>
        <w:t xml:space="preserve">Izjava ne smije biti starija od 6 ( šest ) mjeseci od dana početka postupka </w:t>
      </w:r>
      <w:r>
        <w:rPr>
          <w:rFonts w:ascii="Calibri" w:hAnsi="Calibri" w:cs="Calibri"/>
          <w:u w:val="single"/>
        </w:rPr>
        <w:t>jednostavne nabave.</w:t>
      </w:r>
      <w:r w:rsidRPr="001E4807">
        <w:rPr>
          <w:rFonts w:ascii="Calibri" w:hAnsi="Calibri" w:cs="Calibri"/>
          <w:u w:val="single"/>
        </w:rPr>
        <w:t xml:space="preserve">  </w:t>
      </w:r>
    </w:p>
    <w:p w14:paraId="49185ED9" w14:textId="77777777" w:rsidR="00F05FAE" w:rsidRPr="003358A4" w:rsidRDefault="00F05FAE" w:rsidP="008379B6">
      <w:pPr>
        <w:jc w:val="both"/>
        <w:rPr>
          <w:rFonts w:ascii="Calibri" w:hAnsi="Calibri" w:cs="Calibri"/>
        </w:rPr>
      </w:pPr>
    </w:p>
    <w:p w14:paraId="389C5D7D" w14:textId="74F3E423" w:rsidR="00F05FAE" w:rsidRPr="008A227D" w:rsidRDefault="00F05FAE" w:rsidP="00F05FAE">
      <w:pPr>
        <w:jc w:val="both"/>
        <w:rPr>
          <w:rFonts w:ascii="Calibri" w:hAnsi="Calibri" w:cs="Calibri"/>
          <w:b/>
        </w:rPr>
      </w:pPr>
      <w:r w:rsidRPr="003358A4">
        <w:rPr>
          <w:rFonts w:ascii="Calibri" w:hAnsi="Calibri" w:cs="Calibri"/>
          <w:b/>
        </w:rPr>
        <w:t>U slučaju zajednice ponuditelja, okolnosti iz točke</w:t>
      </w:r>
      <w:r w:rsidR="008379B6">
        <w:rPr>
          <w:rFonts w:ascii="Calibri" w:hAnsi="Calibri" w:cs="Calibri"/>
          <w:b/>
        </w:rPr>
        <w:t xml:space="preserve"> 10.</w:t>
      </w:r>
      <w:r w:rsidRPr="003358A4">
        <w:rPr>
          <w:rFonts w:ascii="Calibri" w:hAnsi="Calibri" w:cs="Calibri"/>
          <w:b/>
        </w:rPr>
        <w:t xml:space="preserve"> ove Dokumentacije za nadmetanje  utvrđuju se za sve članove zajednice pojedinačno</w:t>
      </w:r>
      <w:r w:rsidR="0062325F">
        <w:rPr>
          <w:rFonts w:ascii="Calibri" w:hAnsi="Calibri" w:cs="Calibri"/>
          <w:b/>
        </w:rPr>
        <w:t>.</w:t>
      </w:r>
    </w:p>
    <w:p w14:paraId="61BB4692" w14:textId="77777777" w:rsidR="00F05FAE" w:rsidRPr="00BF6294" w:rsidRDefault="00F05FAE" w:rsidP="00F05FAE">
      <w:pPr>
        <w:tabs>
          <w:tab w:val="left" w:pos="284"/>
        </w:tabs>
        <w:spacing w:before="120"/>
        <w:jc w:val="both"/>
        <w:rPr>
          <w:rFonts w:ascii="Calibri" w:hAnsi="Calibri" w:cs="Calibri"/>
          <w:b/>
          <w:color w:val="FF0000"/>
          <w:u w:val="single"/>
        </w:rPr>
      </w:pPr>
      <w:r w:rsidRPr="00BF6294">
        <w:rPr>
          <w:rFonts w:ascii="Calibri" w:hAnsi="Calibri" w:cs="Calibri"/>
          <w:b/>
          <w:color w:val="FF0000"/>
          <w:u w:val="single"/>
        </w:rPr>
        <w:lastRenderedPageBreak/>
        <w:t>4.</w:t>
      </w:r>
      <w:r>
        <w:rPr>
          <w:rFonts w:ascii="Calibri" w:hAnsi="Calibri" w:cs="Calibri"/>
          <w:b/>
          <w:color w:val="FF0000"/>
          <w:u w:val="single"/>
        </w:rPr>
        <w:t xml:space="preserve"> </w:t>
      </w:r>
      <w:r w:rsidRPr="00BF6294">
        <w:rPr>
          <w:rFonts w:ascii="Calibri" w:hAnsi="Calibri" w:cs="Calibri"/>
          <w:b/>
          <w:color w:val="FF0000"/>
          <w:u w:val="single"/>
        </w:rPr>
        <w:t xml:space="preserve">ODREDBE O DOKAZIVANJU  SPOSOBNOSTI PONUDITELJA </w:t>
      </w:r>
    </w:p>
    <w:p w14:paraId="688F37C9" w14:textId="5951CA34" w:rsidR="00F05FAE" w:rsidRPr="00EA584B" w:rsidRDefault="00F05FAE" w:rsidP="00F05FAE">
      <w:pPr>
        <w:tabs>
          <w:tab w:val="left" w:pos="284"/>
        </w:tabs>
        <w:spacing w:before="120"/>
        <w:jc w:val="both"/>
        <w:rPr>
          <w:rFonts w:ascii="Calibri" w:hAnsi="Calibri" w:cs="Calibri"/>
          <w:b/>
        </w:rPr>
      </w:pPr>
      <w:r w:rsidRPr="00EA584B">
        <w:rPr>
          <w:rFonts w:ascii="Calibri" w:hAnsi="Calibri" w:cs="Calibri"/>
          <w:b/>
        </w:rPr>
        <w:t>1</w:t>
      </w:r>
      <w:r w:rsidR="008379B6">
        <w:rPr>
          <w:rFonts w:ascii="Calibri" w:hAnsi="Calibri" w:cs="Calibri"/>
          <w:b/>
        </w:rPr>
        <w:t>1</w:t>
      </w:r>
      <w:r w:rsidRPr="00EA584B">
        <w:rPr>
          <w:rFonts w:ascii="Calibri" w:hAnsi="Calibri" w:cs="Calibri"/>
          <w:b/>
        </w:rPr>
        <w:t>.1.</w:t>
      </w:r>
      <w:r>
        <w:rPr>
          <w:rFonts w:ascii="Calibri" w:hAnsi="Calibri" w:cs="Calibri"/>
          <w:b/>
        </w:rPr>
        <w:t xml:space="preserve"> </w:t>
      </w:r>
      <w:r w:rsidRPr="00EA584B">
        <w:rPr>
          <w:rFonts w:ascii="Calibri" w:hAnsi="Calibri" w:cs="Calibri"/>
          <w:b/>
        </w:rPr>
        <w:t>Uvjeti pravne i poslovne sposobnosti  natjecatelja/ ponuditelja , te dokumenti kojima dokazuje sposobnost :</w:t>
      </w:r>
    </w:p>
    <w:p w14:paraId="595C17AC" w14:textId="0590E4E9" w:rsidR="00F05FAE" w:rsidRPr="00A44B78" w:rsidRDefault="00F05FAE" w:rsidP="00F05FAE">
      <w:pPr>
        <w:tabs>
          <w:tab w:val="left" w:pos="284"/>
        </w:tabs>
        <w:spacing w:before="120"/>
        <w:jc w:val="both"/>
        <w:rPr>
          <w:rFonts w:ascii="Calibri" w:hAnsi="Calibri" w:cs="Calibri"/>
        </w:rPr>
      </w:pPr>
      <w:r w:rsidRPr="00A44B78">
        <w:rPr>
          <w:rFonts w:ascii="Calibri" w:hAnsi="Calibri" w:cs="Calibri"/>
        </w:rPr>
        <w:t>Kao  dokaz u ponuditelj je dužan priložiti odgovarajući  Izvod  iz  sudskog,</w:t>
      </w:r>
      <w:r w:rsidR="00434BBE" w:rsidRPr="00A44B78">
        <w:rPr>
          <w:rFonts w:ascii="Calibri" w:hAnsi="Calibri" w:cs="Calibri"/>
        </w:rPr>
        <w:t xml:space="preserve"> </w:t>
      </w:r>
      <w:r w:rsidRPr="00A44B78">
        <w:rPr>
          <w:rFonts w:ascii="Calibri" w:hAnsi="Calibri" w:cs="Calibri"/>
        </w:rPr>
        <w:t xml:space="preserve">obrtnog , strukovnog  ili drugog registra države sjedišta ponuditelja   kojim se dokazuje da je ponuditelj registriran za obavljanje poslova koji su predmet nabave, </w:t>
      </w:r>
      <w:r w:rsidR="00A44B78" w:rsidRPr="00A44B78">
        <w:rPr>
          <w:rFonts w:ascii="Calibri" w:hAnsi="Calibri" w:cs="Calibri"/>
        </w:rPr>
        <w:t xml:space="preserve">poslove projektiranja , </w:t>
      </w:r>
      <w:r w:rsidRPr="00A44B78">
        <w:rPr>
          <w:rFonts w:ascii="Calibri" w:hAnsi="Calibri" w:cs="Calibri"/>
        </w:rPr>
        <w:t>ne stariji od  3 (tri) mjeseca računajući od dana početka nabave.</w:t>
      </w:r>
    </w:p>
    <w:p w14:paraId="690B34F4" w14:textId="164DA446" w:rsidR="00F05FAE" w:rsidRPr="008379B6" w:rsidRDefault="00F05FAE" w:rsidP="008379B6">
      <w:pPr>
        <w:tabs>
          <w:tab w:val="left" w:pos="284"/>
        </w:tabs>
        <w:spacing w:before="120"/>
        <w:jc w:val="both"/>
        <w:rPr>
          <w:rFonts w:ascii="Calibri" w:hAnsi="Calibri" w:cs="Calibri"/>
          <w:b/>
        </w:rPr>
      </w:pPr>
      <w:r w:rsidRPr="00E750D6">
        <w:rPr>
          <w:rFonts w:ascii="Calibri" w:hAnsi="Calibri" w:cs="Calibri"/>
          <w:b/>
        </w:rPr>
        <w:t>1</w:t>
      </w:r>
      <w:r w:rsidR="008379B6">
        <w:rPr>
          <w:rFonts w:ascii="Calibri" w:hAnsi="Calibri" w:cs="Calibri"/>
          <w:b/>
        </w:rPr>
        <w:t>1</w:t>
      </w:r>
      <w:r w:rsidRPr="00E750D6">
        <w:rPr>
          <w:rFonts w:ascii="Calibri" w:hAnsi="Calibri" w:cs="Calibri"/>
          <w:b/>
        </w:rPr>
        <w:t xml:space="preserve">.2. Uvjeti </w:t>
      </w:r>
      <w:r w:rsidR="008379B6">
        <w:rPr>
          <w:rFonts w:ascii="Calibri" w:hAnsi="Calibri" w:cs="Calibri"/>
          <w:b/>
        </w:rPr>
        <w:t>S</w:t>
      </w:r>
      <w:r w:rsidRPr="00E750D6">
        <w:rPr>
          <w:rFonts w:ascii="Calibri" w:hAnsi="Calibri" w:cs="Calibri"/>
          <w:b/>
        </w:rPr>
        <w:t>tručne sposobnosti</w:t>
      </w:r>
      <w:r>
        <w:rPr>
          <w:rFonts w:ascii="Calibri" w:hAnsi="Calibri" w:cs="Calibri"/>
          <w:b/>
        </w:rPr>
        <w:t>, te dokumenti kojima</w:t>
      </w:r>
      <w:r w:rsidR="008379B6">
        <w:rPr>
          <w:rFonts w:ascii="Calibri" w:hAnsi="Calibri" w:cs="Calibri"/>
          <w:b/>
        </w:rPr>
        <w:t xml:space="preserve"> gospodarski subjekt </w:t>
      </w:r>
      <w:r>
        <w:rPr>
          <w:rFonts w:ascii="Calibri" w:hAnsi="Calibri" w:cs="Calibri"/>
          <w:b/>
        </w:rPr>
        <w:t xml:space="preserve">dokazuje </w:t>
      </w:r>
      <w:r w:rsidR="007D7A1B">
        <w:rPr>
          <w:rFonts w:ascii="Calibri" w:hAnsi="Calibri" w:cs="Calibri"/>
          <w:b/>
        </w:rPr>
        <w:t xml:space="preserve">svoju </w:t>
      </w:r>
      <w:r>
        <w:rPr>
          <w:rFonts w:ascii="Calibri" w:hAnsi="Calibri" w:cs="Calibri"/>
          <w:b/>
        </w:rPr>
        <w:t>sposobnost:</w:t>
      </w:r>
    </w:p>
    <w:p w14:paraId="6DFB628F" w14:textId="28276B64" w:rsidR="00F05FAE" w:rsidRDefault="00F05FAE" w:rsidP="00F05FAE">
      <w:pPr>
        <w:tabs>
          <w:tab w:val="left" w:pos="284"/>
        </w:tabs>
        <w:spacing w:before="120"/>
        <w:jc w:val="both"/>
        <w:rPr>
          <w:rFonts w:ascii="Calibri" w:hAnsi="Calibri" w:cs="Calibri"/>
        </w:rPr>
      </w:pPr>
      <w:r w:rsidRPr="00A44B78">
        <w:rPr>
          <w:rFonts w:ascii="Calibri" w:hAnsi="Calibri" w:cs="Calibri"/>
        </w:rPr>
        <w:t xml:space="preserve">Ponuditelj mora </w:t>
      </w:r>
      <w:r w:rsidRPr="00A44B78">
        <w:rPr>
          <w:rFonts w:ascii="Calibri" w:hAnsi="Calibri" w:cs="Calibri"/>
          <w:b/>
          <w:bCs/>
        </w:rPr>
        <w:t xml:space="preserve">na odgovarajući način dokazati da raspolaže </w:t>
      </w:r>
      <w:r w:rsidR="00A44B78" w:rsidRPr="00A44B78">
        <w:rPr>
          <w:rFonts w:ascii="Calibri" w:hAnsi="Calibri" w:cs="Calibri"/>
          <w:b/>
          <w:bCs/>
        </w:rPr>
        <w:t>ili da ima</w:t>
      </w:r>
      <w:r w:rsidR="00A44B78" w:rsidRPr="00A44B78">
        <w:rPr>
          <w:rFonts w:ascii="Calibri" w:hAnsi="Calibri" w:cs="Calibri"/>
          <w:b/>
          <w:bCs/>
        </w:rPr>
        <w:t xml:space="preserve"> zaposlenog ovlaštenog arhitekt</w:t>
      </w:r>
      <w:r w:rsidR="00A44B78" w:rsidRPr="00A44B78">
        <w:rPr>
          <w:rFonts w:ascii="Calibri" w:hAnsi="Calibri" w:cs="Calibri"/>
          <w:b/>
          <w:bCs/>
        </w:rPr>
        <w:t>a</w:t>
      </w:r>
      <w:r w:rsidR="00A44B78" w:rsidRPr="00A44B78">
        <w:rPr>
          <w:rFonts w:ascii="Calibri" w:hAnsi="Calibri" w:cs="Calibri"/>
          <w:b/>
          <w:bCs/>
        </w:rPr>
        <w:t xml:space="preserve"> ili ovlaštenog inženjera</w:t>
      </w:r>
      <w:r w:rsidR="007D7A1B">
        <w:rPr>
          <w:rFonts w:ascii="Calibri" w:hAnsi="Calibri" w:cs="Calibri"/>
          <w:b/>
          <w:bCs/>
        </w:rPr>
        <w:t xml:space="preserve"> a sve sukladno posebnom Zakonu kojim se uređuje udruživanje u Komoru. </w:t>
      </w:r>
      <w:r w:rsidR="00A44B78" w:rsidRPr="00A44B78">
        <w:rPr>
          <w:rFonts w:ascii="Calibri" w:hAnsi="Calibri" w:cs="Calibri"/>
        </w:rPr>
        <w:t xml:space="preserve"> </w:t>
      </w:r>
      <w:r w:rsidRPr="00A44B78">
        <w:rPr>
          <w:rFonts w:ascii="Calibri" w:hAnsi="Calibri" w:cs="Calibri"/>
        </w:rPr>
        <w:t>Ponuditelj se može u dokazivanju sposobnosti osloniti na</w:t>
      </w:r>
      <w:r w:rsidRPr="00F70C61">
        <w:rPr>
          <w:rFonts w:ascii="Calibri" w:hAnsi="Calibri" w:cs="Calibri"/>
        </w:rPr>
        <w:t xml:space="preserve"> sposobnost drugih subjekata, bez obzira na prirodu njihova međusobnog odnosa, u kojem slučaju se od Ponuditelja traži da naručitelju dokaže da će imati na raspolaganju resurse nužne za izvršenje ugovora (npr. dostavljanjem Ugovora ili Predugovora s </w:t>
      </w:r>
      <w:proofErr w:type="spellStart"/>
      <w:r w:rsidRPr="00F70C61">
        <w:rPr>
          <w:rFonts w:ascii="Calibri" w:hAnsi="Calibri" w:cs="Calibri"/>
        </w:rPr>
        <w:t>podizvoditeljem</w:t>
      </w:r>
      <w:proofErr w:type="spellEnd"/>
      <w:r w:rsidRPr="00F70C61">
        <w:rPr>
          <w:rFonts w:ascii="Calibri" w:hAnsi="Calibri" w:cs="Calibri"/>
        </w:rPr>
        <w:t xml:space="preserve">, Izjave o prihvaćanju </w:t>
      </w:r>
      <w:proofErr w:type="spellStart"/>
      <w:r w:rsidRPr="00F70C61">
        <w:rPr>
          <w:rFonts w:ascii="Calibri" w:hAnsi="Calibri" w:cs="Calibri"/>
        </w:rPr>
        <w:t>Podizvoditelja</w:t>
      </w:r>
      <w:proofErr w:type="spellEnd"/>
      <w:r w:rsidRPr="00F70C61">
        <w:rPr>
          <w:rFonts w:ascii="Calibri" w:hAnsi="Calibri" w:cs="Calibri"/>
        </w:rPr>
        <w:t xml:space="preserve"> da će svoje resurse staviti na r</w:t>
      </w:r>
      <w:r>
        <w:rPr>
          <w:rFonts w:ascii="Calibri" w:hAnsi="Calibri" w:cs="Calibri"/>
        </w:rPr>
        <w:t>aspolaganje Ponuditelju i sl.).</w:t>
      </w:r>
    </w:p>
    <w:p w14:paraId="0B4FA942" w14:textId="31DC2872" w:rsidR="00FB3FCF" w:rsidRPr="00A44B78" w:rsidRDefault="00FB3FCF" w:rsidP="00F05FAE">
      <w:pPr>
        <w:tabs>
          <w:tab w:val="left" w:pos="284"/>
        </w:tabs>
        <w:spacing w:before="120"/>
        <w:jc w:val="both"/>
        <w:rPr>
          <w:rFonts w:ascii="Calibri" w:hAnsi="Calibri" w:cs="Calibri"/>
          <w:b/>
          <w:bCs/>
        </w:rPr>
      </w:pPr>
      <w:r>
        <w:rPr>
          <w:rFonts w:ascii="Calibri" w:hAnsi="Calibri" w:cs="Calibri"/>
        </w:rPr>
        <w:t>Ukoliko pravna osoba nema zaposlene sve potrebne ovlaštene inženjere, odnosno ovlaštene arhitekte, iste mora osigurati putem ugovora  a sve u skladu s  odredbama posebnih propisa.</w:t>
      </w:r>
    </w:p>
    <w:p w14:paraId="63BB0BFF" w14:textId="77777777" w:rsidR="00B17AE4" w:rsidRDefault="00B17AE4" w:rsidP="00F05FAE">
      <w:pPr>
        <w:tabs>
          <w:tab w:val="left" w:pos="284"/>
        </w:tabs>
        <w:spacing w:before="120"/>
        <w:jc w:val="both"/>
        <w:rPr>
          <w:rFonts w:ascii="Calibri" w:hAnsi="Calibri" w:cs="Calibri"/>
          <w:b/>
          <w:u w:val="single"/>
        </w:rPr>
      </w:pPr>
    </w:p>
    <w:p w14:paraId="0989CD5D" w14:textId="1A441DA1" w:rsidR="00BF7E8F" w:rsidRPr="00040338" w:rsidRDefault="00B17AE4" w:rsidP="00040338">
      <w:pPr>
        <w:pStyle w:val="Tijeloteksta-uvlaka3"/>
        <w:ind w:left="0"/>
        <w:jc w:val="both"/>
        <w:rPr>
          <w:rFonts w:ascii="Calibri" w:hAnsi="Calibri" w:cs="Calibri"/>
          <w:sz w:val="24"/>
          <w:szCs w:val="24"/>
        </w:rPr>
      </w:pPr>
      <w:r w:rsidRPr="00040338">
        <w:rPr>
          <w:rFonts w:ascii="Calibri" w:hAnsi="Calibri" w:cs="Calibri"/>
          <w:b/>
          <w:sz w:val="24"/>
          <w:szCs w:val="24"/>
          <w:u w:val="single"/>
        </w:rPr>
        <w:t>11.3.</w:t>
      </w:r>
      <w:r w:rsidR="00040338" w:rsidRPr="00040338">
        <w:rPr>
          <w:rFonts w:ascii="Calibri" w:hAnsi="Calibri" w:cs="Calibri"/>
          <w:sz w:val="24"/>
          <w:szCs w:val="24"/>
        </w:rPr>
        <w:t xml:space="preserve"> </w:t>
      </w:r>
      <w:r w:rsidR="00040338" w:rsidRPr="00040338">
        <w:rPr>
          <w:rFonts w:ascii="Calibri" w:hAnsi="Calibri" w:cs="Calibri"/>
          <w:sz w:val="24"/>
          <w:szCs w:val="24"/>
        </w:rPr>
        <w:t xml:space="preserve">Popis ugovora </w:t>
      </w:r>
      <w:r w:rsidR="00040338" w:rsidRPr="00040338">
        <w:rPr>
          <w:rFonts w:ascii="Calibri" w:hAnsi="Calibri" w:cs="Calibri"/>
          <w:bCs/>
          <w:sz w:val="24"/>
          <w:szCs w:val="24"/>
        </w:rPr>
        <w:t xml:space="preserve">o uredno izvršenim ugovorima </w:t>
      </w:r>
      <w:r w:rsidR="00040338">
        <w:rPr>
          <w:rFonts w:ascii="Calibri" w:hAnsi="Calibri" w:cs="Calibri"/>
          <w:bCs/>
          <w:sz w:val="24"/>
          <w:szCs w:val="24"/>
        </w:rPr>
        <w:t xml:space="preserve"> za projektiranje </w:t>
      </w:r>
      <w:r w:rsidR="00040338" w:rsidRPr="00040338">
        <w:rPr>
          <w:rFonts w:ascii="Calibri" w:hAnsi="Calibri" w:cs="Calibri"/>
          <w:bCs/>
          <w:sz w:val="24"/>
          <w:szCs w:val="24"/>
        </w:rPr>
        <w:t xml:space="preserve"> za objekte visokogradnje j u</w:t>
      </w:r>
      <w:r w:rsidR="00040338" w:rsidRPr="00040338">
        <w:rPr>
          <w:rFonts w:ascii="Calibri" w:hAnsi="Calibri" w:cs="Calibri"/>
          <w:sz w:val="24"/>
          <w:szCs w:val="24"/>
        </w:rPr>
        <w:t xml:space="preserve"> posljednje  (tri) godine i pripadajuće Potvrde o uredno izvršenim ugovorima.</w:t>
      </w:r>
    </w:p>
    <w:p w14:paraId="0B1D9FF2" w14:textId="77777777" w:rsidR="00040338" w:rsidRDefault="00040338" w:rsidP="00BF7E8F">
      <w:pPr>
        <w:pStyle w:val="Podnoje"/>
        <w:jc w:val="both"/>
        <w:rPr>
          <w:rFonts w:ascii="Calibri" w:hAnsi="Calibri" w:cs="Calibri"/>
          <w:bCs/>
        </w:rPr>
      </w:pPr>
      <w:r>
        <w:rPr>
          <w:rFonts w:ascii="Calibri" w:hAnsi="Calibri" w:cs="Calibri"/>
          <w:bCs/>
        </w:rPr>
        <w:t>Uz p</w:t>
      </w:r>
      <w:r w:rsidR="00BF7E8F" w:rsidRPr="001036B2">
        <w:rPr>
          <w:rFonts w:ascii="Calibri" w:hAnsi="Calibri" w:cs="Calibri"/>
          <w:bCs/>
        </w:rPr>
        <w:t xml:space="preserve">opis </w:t>
      </w:r>
      <w:r>
        <w:rPr>
          <w:rFonts w:ascii="Calibri" w:hAnsi="Calibri" w:cs="Calibri"/>
          <w:bCs/>
        </w:rPr>
        <w:t xml:space="preserve">potrebno je </w:t>
      </w:r>
      <w:r w:rsidR="00BF7E8F" w:rsidRPr="001036B2">
        <w:rPr>
          <w:rFonts w:ascii="Calibri" w:hAnsi="Calibri" w:cs="Calibri"/>
          <w:bCs/>
        </w:rPr>
        <w:t xml:space="preserve"> </w:t>
      </w:r>
      <w:r w:rsidR="00BF7E8F">
        <w:rPr>
          <w:rFonts w:ascii="Calibri" w:hAnsi="Calibri" w:cs="Calibri"/>
          <w:bCs/>
        </w:rPr>
        <w:t>dostavit</w:t>
      </w:r>
      <w:r>
        <w:rPr>
          <w:rFonts w:ascii="Calibri" w:hAnsi="Calibri" w:cs="Calibri"/>
          <w:bCs/>
        </w:rPr>
        <w:t xml:space="preserve">i </w:t>
      </w:r>
      <w:r w:rsidR="00BF7E8F">
        <w:rPr>
          <w:rFonts w:ascii="Calibri" w:hAnsi="Calibri" w:cs="Calibri"/>
          <w:bCs/>
        </w:rPr>
        <w:t>potvrde</w:t>
      </w:r>
      <w:r w:rsidR="00BF7E8F" w:rsidRPr="001036B2">
        <w:rPr>
          <w:rFonts w:ascii="Calibri" w:hAnsi="Calibri" w:cs="Calibri"/>
          <w:bCs/>
        </w:rPr>
        <w:t xml:space="preserve"> o urednom izvršenju ugovora  izvršenih u posljednje (tri) godine </w:t>
      </w:r>
      <w:r w:rsidR="00BF7E8F">
        <w:rPr>
          <w:rFonts w:ascii="Calibri" w:hAnsi="Calibri" w:cs="Calibri"/>
          <w:bCs/>
        </w:rPr>
        <w:t xml:space="preserve"> </w:t>
      </w:r>
      <w:r w:rsidR="00BF7E8F" w:rsidRPr="001036B2">
        <w:rPr>
          <w:rFonts w:ascii="Calibri" w:hAnsi="Calibri" w:cs="Calibri"/>
          <w:bCs/>
        </w:rPr>
        <w:t xml:space="preserve"> u vrijednosti od minimalno </w:t>
      </w:r>
      <w:r>
        <w:rPr>
          <w:rFonts w:ascii="Calibri" w:hAnsi="Calibri" w:cs="Calibri"/>
          <w:bCs/>
        </w:rPr>
        <w:t>18</w:t>
      </w:r>
      <w:r w:rsidR="00BF7E8F">
        <w:rPr>
          <w:rFonts w:ascii="Calibri" w:hAnsi="Calibri" w:cs="Calibri"/>
          <w:bCs/>
        </w:rPr>
        <w:t>0</w:t>
      </w:r>
      <w:r w:rsidR="00BF7E8F" w:rsidRPr="001036B2">
        <w:rPr>
          <w:rFonts w:ascii="Calibri" w:hAnsi="Calibri" w:cs="Calibri"/>
          <w:bCs/>
        </w:rPr>
        <w:t>.000,00 kuna</w:t>
      </w:r>
      <w:r w:rsidR="00BF7E8F" w:rsidRPr="001036B2">
        <w:rPr>
          <w:rFonts w:ascii="Calibri" w:hAnsi="Calibri" w:cs="Calibri"/>
          <w:b/>
          <w:bCs/>
        </w:rPr>
        <w:t>.</w:t>
      </w:r>
      <w:r w:rsidR="00BF7E8F" w:rsidRPr="001036B2">
        <w:rPr>
          <w:rFonts w:ascii="Calibri" w:hAnsi="Calibri" w:cs="Calibri"/>
          <w:bCs/>
        </w:rPr>
        <w:t xml:space="preserve"> </w:t>
      </w:r>
    </w:p>
    <w:p w14:paraId="1344D63E" w14:textId="52FBC964" w:rsidR="00BF7E8F" w:rsidRPr="00040338" w:rsidRDefault="00040338" w:rsidP="00BF7E8F">
      <w:pPr>
        <w:pStyle w:val="Podnoje"/>
        <w:jc w:val="both"/>
        <w:rPr>
          <w:rFonts w:ascii="Calibri" w:hAnsi="Calibri" w:cs="Calibri"/>
          <w:bCs/>
          <w:u w:val="single"/>
        </w:rPr>
      </w:pPr>
      <w:r>
        <w:rPr>
          <w:rFonts w:ascii="Calibri" w:hAnsi="Calibri" w:cs="Calibri"/>
          <w:bCs/>
        </w:rPr>
        <w:t xml:space="preserve">Ponuditelj može dostaviti najviše dvije potvrde čija ukupna vrijednost nije manja od 180.000,00 </w:t>
      </w:r>
    </w:p>
    <w:p w14:paraId="3085097D" w14:textId="4BFB6B35" w:rsidR="00B17AE4" w:rsidRPr="00040338" w:rsidRDefault="00BF7E8F" w:rsidP="00040338">
      <w:pPr>
        <w:pStyle w:val="Tijeloteksta-uvlaka3"/>
        <w:ind w:left="0"/>
        <w:jc w:val="both"/>
        <w:rPr>
          <w:rFonts w:ascii="Calibri" w:hAnsi="Calibri" w:cs="Calibri"/>
          <w:sz w:val="24"/>
          <w:szCs w:val="24"/>
        </w:rPr>
      </w:pPr>
      <w:r w:rsidRPr="001036B2">
        <w:rPr>
          <w:rFonts w:ascii="Calibri" w:hAnsi="Calibri" w:cs="Calibri"/>
          <w:sz w:val="24"/>
          <w:szCs w:val="24"/>
        </w:rPr>
        <w:t>U popisu treba navesti broj i datum ugovora, iznose ugovora, te naziv druge ugovorne strane (naručitelja u smislu Zakona o javnoj nabavi ili privatnog subjekta). Ako je druga ugovorna strana naručitelj u smislu Zakona o javnoj nabavi, popis sadrži ili mu se kao dokaz prilaže potvrda izdana ili potpisana od naručitelja. Ako je druga ugovorna strana privatni subjekt, popis sadrži ili mu se kao dokaz prilaže njegova potvrda, a u nedostatku iste, vrijedi izjava gospodarskog subjekta uz dokaz da je potvrda zatražena.</w:t>
      </w:r>
    </w:p>
    <w:p w14:paraId="6000F3B2" w14:textId="51DD43F6" w:rsidR="00F05FAE" w:rsidRPr="00D85E9A" w:rsidRDefault="00F05FAE" w:rsidP="00F05FAE">
      <w:pPr>
        <w:tabs>
          <w:tab w:val="left" w:pos="284"/>
        </w:tabs>
        <w:spacing w:before="120"/>
        <w:jc w:val="both"/>
        <w:rPr>
          <w:rFonts w:ascii="Calibri" w:hAnsi="Calibri" w:cs="Calibri"/>
          <w:b/>
          <w:u w:val="single"/>
        </w:rPr>
      </w:pPr>
      <w:r w:rsidRPr="00D85E9A">
        <w:rPr>
          <w:rFonts w:ascii="Calibri" w:hAnsi="Calibri" w:cs="Calibri"/>
          <w:b/>
          <w:u w:val="single"/>
        </w:rPr>
        <w:t>Sve dokumente koje Naručitelj  zahtjeva, ponuditelj može dostaviti u neovjerenoj preslici</w:t>
      </w:r>
      <w:r>
        <w:rPr>
          <w:rFonts w:ascii="Calibri" w:hAnsi="Calibri" w:cs="Calibri"/>
          <w:b/>
          <w:u w:val="single"/>
        </w:rPr>
        <w:t xml:space="preserve"> a kojima dokazuje uvjete iz točke 1</w:t>
      </w:r>
      <w:r w:rsidR="00A44B78">
        <w:rPr>
          <w:rFonts w:ascii="Calibri" w:hAnsi="Calibri" w:cs="Calibri"/>
          <w:b/>
          <w:u w:val="single"/>
        </w:rPr>
        <w:t>1</w:t>
      </w:r>
      <w:r>
        <w:rPr>
          <w:rFonts w:ascii="Calibri" w:hAnsi="Calibri" w:cs="Calibri"/>
          <w:b/>
          <w:u w:val="single"/>
        </w:rPr>
        <w:t>.1. i 1</w:t>
      </w:r>
      <w:r w:rsidR="00A44B78">
        <w:rPr>
          <w:rFonts w:ascii="Calibri" w:hAnsi="Calibri" w:cs="Calibri"/>
          <w:b/>
          <w:u w:val="single"/>
        </w:rPr>
        <w:t>1</w:t>
      </w:r>
      <w:r>
        <w:rPr>
          <w:rFonts w:ascii="Calibri" w:hAnsi="Calibri" w:cs="Calibri"/>
          <w:b/>
          <w:u w:val="single"/>
        </w:rPr>
        <w:t xml:space="preserve">.2. </w:t>
      </w:r>
    </w:p>
    <w:p w14:paraId="1F91D54C" w14:textId="672EA0DC" w:rsidR="00F05FAE" w:rsidRPr="00D85E9A" w:rsidRDefault="00910762" w:rsidP="00F05FAE">
      <w:pPr>
        <w:tabs>
          <w:tab w:val="left" w:pos="284"/>
        </w:tabs>
        <w:spacing w:before="120"/>
        <w:jc w:val="both"/>
        <w:rPr>
          <w:rFonts w:ascii="Calibri" w:hAnsi="Calibri" w:cs="Calibri"/>
          <w:b/>
          <w:u w:val="single"/>
        </w:rPr>
      </w:pPr>
      <w:r>
        <w:rPr>
          <w:rFonts w:ascii="Calibri" w:hAnsi="Calibri" w:cs="Calibri"/>
          <w:b/>
          <w:u w:val="single"/>
        </w:rPr>
        <w:t xml:space="preserve">Ponuditelji moraju poštivati odredbe </w:t>
      </w:r>
      <w:r w:rsidR="007D7A1B">
        <w:rPr>
          <w:rFonts w:ascii="Calibri" w:hAnsi="Calibri" w:cs="Calibri"/>
          <w:b/>
          <w:u w:val="single"/>
        </w:rPr>
        <w:t xml:space="preserve">važećeg </w:t>
      </w:r>
      <w:r>
        <w:rPr>
          <w:rFonts w:ascii="Calibri" w:hAnsi="Calibri" w:cs="Calibri"/>
          <w:b/>
          <w:u w:val="single"/>
        </w:rPr>
        <w:t xml:space="preserve">Zakona o poslovima i djelatnostima </w:t>
      </w:r>
      <w:r w:rsidR="007D7A1B">
        <w:rPr>
          <w:rFonts w:ascii="Calibri" w:hAnsi="Calibri" w:cs="Calibri"/>
          <w:b/>
          <w:u w:val="single"/>
        </w:rPr>
        <w:t xml:space="preserve"> prostornog uređenja i gradnje .</w:t>
      </w:r>
    </w:p>
    <w:p w14:paraId="691C5B31" w14:textId="77777777" w:rsidR="0062325F" w:rsidRDefault="0062325F" w:rsidP="00F05FAE">
      <w:pPr>
        <w:tabs>
          <w:tab w:val="left" w:pos="284"/>
        </w:tabs>
        <w:spacing w:before="120"/>
        <w:jc w:val="both"/>
        <w:rPr>
          <w:rFonts w:ascii="Calibri" w:hAnsi="Calibri" w:cs="Calibri"/>
          <w:b/>
        </w:rPr>
      </w:pPr>
    </w:p>
    <w:p w14:paraId="38B09216" w14:textId="7ED2693E" w:rsidR="00F05FAE" w:rsidRPr="002C2700" w:rsidRDefault="00F05FAE" w:rsidP="00F05FAE">
      <w:pPr>
        <w:tabs>
          <w:tab w:val="left" w:pos="284"/>
        </w:tabs>
        <w:spacing w:before="120"/>
        <w:jc w:val="both"/>
        <w:rPr>
          <w:rFonts w:ascii="Calibri" w:hAnsi="Calibri" w:cs="Calibri"/>
          <w:b/>
        </w:rPr>
      </w:pPr>
      <w:r w:rsidRPr="00EA584B">
        <w:rPr>
          <w:rFonts w:ascii="Calibri" w:hAnsi="Calibri" w:cs="Calibri"/>
          <w:b/>
        </w:rPr>
        <w:t>1</w:t>
      </w:r>
      <w:r w:rsidR="0062325F">
        <w:rPr>
          <w:rFonts w:ascii="Calibri" w:hAnsi="Calibri" w:cs="Calibri"/>
          <w:b/>
        </w:rPr>
        <w:t>2</w:t>
      </w:r>
      <w:r>
        <w:rPr>
          <w:rFonts w:ascii="Calibri" w:hAnsi="Calibri" w:cs="Calibri"/>
          <w:b/>
        </w:rPr>
        <w:t>.JAMSTVA:</w:t>
      </w:r>
    </w:p>
    <w:p w14:paraId="68E128C9" w14:textId="521021BE" w:rsidR="00F05FAE" w:rsidRPr="00721882" w:rsidRDefault="00F05FAE" w:rsidP="00F05FAE">
      <w:pPr>
        <w:tabs>
          <w:tab w:val="left" w:pos="284"/>
        </w:tabs>
        <w:spacing w:before="120"/>
        <w:jc w:val="both"/>
        <w:rPr>
          <w:rFonts w:ascii="Calibri" w:hAnsi="Calibri" w:cs="Calibri"/>
          <w:b/>
        </w:rPr>
      </w:pPr>
      <w:r w:rsidRPr="00721882">
        <w:rPr>
          <w:rFonts w:ascii="Calibri" w:hAnsi="Calibri" w:cs="Calibri"/>
          <w:b/>
        </w:rPr>
        <w:t>1</w:t>
      </w:r>
      <w:r w:rsidR="0062325F">
        <w:rPr>
          <w:rFonts w:ascii="Calibri" w:hAnsi="Calibri" w:cs="Calibri"/>
          <w:b/>
        </w:rPr>
        <w:t>2</w:t>
      </w:r>
      <w:r w:rsidRPr="00721882">
        <w:rPr>
          <w:rFonts w:ascii="Calibri" w:hAnsi="Calibri" w:cs="Calibri"/>
          <w:b/>
        </w:rPr>
        <w:t>.1. Jamstvo za ozbiljnost ponude</w:t>
      </w:r>
    </w:p>
    <w:p w14:paraId="20E69C36" w14:textId="2FCC5EE0" w:rsidR="00F05FAE" w:rsidRPr="00EA584B" w:rsidRDefault="00F05FAE" w:rsidP="0062325F">
      <w:pPr>
        <w:tabs>
          <w:tab w:val="left" w:pos="284"/>
        </w:tabs>
        <w:spacing w:before="120"/>
        <w:jc w:val="both"/>
        <w:rPr>
          <w:rFonts w:ascii="Calibri" w:hAnsi="Calibri" w:cs="Calibri"/>
        </w:rPr>
      </w:pPr>
      <w:r w:rsidRPr="00EA584B">
        <w:rPr>
          <w:rFonts w:ascii="Calibri" w:hAnsi="Calibri" w:cs="Calibri"/>
        </w:rPr>
        <w:t xml:space="preserve">Sukladno odredbi članku </w:t>
      </w:r>
      <w:r>
        <w:rPr>
          <w:rFonts w:ascii="Calibri" w:hAnsi="Calibri" w:cs="Calibri"/>
        </w:rPr>
        <w:t>214.</w:t>
      </w:r>
      <w:r w:rsidRPr="00EA584B">
        <w:rPr>
          <w:rFonts w:ascii="Calibri" w:hAnsi="Calibri" w:cs="Calibri"/>
        </w:rPr>
        <w:t xml:space="preserve">  Zakona o javnoj nabavi </w:t>
      </w:r>
      <w:r w:rsidR="0062325F">
        <w:rPr>
          <w:rFonts w:ascii="Calibri" w:hAnsi="Calibri" w:cs="Calibri"/>
        </w:rPr>
        <w:t xml:space="preserve"> a u skladu s Pravilnikom o provedbi postupaka jednostavne nabave </w:t>
      </w:r>
      <w:r w:rsidRPr="00EA584B">
        <w:rPr>
          <w:rFonts w:ascii="Calibri" w:hAnsi="Calibri" w:cs="Calibri"/>
        </w:rPr>
        <w:t xml:space="preserve"> ponuditelj je dužan dostaviti   </w:t>
      </w:r>
      <w:r w:rsidRPr="00EA584B">
        <w:rPr>
          <w:rFonts w:ascii="Calibri" w:hAnsi="Calibri" w:cs="Calibri"/>
          <w:b/>
        </w:rPr>
        <w:t>jamstvo za ozbiljnost ponude</w:t>
      </w:r>
      <w:r w:rsidRPr="00EA584B">
        <w:rPr>
          <w:rFonts w:ascii="Calibri" w:hAnsi="Calibri" w:cs="Calibri"/>
        </w:rPr>
        <w:t xml:space="preserve"> za slučaj odustajanja ponuditelja od svoje ponude u roku njezine valjanosti, dostavljanja neistinitih podataka, nedostavljanja izvornika ili ovjerenih preslika, odbijanja potpisivanja Ugovora  u iznosu od </w:t>
      </w:r>
      <w:r>
        <w:rPr>
          <w:rFonts w:ascii="Calibri" w:hAnsi="Calibri" w:cs="Calibri"/>
        </w:rPr>
        <w:t>5</w:t>
      </w:r>
      <w:r w:rsidRPr="00EA584B">
        <w:rPr>
          <w:rFonts w:ascii="Calibri" w:hAnsi="Calibri" w:cs="Calibri"/>
        </w:rPr>
        <w:t>.000,00 kuna u obliku javno ovjerene bjanko zadužnice.</w:t>
      </w:r>
    </w:p>
    <w:p w14:paraId="4A037A64" w14:textId="77777777" w:rsidR="00F05FAE" w:rsidRPr="00721882" w:rsidRDefault="00F05FAE" w:rsidP="0062325F">
      <w:pPr>
        <w:autoSpaceDE w:val="0"/>
        <w:autoSpaceDN w:val="0"/>
        <w:adjustRightInd w:val="0"/>
        <w:jc w:val="both"/>
        <w:rPr>
          <w:rFonts w:ascii="Calibri" w:hAnsi="Calibri" w:cs="Calibri"/>
        </w:rPr>
      </w:pPr>
      <w:r w:rsidRPr="00721882">
        <w:rPr>
          <w:rFonts w:ascii="Calibri" w:hAnsi="Calibri" w:cs="Calibri"/>
        </w:rPr>
        <w:t>Jamstvo za ozbiljnost ponude u papirnatom obliku ponuditelj mora dostaviti s ponudom,</w:t>
      </w:r>
    </w:p>
    <w:p w14:paraId="027B1FB4" w14:textId="77777777" w:rsidR="00F05FAE" w:rsidRPr="00721882" w:rsidRDefault="00F05FAE" w:rsidP="0062325F">
      <w:pPr>
        <w:autoSpaceDE w:val="0"/>
        <w:autoSpaceDN w:val="0"/>
        <w:adjustRightInd w:val="0"/>
        <w:jc w:val="both"/>
        <w:rPr>
          <w:rFonts w:ascii="Calibri" w:hAnsi="Calibri" w:cs="Calibri"/>
        </w:rPr>
      </w:pPr>
      <w:r w:rsidRPr="00721882">
        <w:rPr>
          <w:rFonts w:ascii="Calibri" w:hAnsi="Calibri" w:cs="Calibri"/>
        </w:rPr>
        <w:lastRenderedPageBreak/>
        <w:t>umetnuti u proziran plastični omot s rupicama (foliju) i uvezati u ponudu, te na prozirnom omotu označiti redni broj stranice kroz ukupan broj stranica ponude ili ukupan broj stranica ponude kroz redni broj stranice.</w:t>
      </w:r>
    </w:p>
    <w:p w14:paraId="487BF9E8" w14:textId="77777777" w:rsidR="00F05FAE" w:rsidRPr="002C2700" w:rsidRDefault="00F05FAE" w:rsidP="0062325F">
      <w:pPr>
        <w:tabs>
          <w:tab w:val="left" w:pos="284"/>
        </w:tabs>
        <w:spacing w:before="120"/>
        <w:jc w:val="both"/>
        <w:rPr>
          <w:rFonts w:ascii="Calibri" w:hAnsi="Calibri" w:cs="Calibri"/>
        </w:rPr>
      </w:pPr>
      <w:r w:rsidRPr="00721882">
        <w:rPr>
          <w:rFonts w:ascii="Calibri" w:hAnsi="Calibri" w:cs="Calibri"/>
        </w:rPr>
        <w:t xml:space="preserve">Ponuditelj može dati i novčani polog na IBAN  Naručitelja u traženom iznosu, o čemu </w:t>
      </w:r>
      <w:r w:rsidRPr="003B7BED">
        <w:rPr>
          <w:rFonts w:ascii="Calibri" w:hAnsi="Calibri" w:cs="Calibri"/>
        </w:rPr>
        <w:t xml:space="preserve">dostavlja dokaz isto u papirnatom obliku. Jamstvo se uplaćuje </w:t>
      </w:r>
      <w:r w:rsidRPr="002C2700">
        <w:rPr>
          <w:rFonts w:ascii="Calibri" w:hAnsi="Calibri" w:cs="Calibri"/>
        </w:rPr>
        <w:t xml:space="preserve">na IBAN </w:t>
      </w:r>
      <w:r w:rsidRPr="002C2700">
        <w:rPr>
          <w:rFonts w:ascii="Calibri" w:hAnsi="Calibri" w:cs="Calibri"/>
          <w:shd w:val="clear" w:color="auto" w:fill="FFFFFF"/>
        </w:rPr>
        <w:t xml:space="preserve">HR 84 2402006  18061 00007 </w:t>
      </w:r>
      <w:r w:rsidRPr="002C2700">
        <w:rPr>
          <w:rFonts w:ascii="Calibri" w:hAnsi="Calibri" w:cs="Calibri"/>
        </w:rPr>
        <w:t>s pozivom na broj 68 7706-OIB ponuditelja.</w:t>
      </w:r>
    </w:p>
    <w:p w14:paraId="572F17FE" w14:textId="77777777" w:rsidR="00F05FAE" w:rsidRPr="002C2700" w:rsidRDefault="00F05FAE" w:rsidP="00F05FAE">
      <w:pPr>
        <w:autoSpaceDE w:val="0"/>
        <w:autoSpaceDN w:val="0"/>
        <w:adjustRightInd w:val="0"/>
        <w:rPr>
          <w:rFonts w:ascii="Calibri" w:hAnsi="Calibri" w:cs="Calibri"/>
          <w:b/>
          <w:bCs/>
        </w:rPr>
      </w:pPr>
    </w:p>
    <w:p w14:paraId="6D5CCE67" w14:textId="663D445A" w:rsidR="00F05FAE" w:rsidRPr="00EA584B" w:rsidRDefault="00F05FAE" w:rsidP="00F05FAE">
      <w:pPr>
        <w:autoSpaceDE w:val="0"/>
        <w:autoSpaceDN w:val="0"/>
        <w:adjustRightInd w:val="0"/>
        <w:rPr>
          <w:rFonts w:ascii="Calibri" w:hAnsi="Calibri" w:cs="Calibri"/>
          <w:b/>
          <w:bCs/>
        </w:rPr>
      </w:pPr>
      <w:r w:rsidRPr="00EA584B">
        <w:rPr>
          <w:rFonts w:ascii="Calibri" w:hAnsi="Calibri" w:cs="Calibri"/>
          <w:b/>
          <w:bCs/>
        </w:rPr>
        <w:t>1</w:t>
      </w:r>
      <w:r w:rsidR="0062325F">
        <w:rPr>
          <w:rFonts w:ascii="Calibri" w:hAnsi="Calibri" w:cs="Calibri"/>
          <w:b/>
          <w:bCs/>
        </w:rPr>
        <w:t>2</w:t>
      </w:r>
      <w:r>
        <w:rPr>
          <w:rFonts w:ascii="Calibri" w:hAnsi="Calibri" w:cs="Calibri"/>
          <w:b/>
          <w:bCs/>
        </w:rPr>
        <w:t xml:space="preserve">.2. </w:t>
      </w:r>
      <w:r w:rsidRPr="00EA584B">
        <w:rPr>
          <w:rFonts w:ascii="Calibri" w:hAnsi="Calibri" w:cs="Calibri"/>
          <w:b/>
          <w:bCs/>
        </w:rPr>
        <w:t>Jamstvo za uredno ispunjenje ugovora</w:t>
      </w:r>
    </w:p>
    <w:p w14:paraId="1C672CD2" w14:textId="77777777" w:rsidR="00F05FAE" w:rsidRPr="00EA584B" w:rsidRDefault="00F05FAE" w:rsidP="00F05FAE">
      <w:pPr>
        <w:autoSpaceDE w:val="0"/>
        <w:autoSpaceDN w:val="0"/>
        <w:adjustRightInd w:val="0"/>
        <w:jc w:val="both"/>
        <w:rPr>
          <w:rFonts w:ascii="Calibri" w:hAnsi="Calibri" w:cs="Calibri"/>
        </w:rPr>
      </w:pPr>
      <w:r w:rsidRPr="00EA584B">
        <w:rPr>
          <w:rFonts w:ascii="Calibri" w:hAnsi="Calibri" w:cs="Calibri"/>
        </w:rPr>
        <w:t>Odabrani ponuditelj dužan je u roku najkasnije do 15 (slovima: petnaest) dana od dana sklapanja ugovora o javnim uslugama dostaviti:</w:t>
      </w:r>
    </w:p>
    <w:p w14:paraId="3D2F413E" w14:textId="77777777" w:rsidR="00F05FAE" w:rsidRPr="00D85E9A" w:rsidRDefault="00F05FAE" w:rsidP="00F05FAE">
      <w:pPr>
        <w:autoSpaceDE w:val="0"/>
        <w:autoSpaceDN w:val="0"/>
        <w:adjustRightInd w:val="0"/>
        <w:jc w:val="both"/>
        <w:rPr>
          <w:rFonts w:ascii="Calibri" w:hAnsi="Calibri" w:cs="Calibri"/>
        </w:rPr>
      </w:pPr>
      <w:r w:rsidRPr="00721882">
        <w:rPr>
          <w:rFonts w:ascii="Calibri" w:hAnsi="Calibri" w:cs="Calibri"/>
          <w:bCs/>
        </w:rPr>
        <w:t xml:space="preserve">- bezuvjetno jamstvo za uredno izvršenje obveza iz ugovora </w:t>
      </w:r>
      <w:r w:rsidRPr="00721882">
        <w:rPr>
          <w:rFonts w:ascii="Calibri" w:hAnsi="Calibri" w:cs="Calibri"/>
        </w:rPr>
        <w:t xml:space="preserve">o javnim </w:t>
      </w:r>
      <w:r>
        <w:rPr>
          <w:rFonts w:ascii="Calibri" w:hAnsi="Calibri" w:cs="Calibri"/>
        </w:rPr>
        <w:t>uslugama</w:t>
      </w:r>
      <w:r w:rsidRPr="00721882">
        <w:rPr>
          <w:rFonts w:ascii="Calibri" w:hAnsi="Calibri" w:cs="Calibri"/>
        </w:rPr>
        <w:t xml:space="preserve"> u vidu</w:t>
      </w:r>
      <w:r>
        <w:rPr>
          <w:rFonts w:ascii="Calibri" w:hAnsi="Calibri" w:cs="Calibri"/>
        </w:rPr>
        <w:t xml:space="preserve"> p</w:t>
      </w:r>
      <w:r w:rsidRPr="00EA584B">
        <w:rPr>
          <w:rFonts w:ascii="Calibri" w:hAnsi="Calibri" w:cs="Calibri"/>
        </w:rPr>
        <w:t xml:space="preserve">ravilno ispunjene bjanko zadužnice  u visini od 5 </w:t>
      </w:r>
      <w:r w:rsidRPr="00EA584B">
        <w:rPr>
          <w:rFonts w:ascii="Calibri" w:hAnsi="Calibri" w:cs="Calibri"/>
          <w:b/>
          <w:bCs/>
        </w:rPr>
        <w:t xml:space="preserve">% </w:t>
      </w:r>
      <w:r w:rsidRPr="00EA584B">
        <w:rPr>
          <w:rFonts w:ascii="Calibri" w:hAnsi="Calibri" w:cs="Calibri"/>
        </w:rPr>
        <w:t>(slovima: pet posto ) ugovorene cijene sa  PDV-om.</w:t>
      </w:r>
    </w:p>
    <w:p w14:paraId="21120FE1" w14:textId="77777777" w:rsidR="00AC1909" w:rsidRDefault="00AC1909" w:rsidP="00F05FAE">
      <w:pPr>
        <w:autoSpaceDE w:val="0"/>
        <w:autoSpaceDN w:val="0"/>
        <w:adjustRightInd w:val="0"/>
        <w:rPr>
          <w:rFonts w:ascii="Calibri" w:hAnsi="Calibri" w:cs="Calibri"/>
          <w:b/>
          <w:color w:val="FF0000"/>
          <w:u w:val="single"/>
        </w:rPr>
      </w:pPr>
    </w:p>
    <w:p w14:paraId="58E6AFE7" w14:textId="69774EAC" w:rsidR="00F05FAE" w:rsidRPr="00721882" w:rsidRDefault="00F05FAE" w:rsidP="00F05FAE">
      <w:pPr>
        <w:autoSpaceDE w:val="0"/>
        <w:autoSpaceDN w:val="0"/>
        <w:adjustRightInd w:val="0"/>
        <w:rPr>
          <w:rFonts w:ascii="Calibri" w:hAnsi="Calibri" w:cs="Calibri"/>
          <w:b/>
          <w:color w:val="FF0000"/>
          <w:u w:val="single"/>
        </w:rPr>
      </w:pPr>
      <w:r w:rsidRPr="00721882">
        <w:rPr>
          <w:rFonts w:ascii="Calibri" w:hAnsi="Calibri" w:cs="Calibri"/>
          <w:b/>
          <w:color w:val="FF0000"/>
          <w:u w:val="single"/>
        </w:rPr>
        <w:t>5.</w:t>
      </w:r>
      <w:r>
        <w:rPr>
          <w:rFonts w:ascii="Calibri" w:hAnsi="Calibri" w:cs="Calibri"/>
          <w:b/>
          <w:color w:val="FF0000"/>
          <w:u w:val="single"/>
        </w:rPr>
        <w:t xml:space="preserve"> </w:t>
      </w:r>
      <w:r w:rsidRPr="00721882">
        <w:rPr>
          <w:rFonts w:ascii="Calibri" w:hAnsi="Calibri" w:cs="Calibri"/>
          <w:b/>
          <w:color w:val="FF0000"/>
          <w:u w:val="single"/>
        </w:rPr>
        <w:t>OSTALE ODREDBE</w:t>
      </w:r>
    </w:p>
    <w:p w14:paraId="24F71C98" w14:textId="2F268CA6" w:rsidR="00F05FAE" w:rsidRPr="00EA584B" w:rsidRDefault="00F05FAE" w:rsidP="00F05FAE">
      <w:pPr>
        <w:tabs>
          <w:tab w:val="left" w:pos="284"/>
        </w:tabs>
        <w:spacing w:before="120"/>
        <w:jc w:val="both"/>
        <w:rPr>
          <w:rFonts w:ascii="Calibri" w:hAnsi="Calibri" w:cs="Calibri"/>
          <w:b/>
        </w:rPr>
      </w:pPr>
      <w:r w:rsidRPr="00EA584B">
        <w:rPr>
          <w:rFonts w:ascii="Calibri" w:hAnsi="Calibri" w:cs="Calibri"/>
          <w:b/>
        </w:rPr>
        <w:t>1</w:t>
      </w:r>
      <w:r w:rsidR="0062325F">
        <w:rPr>
          <w:rFonts w:ascii="Calibri" w:hAnsi="Calibri" w:cs="Calibri"/>
          <w:b/>
        </w:rPr>
        <w:t>3.</w:t>
      </w:r>
      <w:r w:rsidRPr="00EA584B">
        <w:rPr>
          <w:rFonts w:ascii="Calibri" w:hAnsi="Calibri" w:cs="Calibri"/>
          <w:b/>
        </w:rPr>
        <w:t xml:space="preserve">Odredbe koje se odnose na  </w:t>
      </w:r>
      <w:proofErr w:type="spellStart"/>
      <w:r w:rsidRPr="00EA584B">
        <w:rPr>
          <w:rFonts w:ascii="Calibri" w:hAnsi="Calibri" w:cs="Calibri"/>
          <w:b/>
        </w:rPr>
        <w:t>podizvoditelje</w:t>
      </w:r>
      <w:proofErr w:type="spellEnd"/>
      <w:r w:rsidRPr="00EA584B">
        <w:rPr>
          <w:rFonts w:ascii="Calibri" w:hAnsi="Calibri" w:cs="Calibri"/>
          <w:b/>
        </w:rPr>
        <w:t xml:space="preserve">  </w:t>
      </w:r>
    </w:p>
    <w:p w14:paraId="3710A75F" w14:textId="77777777" w:rsidR="00F05FAE" w:rsidRPr="00EA584B" w:rsidRDefault="00F05FAE" w:rsidP="00F05FAE">
      <w:pPr>
        <w:tabs>
          <w:tab w:val="left" w:pos="284"/>
        </w:tabs>
        <w:spacing w:before="120"/>
        <w:jc w:val="both"/>
        <w:rPr>
          <w:rFonts w:ascii="Calibri" w:hAnsi="Calibri" w:cs="Calibri"/>
        </w:rPr>
      </w:pPr>
      <w:r w:rsidRPr="00EA584B">
        <w:rPr>
          <w:rFonts w:ascii="Calibri" w:hAnsi="Calibri" w:cs="Calibri"/>
        </w:rPr>
        <w:t xml:space="preserve">Ponuditelj može za izvođenje predmetnih poslova angažirati </w:t>
      </w:r>
      <w:proofErr w:type="spellStart"/>
      <w:r w:rsidRPr="00EA584B">
        <w:rPr>
          <w:rFonts w:ascii="Calibri" w:hAnsi="Calibri" w:cs="Calibri"/>
        </w:rPr>
        <w:t>podizvoditelje</w:t>
      </w:r>
      <w:proofErr w:type="spellEnd"/>
      <w:r w:rsidRPr="00EA584B">
        <w:rPr>
          <w:rFonts w:ascii="Calibri" w:hAnsi="Calibri" w:cs="Calibri"/>
        </w:rPr>
        <w:t>.</w:t>
      </w:r>
    </w:p>
    <w:p w14:paraId="14F1AB2D" w14:textId="77777777" w:rsidR="00F05FAE" w:rsidRPr="00EA584B" w:rsidRDefault="00F05FAE" w:rsidP="00F05FAE">
      <w:pPr>
        <w:tabs>
          <w:tab w:val="left" w:pos="284"/>
        </w:tabs>
        <w:spacing w:before="120"/>
        <w:jc w:val="both"/>
        <w:rPr>
          <w:rFonts w:ascii="Calibri" w:hAnsi="Calibri" w:cs="Calibri"/>
        </w:rPr>
      </w:pPr>
      <w:r w:rsidRPr="00EA584B">
        <w:rPr>
          <w:rFonts w:ascii="Calibri" w:hAnsi="Calibri" w:cs="Calibri"/>
        </w:rPr>
        <w:t xml:space="preserve">Ukoliko gospodarski subjekt namjerava dio ugovora dati u podugovor  jednom ili više  </w:t>
      </w:r>
      <w:proofErr w:type="spellStart"/>
      <w:r w:rsidRPr="00EA584B">
        <w:rPr>
          <w:rFonts w:ascii="Calibri" w:hAnsi="Calibri" w:cs="Calibri"/>
        </w:rPr>
        <w:t>podizvoditelja</w:t>
      </w:r>
      <w:proofErr w:type="spellEnd"/>
      <w:r w:rsidRPr="00EA584B">
        <w:rPr>
          <w:rFonts w:ascii="Calibri" w:hAnsi="Calibri" w:cs="Calibri"/>
        </w:rPr>
        <w:t xml:space="preserve">, tada u ponudi o svim predloženim </w:t>
      </w:r>
      <w:proofErr w:type="spellStart"/>
      <w:r w:rsidRPr="00EA584B">
        <w:rPr>
          <w:rFonts w:ascii="Calibri" w:hAnsi="Calibri" w:cs="Calibri"/>
        </w:rPr>
        <w:t>podizv</w:t>
      </w:r>
      <w:r>
        <w:rPr>
          <w:rFonts w:ascii="Calibri" w:hAnsi="Calibri" w:cs="Calibri"/>
        </w:rPr>
        <w:t>od</w:t>
      </w:r>
      <w:r w:rsidRPr="00EA584B">
        <w:rPr>
          <w:rFonts w:ascii="Calibri" w:hAnsi="Calibri" w:cs="Calibri"/>
        </w:rPr>
        <w:t>iteljima</w:t>
      </w:r>
      <w:proofErr w:type="spellEnd"/>
      <w:r w:rsidRPr="00EA584B">
        <w:rPr>
          <w:rFonts w:ascii="Calibri" w:hAnsi="Calibri" w:cs="Calibri"/>
        </w:rPr>
        <w:t xml:space="preserve">  mora navesti slijedeće  podatke o dijelu ugovora koji  namjerava  dati u podugovor:</w:t>
      </w:r>
    </w:p>
    <w:p w14:paraId="164091A7" w14:textId="77777777" w:rsidR="00F05FAE" w:rsidRPr="00EA584B" w:rsidRDefault="00F05FAE" w:rsidP="00F05FAE">
      <w:pPr>
        <w:numPr>
          <w:ilvl w:val="0"/>
          <w:numId w:val="5"/>
        </w:numPr>
        <w:tabs>
          <w:tab w:val="left" w:pos="284"/>
        </w:tabs>
        <w:spacing w:before="120"/>
        <w:jc w:val="both"/>
        <w:rPr>
          <w:rFonts w:ascii="Calibri" w:hAnsi="Calibri" w:cs="Calibri"/>
        </w:rPr>
      </w:pPr>
      <w:r w:rsidRPr="00EA584B">
        <w:rPr>
          <w:rFonts w:ascii="Calibri" w:hAnsi="Calibri" w:cs="Calibri"/>
        </w:rPr>
        <w:t xml:space="preserve">podaci o </w:t>
      </w:r>
      <w:proofErr w:type="spellStart"/>
      <w:r w:rsidRPr="00EA584B">
        <w:rPr>
          <w:rFonts w:ascii="Calibri" w:hAnsi="Calibri" w:cs="Calibri"/>
        </w:rPr>
        <w:t>podizvoditelju</w:t>
      </w:r>
      <w:proofErr w:type="spellEnd"/>
      <w:r w:rsidRPr="00EA584B">
        <w:rPr>
          <w:rFonts w:ascii="Calibri" w:hAnsi="Calibri" w:cs="Calibri"/>
        </w:rPr>
        <w:t>( ime , tvrtka, sjedište, OIB i broj računa</w:t>
      </w:r>
      <w:r>
        <w:rPr>
          <w:rFonts w:ascii="Calibri" w:hAnsi="Calibri" w:cs="Calibri"/>
        </w:rPr>
        <w:t>)</w:t>
      </w:r>
    </w:p>
    <w:p w14:paraId="46205EE7" w14:textId="77777777" w:rsidR="00F05FAE" w:rsidRPr="00EA584B" w:rsidRDefault="00F05FAE" w:rsidP="00F05FAE">
      <w:pPr>
        <w:numPr>
          <w:ilvl w:val="0"/>
          <w:numId w:val="5"/>
        </w:numPr>
        <w:tabs>
          <w:tab w:val="left" w:pos="284"/>
        </w:tabs>
        <w:spacing w:before="120"/>
        <w:jc w:val="both"/>
        <w:rPr>
          <w:rFonts w:ascii="Calibri" w:hAnsi="Calibri" w:cs="Calibri"/>
        </w:rPr>
      </w:pPr>
      <w:r>
        <w:rPr>
          <w:rFonts w:ascii="Calibri" w:hAnsi="Calibri" w:cs="Calibri"/>
        </w:rPr>
        <w:t xml:space="preserve">usluge koje će </w:t>
      </w:r>
      <w:r w:rsidRPr="00EA584B">
        <w:rPr>
          <w:rFonts w:ascii="Calibri" w:hAnsi="Calibri" w:cs="Calibri"/>
        </w:rPr>
        <w:t xml:space="preserve">izvesti </w:t>
      </w:r>
      <w:proofErr w:type="spellStart"/>
      <w:r w:rsidRPr="00EA584B">
        <w:rPr>
          <w:rFonts w:ascii="Calibri" w:hAnsi="Calibri" w:cs="Calibri"/>
        </w:rPr>
        <w:t>podizvoditelj</w:t>
      </w:r>
      <w:proofErr w:type="spellEnd"/>
      <w:r w:rsidRPr="00EA584B">
        <w:rPr>
          <w:rFonts w:ascii="Calibri" w:hAnsi="Calibri" w:cs="Calibri"/>
        </w:rPr>
        <w:t xml:space="preserve">  </w:t>
      </w:r>
    </w:p>
    <w:p w14:paraId="62E59656" w14:textId="77777777" w:rsidR="00F05FAE" w:rsidRPr="00EA584B" w:rsidRDefault="00F05FAE" w:rsidP="00F05FAE">
      <w:pPr>
        <w:numPr>
          <w:ilvl w:val="0"/>
          <w:numId w:val="5"/>
        </w:numPr>
        <w:tabs>
          <w:tab w:val="left" w:pos="284"/>
        </w:tabs>
        <w:spacing w:before="120"/>
        <w:jc w:val="both"/>
        <w:rPr>
          <w:rFonts w:ascii="Calibri" w:hAnsi="Calibri" w:cs="Calibri"/>
        </w:rPr>
      </w:pPr>
      <w:r w:rsidRPr="00EA584B">
        <w:rPr>
          <w:rFonts w:ascii="Calibri" w:hAnsi="Calibri" w:cs="Calibri"/>
        </w:rPr>
        <w:t xml:space="preserve"> količina </w:t>
      </w:r>
      <w:r>
        <w:rPr>
          <w:rFonts w:ascii="Calibri" w:hAnsi="Calibri" w:cs="Calibri"/>
        </w:rPr>
        <w:t>usluga</w:t>
      </w:r>
      <w:r w:rsidRPr="00EA584B">
        <w:rPr>
          <w:rFonts w:ascii="Calibri" w:hAnsi="Calibri" w:cs="Calibri"/>
        </w:rPr>
        <w:t xml:space="preserve">,  vrijednost </w:t>
      </w:r>
      <w:r>
        <w:rPr>
          <w:rFonts w:ascii="Calibri" w:hAnsi="Calibri" w:cs="Calibri"/>
        </w:rPr>
        <w:t>usluga</w:t>
      </w:r>
      <w:r w:rsidRPr="00EA584B">
        <w:rPr>
          <w:rFonts w:ascii="Calibri" w:hAnsi="Calibri" w:cs="Calibri"/>
        </w:rPr>
        <w:t xml:space="preserve"> i postotni dio koji de daje u podugovor.</w:t>
      </w:r>
    </w:p>
    <w:p w14:paraId="1CC559F4" w14:textId="77777777" w:rsidR="00F05FAE" w:rsidRPr="00EA584B" w:rsidRDefault="00F05FAE" w:rsidP="00F05FAE">
      <w:pPr>
        <w:tabs>
          <w:tab w:val="left" w:pos="284"/>
        </w:tabs>
        <w:spacing w:before="120"/>
        <w:jc w:val="both"/>
        <w:rPr>
          <w:rFonts w:ascii="Calibri" w:hAnsi="Calibri" w:cs="Calibri"/>
        </w:rPr>
      </w:pPr>
      <w:r w:rsidRPr="00EA584B">
        <w:rPr>
          <w:rFonts w:ascii="Calibri" w:hAnsi="Calibri" w:cs="Calibri"/>
        </w:rPr>
        <w:t xml:space="preserve">Sudjelovanje </w:t>
      </w:r>
      <w:proofErr w:type="spellStart"/>
      <w:r w:rsidRPr="00EA584B">
        <w:rPr>
          <w:rFonts w:ascii="Calibri" w:hAnsi="Calibri" w:cs="Calibri"/>
        </w:rPr>
        <w:t>podizvoditelja</w:t>
      </w:r>
      <w:proofErr w:type="spellEnd"/>
      <w:r w:rsidRPr="00EA584B">
        <w:rPr>
          <w:rFonts w:ascii="Calibri" w:hAnsi="Calibri" w:cs="Calibri"/>
        </w:rPr>
        <w:t xml:space="preserve"> ne utječe na odgovornost odabranog ponuditelja za izvršenje ugovora.</w:t>
      </w:r>
    </w:p>
    <w:p w14:paraId="5A18B104"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Ukoliko ponuditelj/zajednica ponuditelja ne namjerava dio usluga ustupiti podizvođačima o tome nije u obvezi davati Izjavu.</w:t>
      </w:r>
    </w:p>
    <w:p w14:paraId="004BDC52" w14:textId="77777777" w:rsidR="00F05FAE" w:rsidRPr="00EA584B" w:rsidRDefault="00F05FAE" w:rsidP="00F05FAE">
      <w:pPr>
        <w:autoSpaceDE w:val="0"/>
        <w:autoSpaceDN w:val="0"/>
        <w:adjustRightInd w:val="0"/>
        <w:rPr>
          <w:rFonts w:ascii="Calibri" w:hAnsi="Calibri" w:cs="Calibri"/>
        </w:rPr>
      </w:pPr>
    </w:p>
    <w:p w14:paraId="794FDE8C" w14:textId="7B629064" w:rsidR="00F05FAE" w:rsidRPr="00EA584B" w:rsidRDefault="00F05FAE" w:rsidP="00F05FAE">
      <w:pPr>
        <w:autoSpaceDE w:val="0"/>
        <w:autoSpaceDN w:val="0"/>
        <w:adjustRightInd w:val="0"/>
        <w:rPr>
          <w:rFonts w:ascii="Calibri" w:hAnsi="Calibri" w:cs="Calibri"/>
          <w:b/>
          <w:bCs/>
        </w:rPr>
      </w:pPr>
      <w:r w:rsidRPr="00EA584B">
        <w:rPr>
          <w:rFonts w:ascii="Calibri" w:hAnsi="Calibri" w:cs="Calibri"/>
          <w:b/>
          <w:bCs/>
        </w:rPr>
        <w:t>1</w:t>
      </w:r>
      <w:r w:rsidR="0062325F">
        <w:rPr>
          <w:rFonts w:ascii="Calibri" w:hAnsi="Calibri" w:cs="Calibri"/>
          <w:b/>
          <w:bCs/>
        </w:rPr>
        <w:t>4</w:t>
      </w:r>
      <w:r w:rsidRPr="00EA584B">
        <w:rPr>
          <w:rFonts w:ascii="Calibri" w:hAnsi="Calibri" w:cs="Calibri"/>
          <w:b/>
          <w:bCs/>
        </w:rPr>
        <w:t>.</w:t>
      </w:r>
      <w:r>
        <w:rPr>
          <w:rFonts w:ascii="Calibri" w:hAnsi="Calibri" w:cs="Calibri"/>
          <w:b/>
          <w:bCs/>
        </w:rPr>
        <w:t xml:space="preserve"> </w:t>
      </w:r>
      <w:r w:rsidRPr="00EA584B">
        <w:rPr>
          <w:rFonts w:ascii="Calibri" w:hAnsi="Calibri" w:cs="Calibri"/>
          <w:b/>
          <w:bCs/>
        </w:rPr>
        <w:t>Odredbe koje se odnose na zajednicu ponuditelja:</w:t>
      </w:r>
    </w:p>
    <w:p w14:paraId="081999E0"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Zajednica ponuditelja može podnijeti i zajedničku ponudu po ovom nadmetanju.</w:t>
      </w:r>
    </w:p>
    <w:p w14:paraId="5930CF5C"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Ponuda zajednice ponuditelja mora sadržavati:</w:t>
      </w:r>
    </w:p>
    <w:p w14:paraId="408FE3F9"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 oznaku da se radi o ponudi zajednice ponuditelja,</w:t>
      </w:r>
    </w:p>
    <w:p w14:paraId="6B29A258"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 naziv i sjedište svih gospodarskih subjekata iz zajedničke ponude,</w:t>
      </w:r>
    </w:p>
    <w:p w14:paraId="3745F079"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 naziv i sjedište nositelja ponude,</w:t>
      </w:r>
    </w:p>
    <w:p w14:paraId="11271805" w14:textId="77777777" w:rsidR="00F05FAE" w:rsidRPr="00EA584B" w:rsidRDefault="00F05FAE" w:rsidP="00F05FAE">
      <w:pPr>
        <w:rPr>
          <w:rFonts w:ascii="Calibri" w:hAnsi="Calibri" w:cs="Calibri"/>
        </w:rPr>
      </w:pPr>
      <w:r w:rsidRPr="00EA584B">
        <w:rPr>
          <w:rFonts w:ascii="Calibri" w:hAnsi="Calibri" w:cs="Calibri"/>
        </w:rPr>
        <w:t>- imena  osoba odgovornih za izvršenje nabave iz zajedničke ponude</w:t>
      </w:r>
    </w:p>
    <w:p w14:paraId="23D124ED" w14:textId="77777777" w:rsidR="00F05FAE" w:rsidRPr="00EA584B" w:rsidRDefault="00F05FAE" w:rsidP="00F05FAE">
      <w:pPr>
        <w:autoSpaceDE w:val="0"/>
        <w:autoSpaceDN w:val="0"/>
        <w:adjustRightInd w:val="0"/>
        <w:rPr>
          <w:rFonts w:ascii="Calibri" w:hAnsi="Calibri" w:cs="Calibri"/>
          <w:b/>
          <w:bCs/>
        </w:rPr>
      </w:pPr>
      <w:r w:rsidRPr="00EA584B">
        <w:rPr>
          <w:rFonts w:ascii="Calibri" w:hAnsi="Calibri" w:cs="Calibri"/>
        </w:rPr>
        <w:t>Odgovornost ponuditelja iz zajedničke ponude je solidarna, te ponuditelj daje izjavu o solidarnoj odgovornosti  zajedničkih ponuditelja.</w:t>
      </w:r>
    </w:p>
    <w:p w14:paraId="0899C10F" w14:textId="77777777" w:rsidR="00F05FAE" w:rsidRPr="00EA584B" w:rsidRDefault="00F05FAE" w:rsidP="00F05FAE">
      <w:pPr>
        <w:autoSpaceDE w:val="0"/>
        <w:autoSpaceDN w:val="0"/>
        <w:adjustRightInd w:val="0"/>
        <w:rPr>
          <w:rFonts w:ascii="Calibri" w:hAnsi="Calibri" w:cs="Calibri"/>
          <w:b/>
          <w:bCs/>
        </w:rPr>
      </w:pPr>
    </w:p>
    <w:p w14:paraId="0D900AD5" w14:textId="7ED63F0B" w:rsidR="00F05FAE" w:rsidRPr="00721882" w:rsidRDefault="00F05FAE" w:rsidP="00F05FAE">
      <w:pPr>
        <w:autoSpaceDE w:val="0"/>
        <w:autoSpaceDN w:val="0"/>
        <w:adjustRightInd w:val="0"/>
        <w:rPr>
          <w:rFonts w:ascii="Calibri" w:hAnsi="Calibri" w:cs="Calibri"/>
          <w:b/>
          <w:bCs/>
          <w:color w:val="FF0000"/>
          <w:u w:val="single"/>
        </w:rPr>
      </w:pPr>
      <w:r w:rsidRPr="00721882">
        <w:rPr>
          <w:rFonts w:ascii="Calibri" w:hAnsi="Calibri" w:cs="Calibri"/>
          <w:b/>
          <w:bCs/>
          <w:color w:val="FF0000"/>
          <w:u w:val="single"/>
        </w:rPr>
        <w:t xml:space="preserve">6.  PODACI O PONUDI </w:t>
      </w:r>
    </w:p>
    <w:p w14:paraId="69FC5190" w14:textId="77777777" w:rsidR="00F05FAE" w:rsidRPr="00EA584B" w:rsidRDefault="00F05FAE" w:rsidP="00F05FAE">
      <w:pPr>
        <w:autoSpaceDE w:val="0"/>
        <w:autoSpaceDN w:val="0"/>
        <w:adjustRightInd w:val="0"/>
        <w:rPr>
          <w:rFonts w:ascii="Calibri" w:hAnsi="Calibri" w:cs="Calibri"/>
          <w:b/>
          <w:bCs/>
        </w:rPr>
      </w:pPr>
    </w:p>
    <w:p w14:paraId="0FD1E665" w14:textId="31D6BE9A" w:rsidR="00F05FAE" w:rsidRPr="00EA584B" w:rsidRDefault="00F05FAE" w:rsidP="00F05FAE">
      <w:pPr>
        <w:autoSpaceDE w:val="0"/>
        <w:autoSpaceDN w:val="0"/>
        <w:adjustRightInd w:val="0"/>
        <w:rPr>
          <w:rFonts w:ascii="Calibri" w:hAnsi="Calibri" w:cs="Calibri"/>
          <w:b/>
          <w:bCs/>
        </w:rPr>
      </w:pPr>
      <w:r>
        <w:rPr>
          <w:rFonts w:ascii="Calibri" w:hAnsi="Calibri" w:cs="Calibri"/>
          <w:b/>
          <w:bCs/>
        </w:rPr>
        <w:t>1</w:t>
      </w:r>
      <w:r w:rsidR="0062325F">
        <w:rPr>
          <w:rFonts w:ascii="Calibri" w:hAnsi="Calibri" w:cs="Calibri"/>
          <w:b/>
          <w:bCs/>
        </w:rPr>
        <w:t>5</w:t>
      </w:r>
      <w:r w:rsidRPr="00EA584B">
        <w:rPr>
          <w:rFonts w:ascii="Calibri" w:hAnsi="Calibri" w:cs="Calibri"/>
          <w:b/>
          <w:bCs/>
        </w:rPr>
        <w:t>. Oblik, način izrade i sadržaj ponude:</w:t>
      </w:r>
    </w:p>
    <w:p w14:paraId="02806572"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Ponuda mora biti sačinjena sukladno uvjetima i zahtjevima navedenim Dokumentacijom</w:t>
      </w:r>
      <w:r>
        <w:rPr>
          <w:rFonts w:ascii="Calibri" w:hAnsi="Calibri" w:cs="Calibri"/>
        </w:rPr>
        <w:t xml:space="preserve"> za nadmetanje</w:t>
      </w:r>
      <w:r w:rsidRPr="00EA584B">
        <w:rPr>
          <w:rFonts w:ascii="Calibri" w:hAnsi="Calibri" w:cs="Calibri"/>
        </w:rPr>
        <w:t>.</w:t>
      </w:r>
    </w:p>
    <w:p w14:paraId="12C07519"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Ponuda sadrži :</w:t>
      </w:r>
    </w:p>
    <w:p w14:paraId="7C58F9C7" w14:textId="77777777" w:rsidR="00F05FAE" w:rsidRPr="00EA584B" w:rsidRDefault="00F05FAE" w:rsidP="00F05FAE">
      <w:pPr>
        <w:numPr>
          <w:ilvl w:val="0"/>
          <w:numId w:val="6"/>
        </w:numPr>
        <w:autoSpaceDE w:val="0"/>
        <w:autoSpaceDN w:val="0"/>
        <w:adjustRightInd w:val="0"/>
        <w:rPr>
          <w:rFonts w:ascii="Calibri" w:hAnsi="Calibri" w:cs="Calibri"/>
        </w:rPr>
      </w:pPr>
      <w:r w:rsidRPr="00EA584B">
        <w:rPr>
          <w:rFonts w:ascii="Calibri" w:hAnsi="Calibri" w:cs="Calibri"/>
        </w:rPr>
        <w:t>Popunjeni ponudbeni list,</w:t>
      </w:r>
      <w:r>
        <w:rPr>
          <w:rFonts w:ascii="Calibri" w:hAnsi="Calibri" w:cs="Calibri"/>
        </w:rPr>
        <w:t xml:space="preserve">-OBRAZAC PONUDE </w:t>
      </w:r>
    </w:p>
    <w:p w14:paraId="7C7332E3" w14:textId="2B2C10AD" w:rsidR="00F05FAE" w:rsidRPr="00EA584B" w:rsidRDefault="00F05FAE" w:rsidP="00F05FAE">
      <w:pPr>
        <w:numPr>
          <w:ilvl w:val="0"/>
          <w:numId w:val="6"/>
        </w:numPr>
        <w:autoSpaceDE w:val="0"/>
        <w:autoSpaceDN w:val="0"/>
        <w:adjustRightInd w:val="0"/>
        <w:rPr>
          <w:rFonts w:ascii="Calibri" w:hAnsi="Calibri" w:cs="Calibri"/>
        </w:rPr>
      </w:pPr>
      <w:r w:rsidRPr="00EA584B">
        <w:rPr>
          <w:rFonts w:ascii="Calibri" w:hAnsi="Calibri" w:cs="Calibri"/>
        </w:rPr>
        <w:t>Dokumente kojima ponuditelj dokazuje s da ne postoje razlozi za isključenje</w:t>
      </w:r>
      <w:r>
        <w:rPr>
          <w:rFonts w:ascii="Calibri" w:hAnsi="Calibri" w:cs="Calibri"/>
        </w:rPr>
        <w:t>-točka 1</w:t>
      </w:r>
      <w:r w:rsidR="0062325F">
        <w:rPr>
          <w:rFonts w:ascii="Calibri" w:hAnsi="Calibri" w:cs="Calibri"/>
        </w:rPr>
        <w:t>0.1.</w:t>
      </w:r>
      <w:r w:rsidR="00040338">
        <w:rPr>
          <w:rFonts w:ascii="Calibri" w:hAnsi="Calibri" w:cs="Calibri"/>
        </w:rPr>
        <w:t xml:space="preserve"> </w:t>
      </w:r>
      <w:r w:rsidR="0062325F">
        <w:rPr>
          <w:rFonts w:ascii="Calibri" w:hAnsi="Calibri" w:cs="Calibri"/>
        </w:rPr>
        <w:t>i 10.2.</w:t>
      </w:r>
      <w:r>
        <w:rPr>
          <w:rFonts w:ascii="Calibri" w:hAnsi="Calibri" w:cs="Calibri"/>
        </w:rPr>
        <w:t xml:space="preserve">. </w:t>
      </w:r>
    </w:p>
    <w:p w14:paraId="053DB2BC" w14:textId="7730EE1F" w:rsidR="00F05FAE" w:rsidRPr="0062325F" w:rsidRDefault="00F05FAE" w:rsidP="0062325F">
      <w:pPr>
        <w:numPr>
          <w:ilvl w:val="0"/>
          <w:numId w:val="6"/>
        </w:numPr>
        <w:autoSpaceDE w:val="0"/>
        <w:autoSpaceDN w:val="0"/>
        <w:adjustRightInd w:val="0"/>
        <w:rPr>
          <w:rFonts w:ascii="Calibri" w:hAnsi="Calibri" w:cs="Calibri"/>
        </w:rPr>
      </w:pPr>
      <w:r w:rsidRPr="00EA584B">
        <w:rPr>
          <w:rFonts w:ascii="Calibri" w:hAnsi="Calibri" w:cs="Calibri"/>
        </w:rPr>
        <w:lastRenderedPageBreak/>
        <w:t>Tražene dokaze o sposobnosti</w:t>
      </w:r>
      <w:r>
        <w:rPr>
          <w:rFonts w:ascii="Calibri" w:hAnsi="Calibri" w:cs="Calibri"/>
        </w:rPr>
        <w:t>-  točka 1</w:t>
      </w:r>
      <w:r w:rsidR="0062325F">
        <w:rPr>
          <w:rFonts w:ascii="Calibri" w:hAnsi="Calibri" w:cs="Calibri"/>
        </w:rPr>
        <w:t>1</w:t>
      </w:r>
      <w:r>
        <w:rPr>
          <w:rFonts w:ascii="Calibri" w:hAnsi="Calibri" w:cs="Calibri"/>
        </w:rPr>
        <w:t>.1. i 1</w:t>
      </w:r>
      <w:r w:rsidR="0062325F">
        <w:rPr>
          <w:rFonts w:ascii="Calibri" w:hAnsi="Calibri" w:cs="Calibri"/>
        </w:rPr>
        <w:t>1</w:t>
      </w:r>
      <w:r>
        <w:rPr>
          <w:rFonts w:ascii="Calibri" w:hAnsi="Calibri" w:cs="Calibri"/>
        </w:rPr>
        <w:t>.2</w:t>
      </w:r>
      <w:r w:rsidR="00040338">
        <w:rPr>
          <w:rFonts w:ascii="Calibri" w:hAnsi="Calibri" w:cs="Calibri"/>
        </w:rPr>
        <w:t xml:space="preserve"> . i 11. 3.</w:t>
      </w:r>
    </w:p>
    <w:p w14:paraId="2AFE9131" w14:textId="058D663F" w:rsidR="00F05FAE" w:rsidRDefault="00F05FAE" w:rsidP="00F05FAE">
      <w:pPr>
        <w:numPr>
          <w:ilvl w:val="0"/>
          <w:numId w:val="6"/>
        </w:numPr>
        <w:autoSpaceDE w:val="0"/>
        <w:autoSpaceDN w:val="0"/>
        <w:adjustRightInd w:val="0"/>
        <w:rPr>
          <w:rFonts w:ascii="Calibri" w:hAnsi="Calibri" w:cs="Calibri"/>
        </w:rPr>
      </w:pPr>
      <w:r>
        <w:rPr>
          <w:rFonts w:ascii="Calibri" w:hAnsi="Calibri" w:cs="Calibri"/>
        </w:rPr>
        <w:t xml:space="preserve">Jamstvo </w:t>
      </w:r>
      <w:r w:rsidRPr="00EA584B">
        <w:rPr>
          <w:rFonts w:ascii="Calibri" w:hAnsi="Calibri" w:cs="Calibri"/>
        </w:rPr>
        <w:t xml:space="preserve"> </w:t>
      </w:r>
    </w:p>
    <w:p w14:paraId="1C983CC8" w14:textId="01C5767B" w:rsidR="0062325F" w:rsidRDefault="0062325F" w:rsidP="00F05FAE">
      <w:pPr>
        <w:numPr>
          <w:ilvl w:val="0"/>
          <w:numId w:val="6"/>
        </w:numPr>
        <w:autoSpaceDE w:val="0"/>
        <w:autoSpaceDN w:val="0"/>
        <w:adjustRightInd w:val="0"/>
        <w:rPr>
          <w:rFonts w:ascii="Calibri" w:hAnsi="Calibri" w:cs="Calibri"/>
        </w:rPr>
      </w:pPr>
      <w:r>
        <w:rPr>
          <w:rFonts w:ascii="Calibri" w:hAnsi="Calibri" w:cs="Calibri"/>
        </w:rPr>
        <w:t xml:space="preserve">Izjava o </w:t>
      </w:r>
      <w:r w:rsidR="00BD34C7">
        <w:rPr>
          <w:rFonts w:ascii="Calibri" w:hAnsi="Calibri" w:cs="Calibri"/>
        </w:rPr>
        <w:t>nekažnjavanju</w:t>
      </w:r>
      <w:r>
        <w:rPr>
          <w:rFonts w:ascii="Calibri" w:hAnsi="Calibri" w:cs="Calibri"/>
        </w:rPr>
        <w:t xml:space="preserve"> </w:t>
      </w:r>
    </w:p>
    <w:p w14:paraId="0F5EF898" w14:textId="3F6FB6A3" w:rsidR="00BD34C7" w:rsidRPr="00EA584B" w:rsidRDefault="00BD34C7" w:rsidP="00F05FAE">
      <w:pPr>
        <w:numPr>
          <w:ilvl w:val="0"/>
          <w:numId w:val="6"/>
        </w:numPr>
        <w:autoSpaceDE w:val="0"/>
        <w:autoSpaceDN w:val="0"/>
        <w:adjustRightInd w:val="0"/>
        <w:rPr>
          <w:rFonts w:ascii="Calibri" w:hAnsi="Calibri" w:cs="Calibri"/>
        </w:rPr>
      </w:pPr>
      <w:r>
        <w:rPr>
          <w:rFonts w:ascii="Calibri" w:hAnsi="Calibri" w:cs="Calibri"/>
        </w:rPr>
        <w:t xml:space="preserve">Izjava o prihvaćanju uvjeta </w:t>
      </w:r>
    </w:p>
    <w:p w14:paraId="0314D5CD"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 xml:space="preserve">Ponudbeni list sastavni je dio dokumentacije.  </w:t>
      </w:r>
    </w:p>
    <w:p w14:paraId="515ADA82"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Ponuditelj predaje ponudu u papirnatom obliku na izvornoj dokumentaciji prema redoslijedu iz Uputa.</w:t>
      </w:r>
    </w:p>
    <w:p w14:paraId="257DA08C"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Necjelovita ponuda neće se uzeti u razmatranje.</w:t>
      </w:r>
    </w:p>
    <w:p w14:paraId="5F84D3E1" w14:textId="77777777" w:rsidR="00F05FAE" w:rsidRDefault="00F05FAE" w:rsidP="00F05FAE">
      <w:pPr>
        <w:autoSpaceDE w:val="0"/>
        <w:autoSpaceDN w:val="0"/>
        <w:adjustRightInd w:val="0"/>
        <w:jc w:val="both"/>
        <w:rPr>
          <w:rFonts w:ascii="Calibri" w:hAnsi="Calibri" w:cs="Calibri"/>
          <w:b/>
          <w:bCs/>
        </w:rPr>
      </w:pPr>
    </w:p>
    <w:p w14:paraId="05C14159" w14:textId="77777777" w:rsidR="00F05FAE" w:rsidRPr="00EA584B" w:rsidRDefault="00F05FAE" w:rsidP="00F05FAE">
      <w:pPr>
        <w:autoSpaceDE w:val="0"/>
        <w:autoSpaceDN w:val="0"/>
        <w:adjustRightInd w:val="0"/>
        <w:jc w:val="both"/>
        <w:rPr>
          <w:rFonts w:ascii="Calibri" w:hAnsi="Calibri" w:cs="Calibri"/>
        </w:rPr>
      </w:pPr>
      <w:r w:rsidRPr="00EA584B">
        <w:rPr>
          <w:rFonts w:ascii="Calibri" w:hAnsi="Calibri" w:cs="Calibri"/>
          <w:b/>
          <w:bCs/>
        </w:rPr>
        <w:t>Ponuda mora biti uvezana u cjelinu na način da se onemogući naknadno vađenje ili umetanje listova ili dijelova ponude, s označenim rednim brojevima stranica. Oznaka sadrži ukupan broj stranica u ponudi kroz redni broj stranica ili redni broj stranice kroz ukupan broj stranica, sukladno Uredbi o načinu izrade i postupanja s dokumentacijom za nadmetanje i ponudama.</w:t>
      </w:r>
      <w:r w:rsidRPr="00EA584B">
        <w:rPr>
          <w:rFonts w:ascii="Calibri" w:hAnsi="Calibri" w:cs="Calibri"/>
        </w:rPr>
        <w:t xml:space="preserve"> </w:t>
      </w:r>
    </w:p>
    <w:p w14:paraId="61F4A84E" w14:textId="77777777" w:rsidR="00F05FAE" w:rsidRPr="00EA584B" w:rsidRDefault="00F05FAE" w:rsidP="00F05FAE">
      <w:pPr>
        <w:autoSpaceDE w:val="0"/>
        <w:autoSpaceDN w:val="0"/>
        <w:adjustRightInd w:val="0"/>
        <w:jc w:val="both"/>
        <w:rPr>
          <w:rFonts w:ascii="Calibri" w:hAnsi="Calibri" w:cs="Calibri"/>
        </w:rPr>
      </w:pPr>
      <w:r w:rsidRPr="00EA584B">
        <w:rPr>
          <w:rFonts w:ascii="Calibri" w:hAnsi="Calibri" w:cs="Calibri"/>
        </w:rPr>
        <w:t>Ponuda se piše neizbrisivom tintom.</w:t>
      </w:r>
    </w:p>
    <w:p w14:paraId="01E9A24A" w14:textId="77777777" w:rsidR="00F05FAE" w:rsidRPr="00EA584B" w:rsidRDefault="00F05FAE" w:rsidP="00F05FAE">
      <w:pPr>
        <w:autoSpaceDE w:val="0"/>
        <w:autoSpaceDN w:val="0"/>
        <w:adjustRightInd w:val="0"/>
        <w:jc w:val="both"/>
        <w:rPr>
          <w:rFonts w:ascii="Calibri" w:hAnsi="Calibri" w:cs="Calibri"/>
        </w:rPr>
      </w:pPr>
      <w:r w:rsidRPr="00EA584B">
        <w:rPr>
          <w:rFonts w:ascii="Calibri" w:hAnsi="Calibri" w:cs="Calibri"/>
        </w:rPr>
        <w:t>Ponuditelj je dužan pridržavati se zahtjeva i uvjeta iz Dokumentacije za nadmetanje, koje ne smije mijenjati i nadopunjavati.</w:t>
      </w:r>
    </w:p>
    <w:p w14:paraId="7B039E36" w14:textId="77777777" w:rsidR="00F05FAE" w:rsidRPr="00EA584B" w:rsidRDefault="00F05FAE" w:rsidP="00F05FAE">
      <w:pPr>
        <w:autoSpaceDE w:val="0"/>
        <w:autoSpaceDN w:val="0"/>
        <w:adjustRightInd w:val="0"/>
        <w:jc w:val="both"/>
        <w:rPr>
          <w:rFonts w:ascii="Calibri" w:hAnsi="Calibri" w:cs="Calibri"/>
        </w:rPr>
      </w:pPr>
      <w:r w:rsidRPr="00EA584B">
        <w:rPr>
          <w:rFonts w:ascii="Calibri" w:hAnsi="Calibri" w:cs="Calibri"/>
        </w:rPr>
        <w:t>Ponuda ne smije sadržavati izmjene ili dodatke, osim onih koji su sukladni Dokumentaciji za predmetno nadmetanje ili ako je to potrebno radi ispravka pogrešaka Ponuditelja.</w:t>
      </w:r>
    </w:p>
    <w:p w14:paraId="54D979B3"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 xml:space="preserve">Sve ispravke ili dodatke Ponuditelj mora izraditi na način da su </w:t>
      </w:r>
      <w:r w:rsidRPr="00EA584B">
        <w:rPr>
          <w:rFonts w:ascii="Calibri" w:hAnsi="Calibri" w:cs="Calibri"/>
          <w:b/>
          <w:bCs/>
        </w:rPr>
        <w:t xml:space="preserve">vidljivi ili dokazivi </w:t>
      </w:r>
      <w:r w:rsidRPr="00EA584B">
        <w:rPr>
          <w:rFonts w:ascii="Calibri" w:hAnsi="Calibri" w:cs="Calibri"/>
        </w:rPr>
        <w:t>te uz navod datuma potpisati po ovlaštenoj osobi, a u slučaju zajednice ponuditelja po nositelju ponude i ovjeriti pečatom.</w:t>
      </w:r>
    </w:p>
    <w:p w14:paraId="361EB127" w14:textId="77777777" w:rsidR="00F05FAE" w:rsidRPr="00EA584B" w:rsidRDefault="00F05FAE" w:rsidP="00F05FAE">
      <w:pPr>
        <w:autoSpaceDE w:val="0"/>
        <w:autoSpaceDN w:val="0"/>
        <w:adjustRightInd w:val="0"/>
        <w:rPr>
          <w:rFonts w:ascii="Calibri" w:hAnsi="Calibri" w:cs="Calibri"/>
          <w:b/>
          <w:bCs/>
        </w:rPr>
      </w:pPr>
    </w:p>
    <w:p w14:paraId="527EF8F0" w14:textId="116B84F1" w:rsidR="00F05FAE" w:rsidRPr="00EA584B" w:rsidRDefault="00F05FAE" w:rsidP="00F05FAE">
      <w:pPr>
        <w:autoSpaceDE w:val="0"/>
        <w:autoSpaceDN w:val="0"/>
        <w:adjustRightInd w:val="0"/>
        <w:rPr>
          <w:rFonts w:ascii="Calibri" w:hAnsi="Calibri" w:cs="Calibri"/>
        </w:rPr>
      </w:pPr>
      <w:r>
        <w:rPr>
          <w:rFonts w:ascii="Calibri" w:hAnsi="Calibri" w:cs="Calibri"/>
          <w:b/>
          <w:bCs/>
        </w:rPr>
        <w:t>1</w:t>
      </w:r>
      <w:r w:rsidR="00BD34C7">
        <w:rPr>
          <w:rFonts w:ascii="Calibri" w:hAnsi="Calibri" w:cs="Calibri"/>
          <w:b/>
          <w:bCs/>
        </w:rPr>
        <w:t>6</w:t>
      </w:r>
      <w:r w:rsidRPr="00EA584B">
        <w:rPr>
          <w:rFonts w:ascii="Calibri" w:hAnsi="Calibri" w:cs="Calibri"/>
          <w:b/>
          <w:bCs/>
        </w:rPr>
        <w:t>.</w:t>
      </w:r>
      <w:r>
        <w:rPr>
          <w:rFonts w:ascii="Calibri" w:hAnsi="Calibri" w:cs="Calibri"/>
          <w:b/>
          <w:bCs/>
        </w:rPr>
        <w:t xml:space="preserve"> </w:t>
      </w:r>
      <w:r w:rsidRPr="00EA584B">
        <w:rPr>
          <w:rFonts w:ascii="Calibri" w:hAnsi="Calibri" w:cs="Calibri"/>
          <w:b/>
          <w:bCs/>
        </w:rPr>
        <w:t xml:space="preserve">Dopustivost dostave ponuda elektroničkim putem: </w:t>
      </w:r>
      <w:r w:rsidRPr="00EA584B">
        <w:rPr>
          <w:rFonts w:ascii="Calibri" w:hAnsi="Calibri" w:cs="Calibri"/>
        </w:rPr>
        <w:t>Nije dopuštena.</w:t>
      </w:r>
    </w:p>
    <w:p w14:paraId="6C20EBDF" w14:textId="77777777" w:rsidR="00F05FAE" w:rsidRPr="00EA584B" w:rsidRDefault="00F05FAE" w:rsidP="00F05FAE">
      <w:pPr>
        <w:autoSpaceDE w:val="0"/>
        <w:autoSpaceDN w:val="0"/>
        <w:adjustRightInd w:val="0"/>
        <w:rPr>
          <w:rFonts w:ascii="Calibri" w:hAnsi="Calibri" w:cs="Calibri"/>
          <w:b/>
          <w:bCs/>
        </w:rPr>
      </w:pPr>
    </w:p>
    <w:p w14:paraId="4605BE4D" w14:textId="7564D403" w:rsidR="00F05FAE" w:rsidRPr="00EA584B" w:rsidRDefault="00BD34C7" w:rsidP="00F05FAE">
      <w:pPr>
        <w:autoSpaceDE w:val="0"/>
        <w:autoSpaceDN w:val="0"/>
        <w:adjustRightInd w:val="0"/>
        <w:rPr>
          <w:rFonts w:ascii="Calibri" w:hAnsi="Calibri" w:cs="Calibri"/>
        </w:rPr>
      </w:pPr>
      <w:r>
        <w:rPr>
          <w:rFonts w:ascii="Calibri" w:hAnsi="Calibri" w:cs="Calibri"/>
          <w:b/>
          <w:bCs/>
        </w:rPr>
        <w:t>17</w:t>
      </w:r>
      <w:r w:rsidR="00F05FAE" w:rsidRPr="00EA584B">
        <w:rPr>
          <w:rFonts w:ascii="Calibri" w:hAnsi="Calibri" w:cs="Calibri"/>
          <w:b/>
          <w:bCs/>
        </w:rPr>
        <w:t xml:space="preserve">. Alternativna ponuda: </w:t>
      </w:r>
      <w:r w:rsidR="00F05FAE" w:rsidRPr="00EA584B">
        <w:rPr>
          <w:rFonts w:ascii="Calibri" w:hAnsi="Calibri" w:cs="Calibri"/>
        </w:rPr>
        <w:t xml:space="preserve">Nije dopušteno </w:t>
      </w:r>
      <w:r w:rsidR="00F05FAE">
        <w:rPr>
          <w:rFonts w:ascii="Calibri" w:hAnsi="Calibri" w:cs="Calibri"/>
        </w:rPr>
        <w:t>nuđenje</w:t>
      </w:r>
      <w:r w:rsidR="00F05FAE" w:rsidRPr="00EA584B">
        <w:rPr>
          <w:rFonts w:ascii="Calibri" w:hAnsi="Calibri" w:cs="Calibri"/>
        </w:rPr>
        <w:t xml:space="preserve"> inačica, varijanti ili alternativnih ponuda.</w:t>
      </w:r>
    </w:p>
    <w:p w14:paraId="65626637" w14:textId="77777777" w:rsidR="00F05FAE" w:rsidRPr="00EA584B" w:rsidRDefault="00F05FAE" w:rsidP="00F05FAE">
      <w:pPr>
        <w:autoSpaceDE w:val="0"/>
        <w:autoSpaceDN w:val="0"/>
        <w:adjustRightInd w:val="0"/>
        <w:rPr>
          <w:rFonts w:ascii="Calibri" w:hAnsi="Calibri" w:cs="Calibri"/>
          <w:b/>
          <w:bCs/>
        </w:rPr>
      </w:pPr>
    </w:p>
    <w:p w14:paraId="0AF82872" w14:textId="73774AD8" w:rsidR="00F05FAE" w:rsidRPr="00EA584B" w:rsidRDefault="00BD34C7" w:rsidP="00F05FAE">
      <w:pPr>
        <w:autoSpaceDE w:val="0"/>
        <w:autoSpaceDN w:val="0"/>
        <w:adjustRightInd w:val="0"/>
        <w:rPr>
          <w:rFonts w:ascii="Calibri" w:hAnsi="Calibri" w:cs="Calibri"/>
          <w:b/>
          <w:bCs/>
        </w:rPr>
      </w:pPr>
      <w:r>
        <w:rPr>
          <w:rFonts w:ascii="Calibri" w:hAnsi="Calibri" w:cs="Calibri"/>
          <w:b/>
          <w:bCs/>
        </w:rPr>
        <w:t>18</w:t>
      </w:r>
      <w:r w:rsidR="00F05FAE" w:rsidRPr="00EA584B">
        <w:rPr>
          <w:rFonts w:ascii="Calibri" w:hAnsi="Calibri" w:cs="Calibri"/>
          <w:b/>
          <w:bCs/>
        </w:rPr>
        <w:t>. Način izračuna cijene za predmet nabave, sadržaj cijene, nepromjenjivost cijene:</w:t>
      </w:r>
    </w:p>
    <w:p w14:paraId="6D34566F" w14:textId="77777777" w:rsidR="00F05FAE" w:rsidRPr="00EA584B" w:rsidRDefault="00F05FAE" w:rsidP="00F05FAE">
      <w:pPr>
        <w:autoSpaceDE w:val="0"/>
        <w:autoSpaceDN w:val="0"/>
        <w:adjustRightInd w:val="0"/>
        <w:jc w:val="both"/>
        <w:rPr>
          <w:rFonts w:ascii="Calibri" w:hAnsi="Calibri" w:cs="Calibri"/>
        </w:rPr>
      </w:pPr>
      <w:r w:rsidRPr="00EA584B">
        <w:rPr>
          <w:rFonts w:ascii="Calibri" w:hAnsi="Calibri" w:cs="Calibri"/>
        </w:rPr>
        <w:t xml:space="preserve">Gospodarski subjekt je obvezan prije davanja ponude proučiti kompletnu Dokumentaciju temeljem koje će se vršiti </w:t>
      </w:r>
      <w:r>
        <w:rPr>
          <w:rFonts w:ascii="Calibri" w:hAnsi="Calibri" w:cs="Calibri"/>
        </w:rPr>
        <w:t xml:space="preserve">  svoje usluge </w:t>
      </w:r>
      <w:r w:rsidRPr="00EA584B">
        <w:rPr>
          <w:rFonts w:ascii="Calibri" w:hAnsi="Calibri" w:cs="Calibri"/>
        </w:rPr>
        <w:t>koji su predmet ove nabave, detaljno se upoznati s uvjetima za njihovo izvršenje, jer iz razloga nepoznavanja istih neće imati pravo na kasniju izmjenu svoje ponude ili bilo  koje druge odredbe iz ovih Uputa i Ugovora.</w:t>
      </w:r>
    </w:p>
    <w:p w14:paraId="0BE4C2EF" w14:textId="77777777" w:rsidR="00F05FAE" w:rsidRPr="00EA584B" w:rsidRDefault="00F05FAE" w:rsidP="00F05FAE">
      <w:pPr>
        <w:autoSpaceDE w:val="0"/>
        <w:autoSpaceDN w:val="0"/>
        <w:adjustRightInd w:val="0"/>
        <w:jc w:val="both"/>
        <w:rPr>
          <w:rFonts w:ascii="Calibri" w:hAnsi="Calibri" w:cs="Calibri"/>
        </w:rPr>
      </w:pPr>
      <w:r w:rsidRPr="00EA584B">
        <w:rPr>
          <w:rFonts w:ascii="Calibri" w:hAnsi="Calibri" w:cs="Calibri"/>
        </w:rPr>
        <w:t>Ponuditelj je kod izrade ponude obvezan pridržavati se sljedećeg:</w:t>
      </w:r>
    </w:p>
    <w:p w14:paraId="6216FFCC" w14:textId="77777777" w:rsidR="00F05FAE" w:rsidRPr="00EA584B" w:rsidRDefault="00F05FAE" w:rsidP="00F05FAE">
      <w:pPr>
        <w:numPr>
          <w:ilvl w:val="0"/>
          <w:numId w:val="7"/>
        </w:numPr>
        <w:autoSpaceDE w:val="0"/>
        <w:autoSpaceDN w:val="0"/>
        <w:adjustRightInd w:val="0"/>
        <w:jc w:val="both"/>
        <w:rPr>
          <w:rFonts w:ascii="Calibri" w:hAnsi="Calibri" w:cs="Calibri"/>
        </w:rPr>
      </w:pPr>
      <w:r w:rsidRPr="00EA584B">
        <w:rPr>
          <w:rFonts w:ascii="Calibri" w:hAnsi="Calibri" w:cs="Calibri"/>
        </w:rPr>
        <w:t xml:space="preserve">cijenu ponude iskazati isključivo na </w:t>
      </w:r>
      <w:r w:rsidRPr="00EA584B">
        <w:rPr>
          <w:rFonts w:ascii="Calibri" w:hAnsi="Calibri" w:cs="Calibri"/>
          <w:b/>
          <w:bCs/>
        </w:rPr>
        <w:t>Obrascu ponude</w:t>
      </w:r>
      <w:r w:rsidRPr="00EA584B">
        <w:rPr>
          <w:rFonts w:ascii="Calibri" w:hAnsi="Calibri" w:cs="Calibri"/>
        </w:rPr>
        <w:t>,</w:t>
      </w:r>
    </w:p>
    <w:p w14:paraId="27601F0F" w14:textId="77777777" w:rsidR="00F05FAE" w:rsidRPr="00EA584B" w:rsidRDefault="00F05FAE" w:rsidP="00F05FAE">
      <w:pPr>
        <w:numPr>
          <w:ilvl w:val="0"/>
          <w:numId w:val="7"/>
        </w:numPr>
        <w:autoSpaceDE w:val="0"/>
        <w:autoSpaceDN w:val="0"/>
        <w:adjustRightInd w:val="0"/>
        <w:jc w:val="both"/>
        <w:rPr>
          <w:rFonts w:ascii="Calibri" w:hAnsi="Calibri" w:cs="Calibri"/>
        </w:rPr>
      </w:pPr>
      <w:r w:rsidRPr="00EA584B">
        <w:rPr>
          <w:rFonts w:ascii="Calibri" w:hAnsi="Calibri" w:cs="Calibri"/>
        </w:rPr>
        <w:t>cijenu ponude izraziti isključivo u kunama, bez poreza,</w:t>
      </w:r>
    </w:p>
    <w:p w14:paraId="2D945625" w14:textId="77777777" w:rsidR="00F05FAE" w:rsidRPr="00EA584B" w:rsidRDefault="00F05FAE" w:rsidP="00F05FAE">
      <w:pPr>
        <w:numPr>
          <w:ilvl w:val="0"/>
          <w:numId w:val="7"/>
        </w:numPr>
        <w:autoSpaceDE w:val="0"/>
        <w:autoSpaceDN w:val="0"/>
        <w:adjustRightInd w:val="0"/>
        <w:jc w:val="both"/>
        <w:rPr>
          <w:rFonts w:ascii="Calibri" w:hAnsi="Calibri" w:cs="Calibri"/>
        </w:rPr>
      </w:pPr>
      <w:r w:rsidRPr="00EA584B">
        <w:rPr>
          <w:rFonts w:ascii="Calibri" w:hAnsi="Calibri" w:cs="Calibri"/>
        </w:rPr>
        <w:t>porez na dodanu vrijednost prikazati zasebno,</w:t>
      </w:r>
    </w:p>
    <w:p w14:paraId="2EB99F29" w14:textId="77777777" w:rsidR="00F05FAE" w:rsidRPr="001F24CF" w:rsidRDefault="00F05FAE" w:rsidP="00F05FAE">
      <w:pPr>
        <w:numPr>
          <w:ilvl w:val="0"/>
          <w:numId w:val="7"/>
        </w:numPr>
        <w:autoSpaceDE w:val="0"/>
        <w:autoSpaceDN w:val="0"/>
        <w:adjustRightInd w:val="0"/>
        <w:jc w:val="both"/>
        <w:rPr>
          <w:rFonts w:ascii="Calibri" w:hAnsi="Calibri" w:cs="Calibri"/>
        </w:rPr>
      </w:pPr>
      <w:r w:rsidRPr="00EA584B">
        <w:rPr>
          <w:rFonts w:ascii="Calibri" w:hAnsi="Calibri" w:cs="Calibri"/>
        </w:rPr>
        <w:t>cijena ponude izražava se za cjelokupan predmet nabave</w:t>
      </w:r>
    </w:p>
    <w:p w14:paraId="221BB9F1" w14:textId="77777777" w:rsidR="00F05FAE" w:rsidRPr="00EA584B" w:rsidRDefault="00F05FAE" w:rsidP="00F05FAE">
      <w:pPr>
        <w:autoSpaceDE w:val="0"/>
        <w:autoSpaceDN w:val="0"/>
        <w:adjustRightInd w:val="0"/>
        <w:jc w:val="both"/>
        <w:rPr>
          <w:rFonts w:ascii="Calibri" w:hAnsi="Calibri" w:cs="Calibri"/>
          <w:b/>
          <w:bCs/>
        </w:rPr>
      </w:pPr>
    </w:p>
    <w:p w14:paraId="1CB9286C" w14:textId="77777777" w:rsidR="00F05FAE" w:rsidRPr="00EA584B" w:rsidRDefault="00F05FAE" w:rsidP="00F05FAE">
      <w:pPr>
        <w:autoSpaceDE w:val="0"/>
        <w:autoSpaceDN w:val="0"/>
        <w:adjustRightInd w:val="0"/>
        <w:jc w:val="both"/>
        <w:rPr>
          <w:rFonts w:ascii="Calibri" w:hAnsi="Calibri" w:cs="Calibri"/>
          <w:b/>
          <w:bCs/>
        </w:rPr>
      </w:pPr>
      <w:r w:rsidRPr="00EA584B">
        <w:rPr>
          <w:rFonts w:ascii="Calibri" w:hAnsi="Calibri" w:cs="Calibri"/>
          <w:b/>
          <w:bCs/>
        </w:rPr>
        <w:t>Nisu dopuštene:</w:t>
      </w:r>
    </w:p>
    <w:p w14:paraId="065070DC"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 ponude u relativnom iznosu bez cijene u apsolutnom iznosu,</w:t>
      </w:r>
    </w:p>
    <w:p w14:paraId="57064F2F"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 ponude pod uvjetima koji nisu predviđeni Dokumentacijom za nadmetanje.</w:t>
      </w:r>
    </w:p>
    <w:p w14:paraId="28189ECF" w14:textId="77777777" w:rsidR="00F05FAE" w:rsidRPr="00EA584B" w:rsidRDefault="00F05FAE" w:rsidP="00F05FAE">
      <w:pPr>
        <w:autoSpaceDE w:val="0"/>
        <w:autoSpaceDN w:val="0"/>
        <w:adjustRightInd w:val="0"/>
        <w:rPr>
          <w:rFonts w:ascii="Calibri" w:hAnsi="Calibri" w:cs="Calibri"/>
          <w:b/>
          <w:bCs/>
        </w:rPr>
      </w:pPr>
      <w:r w:rsidRPr="00EA584B">
        <w:rPr>
          <w:rFonts w:ascii="Calibri" w:hAnsi="Calibri" w:cs="Calibri"/>
          <w:b/>
          <w:bCs/>
        </w:rPr>
        <w:t>Cijene za usluge koje su predmet nadmetanja su fiksne i nepromjenjive.</w:t>
      </w:r>
    </w:p>
    <w:p w14:paraId="539131C8" w14:textId="77777777" w:rsidR="00F05FAE" w:rsidRDefault="00F05FAE" w:rsidP="00F05FAE">
      <w:pPr>
        <w:autoSpaceDE w:val="0"/>
        <w:autoSpaceDN w:val="0"/>
        <w:adjustRightInd w:val="0"/>
        <w:rPr>
          <w:rFonts w:ascii="Calibri" w:hAnsi="Calibri" w:cs="Calibri"/>
          <w:b/>
          <w:bCs/>
        </w:rPr>
      </w:pPr>
    </w:p>
    <w:p w14:paraId="042FA38C" w14:textId="7EBFDE26" w:rsidR="00F05FAE" w:rsidRPr="00EA584B" w:rsidRDefault="00BD34C7" w:rsidP="00F05FAE">
      <w:pPr>
        <w:autoSpaceDE w:val="0"/>
        <w:autoSpaceDN w:val="0"/>
        <w:adjustRightInd w:val="0"/>
        <w:rPr>
          <w:rFonts w:ascii="Calibri" w:hAnsi="Calibri" w:cs="Calibri"/>
          <w:b/>
          <w:bCs/>
        </w:rPr>
      </w:pPr>
      <w:r>
        <w:rPr>
          <w:rFonts w:ascii="Calibri" w:hAnsi="Calibri" w:cs="Calibri"/>
          <w:b/>
          <w:bCs/>
        </w:rPr>
        <w:t>19</w:t>
      </w:r>
      <w:r w:rsidR="00F05FAE" w:rsidRPr="00EA584B">
        <w:rPr>
          <w:rFonts w:ascii="Calibri" w:hAnsi="Calibri" w:cs="Calibri"/>
          <w:b/>
          <w:bCs/>
        </w:rPr>
        <w:t>. Rok, način i uvjeti plaćanja:</w:t>
      </w:r>
    </w:p>
    <w:p w14:paraId="32A1D5D3" w14:textId="48D6373F" w:rsidR="00F05FAE" w:rsidRDefault="00F05FAE" w:rsidP="00F05FAE">
      <w:pPr>
        <w:autoSpaceDE w:val="0"/>
        <w:autoSpaceDN w:val="0"/>
        <w:adjustRightInd w:val="0"/>
        <w:jc w:val="both"/>
        <w:rPr>
          <w:rFonts w:ascii="Calibri" w:hAnsi="Calibri" w:cs="Calibri"/>
        </w:rPr>
      </w:pPr>
      <w:r w:rsidRPr="00EA584B">
        <w:rPr>
          <w:rFonts w:ascii="Calibri" w:hAnsi="Calibri" w:cs="Calibri"/>
        </w:rPr>
        <w:t>Naručitelj će plaćanje vrijednosti obavljen</w:t>
      </w:r>
      <w:r>
        <w:rPr>
          <w:rFonts w:ascii="Calibri" w:hAnsi="Calibri" w:cs="Calibri"/>
        </w:rPr>
        <w:t>e</w:t>
      </w:r>
      <w:r w:rsidRPr="00EA584B">
        <w:rPr>
          <w:rFonts w:ascii="Calibri" w:hAnsi="Calibri" w:cs="Calibri"/>
        </w:rPr>
        <w:t xml:space="preserve"> </w:t>
      </w:r>
      <w:r>
        <w:rPr>
          <w:rFonts w:ascii="Calibri" w:hAnsi="Calibri" w:cs="Calibri"/>
        </w:rPr>
        <w:t>usluge</w:t>
      </w:r>
      <w:r w:rsidRPr="00EA584B">
        <w:rPr>
          <w:rFonts w:ascii="Calibri" w:hAnsi="Calibri" w:cs="Calibri"/>
        </w:rPr>
        <w:t xml:space="preserve"> izvršiti na temelju </w:t>
      </w:r>
      <w:r w:rsidR="00BD34C7">
        <w:rPr>
          <w:rFonts w:ascii="Calibri" w:hAnsi="Calibri" w:cs="Calibri"/>
        </w:rPr>
        <w:t xml:space="preserve">ispostavljenih </w:t>
      </w:r>
      <w:proofErr w:type="spellStart"/>
      <w:r w:rsidR="00BD34C7">
        <w:rPr>
          <w:rFonts w:ascii="Calibri" w:hAnsi="Calibri" w:cs="Calibri"/>
        </w:rPr>
        <w:t>eRačuna</w:t>
      </w:r>
      <w:proofErr w:type="spellEnd"/>
      <w:r w:rsidR="00BD34C7">
        <w:rPr>
          <w:rFonts w:ascii="Calibri" w:hAnsi="Calibri" w:cs="Calibri"/>
        </w:rPr>
        <w:t xml:space="preserve"> </w:t>
      </w:r>
      <w:r w:rsidRPr="00EA584B">
        <w:rPr>
          <w:rFonts w:ascii="Calibri" w:hAnsi="Calibri" w:cs="Calibri"/>
        </w:rPr>
        <w:t xml:space="preserve"> u roku 30(trideset) dana od dana </w:t>
      </w:r>
      <w:r w:rsidR="00BD34C7">
        <w:rPr>
          <w:rFonts w:ascii="Calibri" w:hAnsi="Calibri" w:cs="Calibri"/>
        </w:rPr>
        <w:t xml:space="preserve"> zaprimanja .</w:t>
      </w:r>
    </w:p>
    <w:p w14:paraId="0594E0B0" w14:textId="77777777" w:rsidR="00F05FAE" w:rsidRPr="00EA584B" w:rsidRDefault="00F05FAE" w:rsidP="00F05FAE">
      <w:pPr>
        <w:autoSpaceDE w:val="0"/>
        <w:autoSpaceDN w:val="0"/>
        <w:adjustRightInd w:val="0"/>
        <w:jc w:val="both"/>
        <w:rPr>
          <w:rFonts w:ascii="Calibri" w:hAnsi="Calibri" w:cs="Calibri"/>
        </w:rPr>
      </w:pPr>
      <w:r>
        <w:rPr>
          <w:rFonts w:ascii="Calibri" w:hAnsi="Calibri" w:cs="Calibri"/>
        </w:rPr>
        <w:t>Ponuditelj je u obvezi dostaviti Naručitelju e- račun.</w:t>
      </w:r>
    </w:p>
    <w:p w14:paraId="3B7C7C08" w14:textId="77777777" w:rsidR="00F05FAE" w:rsidRPr="00EA584B" w:rsidRDefault="00F05FAE" w:rsidP="00F05FAE">
      <w:pPr>
        <w:autoSpaceDE w:val="0"/>
        <w:autoSpaceDN w:val="0"/>
        <w:adjustRightInd w:val="0"/>
        <w:jc w:val="both"/>
        <w:rPr>
          <w:rFonts w:ascii="Calibri" w:hAnsi="Calibri" w:cs="Calibri"/>
        </w:rPr>
      </w:pPr>
      <w:r w:rsidRPr="00EA584B">
        <w:rPr>
          <w:rFonts w:ascii="Calibri" w:hAnsi="Calibri" w:cs="Calibri"/>
        </w:rPr>
        <w:t>Plaćanje se vrši u kunama.</w:t>
      </w:r>
    </w:p>
    <w:p w14:paraId="31AF0C4F" w14:textId="77777777" w:rsidR="00F05FAE" w:rsidRPr="00EA584B" w:rsidRDefault="00F05FAE" w:rsidP="00F05FAE">
      <w:pPr>
        <w:autoSpaceDE w:val="0"/>
        <w:autoSpaceDN w:val="0"/>
        <w:adjustRightInd w:val="0"/>
        <w:rPr>
          <w:rFonts w:ascii="Calibri" w:hAnsi="Calibri" w:cs="Calibri"/>
          <w:b/>
          <w:bCs/>
        </w:rPr>
      </w:pPr>
    </w:p>
    <w:p w14:paraId="2377FE87" w14:textId="582F9F85" w:rsidR="00F05FAE" w:rsidRPr="00EA584B" w:rsidRDefault="00F05FAE" w:rsidP="00F05FAE">
      <w:pPr>
        <w:autoSpaceDE w:val="0"/>
        <w:autoSpaceDN w:val="0"/>
        <w:adjustRightInd w:val="0"/>
        <w:rPr>
          <w:rFonts w:ascii="Calibri" w:hAnsi="Calibri" w:cs="Calibri"/>
        </w:rPr>
      </w:pPr>
      <w:r w:rsidRPr="00EA584B">
        <w:rPr>
          <w:rFonts w:ascii="Calibri" w:hAnsi="Calibri" w:cs="Calibri"/>
          <w:b/>
          <w:bCs/>
        </w:rPr>
        <w:t>2</w:t>
      </w:r>
      <w:r w:rsidR="00BD34C7">
        <w:rPr>
          <w:rFonts w:ascii="Calibri" w:hAnsi="Calibri" w:cs="Calibri"/>
          <w:b/>
          <w:bCs/>
        </w:rPr>
        <w:t>0.</w:t>
      </w:r>
      <w:r w:rsidRPr="00EA584B">
        <w:rPr>
          <w:rFonts w:ascii="Calibri" w:hAnsi="Calibri" w:cs="Calibri"/>
          <w:b/>
          <w:bCs/>
        </w:rPr>
        <w:t xml:space="preserve"> Rok valjanost ponude: </w:t>
      </w:r>
      <w:r w:rsidR="00BD34C7">
        <w:rPr>
          <w:rFonts w:ascii="Calibri" w:hAnsi="Calibri" w:cs="Calibri"/>
        </w:rPr>
        <w:t>3</w:t>
      </w:r>
      <w:r w:rsidRPr="00EA584B">
        <w:rPr>
          <w:rFonts w:ascii="Calibri" w:hAnsi="Calibri" w:cs="Calibri"/>
        </w:rPr>
        <w:t>0 (</w:t>
      </w:r>
      <w:r w:rsidR="00BD34C7">
        <w:rPr>
          <w:rFonts w:ascii="Calibri" w:hAnsi="Calibri" w:cs="Calibri"/>
        </w:rPr>
        <w:t>trideset</w:t>
      </w:r>
      <w:r w:rsidRPr="00EA584B">
        <w:rPr>
          <w:rFonts w:ascii="Calibri" w:hAnsi="Calibri" w:cs="Calibri"/>
        </w:rPr>
        <w:t>) dana od dana otvaranja.</w:t>
      </w:r>
    </w:p>
    <w:p w14:paraId="4D6C53FD" w14:textId="77777777" w:rsidR="00F05FAE" w:rsidRPr="00EA584B" w:rsidRDefault="00F05FAE" w:rsidP="00F05FAE">
      <w:pPr>
        <w:autoSpaceDE w:val="0"/>
        <w:autoSpaceDN w:val="0"/>
        <w:adjustRightInd w:val="0"/>
        <w:rPr>
          <w:rFonts w:ascii="Calibri" w:hAnsi="Calibri" w:cs="Calibri"/>
          <w:b/>
          <w:bCs/>
        </w:rPr>
      </w:pPr>
    </w:p>
    <w:p w14:paraId="4FDEEDAC" w14:textId="5DF8E698" w:rsidR="00F05FAE" w:rsidRPr="00EA584B" w:rsidRDefault="00F05FAE" w:rsidP="00F05FAE">
      <w:pPr>
        <w:autoSpaceDE w:val="0"/>
        <w:autoSpaceDN w:val="0"/>
        <w:adjustRightInd w:val="0"/>
        <w:rPr>
          <w:rFonts w:ascii="Calibri" w:hAnsi="Calibri" w:cs="Calibri"/>
        </w:rPr>
      </w:pPr>
      <w:r w:rsidRPr="00EA584B">
        <w:rPr>
          <w:rFonts w:ascii="Calibri" w:hAnsi="Calibri" w:cs="Calibri"/>
          <w:b/>
          <w:bCs/>
        </w:rPr>
        <w:t>2</w:t>
      </w:r>
      <w:r w:rsidR="00BD34C7">
        <w:rPr>
          <w:rFonts w:ascii="Calibri" w:hAnsi="Calibri" w:cs="Calibri"/>
          <w:b/>
          <w:bCs/>
        </w:rPr>
        <w:t>1</w:t>
      </w:r>
      <w:r w:rsidRPr="00EA584B">
        <w:rPr>
          <w:rFonts w:ascii="Calibri" w:hAnsi="Calibri" w:cs="Calibri"/>
          <w:b/>
          <w:bCs/>
        </w:rPr>
        <w:t xml:space="preserve">. Kriterij odabira najpovoljnije ponude: </w:t>
      </w:r>
      <w:r w:rsidRPr="00EA584B">
        <w:rPr>
          <w:rFonts w:ascii="Calibri" w:hAnsi="Calibri" w:cs="Calibri"/>
        </w:rPr>
        <w:t>je prihvatljiva ponuda sposobnog ponuditelja s</w:t>
      </w:r>
    </w:p>
    <w:p w14:paraId="3650B461"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najnižom cijenom.</w:t>
      </w:r>
    </w:p>
    <w:p w14:paraId="5124BF5C" w14:textId="77777777" w:rsidR="00F05FAE" w:rsidRPr="00EA584B" w:rsidRDefault="00F05FAE" w:rsidP="00F05FAE">
      <w:pPr>
        <w:autoSpaceDE w:val="0"/>
        <w:autoSpaceDN w:val="0"/>
        <w:adjustRightInd w:val="0"/>
        <w:rPr>
          <w:rFonts w:ascii="Calibri" w:hAnsi="Calibri" w:cs="Calibri"/>
          <w:b/>
          <w:bCs/>
        </w:rPr>
      </w:pPr>
    </w:p>
    <w:p w14:paraId="09CE0943" w14:textId="669C930C" w:rsidR="00F05FAE" w:rsidRPr="00EA584B" w:rsidRDefault="00F05FAE" w:rsidP="00F05FAE">
      <w:pPr>
        <w:autoSpaceDE w:val="0"/>
        <w:autoSpaceDN w:val="0"/>
        <w:adjustRightInd w:val="0"/>
        <w:rPr>
          <w:rFonts w:ascii="Calibri" w:hAnsi="Calibri" w:cs="Calibri"/>
        </w:rPr>
      </w:pPr>
      <w:r w:rsidRPr="00EA584B">
        <w:rPr>
          <w:rFonts w:ascii="Calibri" w:hAnsi="Calibri" w:cs="Calibri"/>
          <w:b/>
          <w:bCs/>
        </w:rPr>
        <w:t>2</w:t>
      </w:r>
      <w:r w:rsidR="00BD34C7">
        <w:rPr>
          <w:rFonts w:ascii="Calibri" w:hAnsi="Calibri" w:cs="Calibri"/>
          <w:b/>
          <w:bCs/>
        </w:rPr>
        <w:t>2</w:t>
      </w:r>
      <w:r w:rsidRPr="00EA584B">
        <w:rPr>
          <w:rFonts w:ascii="Calibri" w:hAnsi="Calibri" w:cs="Calibri"/>
          <w:b/>
          <w:bCs/>
        </w:rPr>
        <w:t xml:space="preserve">. Jezik </w:t>
      </w:r>
      <w:r w:rsidRPr="00EA584B">
        <w:rPr>
          <w:rFonts w:ascii="Calibri" w:hAnsi="Calibri" w:cs="Calibri"/>
        </w:rPr>
        <w:t>na kojem treba biti sačinjena ponuda je hrvatski. Ponuda mora biti pisana latiničnim</w:t>
      </w:r>
    </w:p>
    <w:p w14:paraId="404604D7"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pismom.</w:t>
      </w:r>
    </w:p>
    <w:p w14:paraId="59347A1B" w14:textId="77777777" w:rsidR="00F05FAE" w:rsidRPr="00EA584B" w:rsidRDefault="00F05FAE" w:rsidP="00F05FAE">
      <w:pPr>
        <w:autoSpaceDE w:val="0"/>
        <w:autoSpaceDN w:val="0"/>
        <w:adjustRightInd w:val="0"/>
        <w:rPr>
          <w:rFonts w:ascii="Calibri" w:hAnsi="Calibri" w:cs="Calibri"/>
          <w:b/>
          <w:bCs/>
        </w:rPr>
      </w:pPr>
    </w:p>
    <w:p w14:paraId="4D3D3B05" w14:textId="772739A8" w:rsidR="00F05FAE" w:rsidRPr="00EA584B" w:rsidRDefault="00F05FAE" w:rsidP="00F05FAE">
      <w:pPr>
        <w:autoSpaceDE w:val="0"/>
        <w:autoSpaceDN w:val="0"/>
        <w:adjustRightInd w:val="0"/>
        <w:rPr>
          <w:rFonts w:ascii="Calibri" w:hAnsi="Calibri" w:cs="Calibri"/>
          <w:b/>
          <w:bCs/>
        </w:rPr>
      </w:pPr>
      <w:r w:rsidRPr="00EA584B">
        <w:rPr>
          <w:rFonts w:ascii="Calibri" w:hAnsi="Calibri" w:cs="Calibri"/>
          <w:b/>
          <w:bCs/>
        </w:rPr>
        <w:t>2</w:t>
      </w:r>
      <w:r w:rsidR="00BD34C7">
        <w:rPr>
          <w:rFonts w:ascii="Calibri" w:hAnsi="Calibri" w:cs="Calibri"/>
          <w:b/>
          <w:bCs/>
        </w:rPr>
        <w:t>3</w:t>
      </w:r>
      <w:r w:rsidRPr="00EA584B">
        <w:rPr>
          <w:rFonts w:ascii="Calibri" w:hAnsi="Calibri" w:cs="Calibri"/>
          <w:b/>
          <w:bCs/>
        </w:rPr>
        <w:t>. Dostava ponuda, zaprimanje i otvaranja ponuda:</w:t>
      </w:r>
    </w:p>
    <w:p w14:paraId="410E0728"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Ponude se dostavljaju u pisanom obliku, u zapečaćenoj zatvorenoj omotnici, sljedećeg sadržaja na omotnici:</w:t>
      </w:r>
    </w:p>
    <w:p w14:paraId="5235694A" w14:textId="77777777" w:rsidR="00F05FAE" w:rsidRPr="00EA584B" w:rsidRDefault="00F05FAE" w:rsidP="00F05FAE">
      <w:pPr>
        <w:autoSpaceDE w:val="0"/>
        <w:autoSpaceDN w:val="0"/>
        <w:adjustRightInd w:val="0"/>
        <w:rPr>
          <w:rFonts w:ascii="Calibri" w:hAnsi="Calibri" w:cs="Calibri"/>
          <w:b/>
          <w:bCs/>
        </w:rPr>
      </w:pPr>
      <w:r w:rsidRPr="00EA584B">
        <w:rPr>
          <w:rFonts w:ascii="Calibri" w:hAnsi="Calibri" w:cs="Calibri"/>
        </w:rPr>
        <w:t>a)  naziv i  adresa Naručitelja</w:t>
      </w:r>
      <w:r w:rsidRPr="00EA584B">
        <w:rPr>
          <w:rFonts w:ascii="Calibri" w:hAnsi="Calibri" w:cs="Calibri"/>
          <w:b/>
          <w:bCs/>
        </w:rPr>
        <w:t>:  Općina Čavle,</w:t>
      </w:r>
      <w:r>
        <w:rPr>
          <w:rFonts w:ascii="Calibri" w:hAnsi="Calibri" w:cs="Calibri"/>
          <w:b/>
          <w:bCs/>
        </w:rPr>
        <w:t xml:space="preserve"> </w:t>
      </w:r>
      <w:proofErr w:type="spellStart"/>
      <w:r w:rsidRPr="00EA584B">
        <w:rPr>
          <w:rFonts w:ascii="Calibri" w:hAnsi="Calibri" w:cs="Calibri"/>
          <w:b/>
          <w:bCs/>
        </w:rPr>
        <w:t>Čavja</w:t>
      </w:r>
      <w:proofErr w:type="spellEnd"/>
      <w:r w:rsidRPr="00EA584B">
        <w:rPr>
          <w:rFonts w:ascii="Calibri" w:hAnsi="Calibri" w:cs="Calibri"/>
          <w:b/>
          <w:bCs/>
        </w:rPr>
        <w:t xml:space="preserve"> 31 , 51219 Čavle </w:t>
      </w:r>
    </w:p>
    <w:p w14:paraId="66151AF7"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b) naziv i adresa ponuditelja :</w:t>
      </w:r>
    </w:p>
    <w:p w14:paraId="52B862D3" w14:textId="7A7955AE" w:rsidR="00F05FAE" w:rsidRPr="00EA584B" w:rsidRDefault="00F05FAE" w:rsidP="00F05FAE">
      <w:pPr>
        <w:autoSpaceDE w:val="0"/>
        <w:autoSpaceDN w:val="0"/>
        <w:adjustRightInd w:val="0"/>
        <w:rPr>
          <w:rFonts w:ascii="Calibri" w:hAnsi="Calibri" w:cs="Calibri"/>
          <w:b/>
          <w:bCs/>
        </w:rPr>
      </w:pPr>
      <w:r w:rsidRPr="00EA584B">
        <w:rPr>
          <w:rFonts w:ascii="Calibri" w:hAnsi="Calibri" w:cs="Calibri"/>
        </w:rPr>
        <w:t xml:space="preserve">c) oznaka </w:t>
      </w:r>
      <w:r w:rsidRPr="00EA584B">
        <w:rPr>
          <w:rFonts w:ascii="Calibri" w:hAnsi="Calibri" w:cs="Calibri"/>
          <w:b/>
          <w:bCs/>
        </w:rPr>
        <w:t xml:space="preserve">“NE OTVARAJ - PONUDA ZA  </w:t>
      </w:r>
      <w:r w:rsidR="00BD34C7">
        <w:rPr>
          <w:rFonts w:ascii="Calibri" w:hAnsi="Calibri" w:cs="Calibri"/>
          <w:b/>
          <w:bCs/>
        </w:rPr>
        <w:t>GLAVNI PROJEKT- DOM ČAVLE-</w:t>
      </w:r>
      <w:r>
        <w:rPr>
          <w:rFonts w:ascii="Calibri" w:hAnsi="Calibri" w:cs="Calibri"/>
          <w:b/>
          <w:bCs/>
        </w:rPr>
        <w:t xml:space="preserve"> “</w:t>
      </w:r>
    </w:p>
    <w:p w14:paraId="06B4247A" w14:textId="77777777" w:rsidR="00F05FAE" w:rsidRPr="00EA584B" w:rsidRDefault="00F05FAE" w:rsidP="00F05FAE">
      <w:pPr>
        <w:autoSpaceDE w:val="0"/>
        <w:autoSpaceDN w:val="0"/>
        <w:adjustRightInd w:val="0"/>
        <w:rPr>
          <w:rFonts w:ascii="Calibri" w:hAnsi="Calibri" w:cs="Calibri"/>
          <w:b/>
          <w:bCs/>
        </w:rPr>
      </w:pPr>
    </w:p>
    <w:p w14:paraId="47E81E68" w14:textId="40193752" w:rsidR="00F05FAE" w:rsidRPr="00EA584B" w:rsidRDefault="00F05FAE" w:rsidP="00F05FAE">
      <w:pPr>
        <w:autoSpaceDE w:val="0"/>
        <w:autoSpaceDN w:val="0"/>
        <w:adjustRightInd w:val="0"/>
        <w:rPr>
          <w:rFonts w:ascii="Calibri" w:hAnsi="Calibri" w:cs="Calibri"/>
        </w:rPr>
      </w:pPr>
      <w:r w:rsidRPr="00EA584B">
        <w:rPr>
          <w:rFonts w:ascii="Calibri" w:hAnsi="Calibri" w:cs="Calibri"/>
          <w:b/>
          <w:bCs/>
        </w:rPr>
        <w:t xml:space="preserve">Krajnji rok za dostavu ponuda je </w:t>
      </w:r>
      <w:r w:rsidR="00595EFE">
        <w:rPr>
          <w:rFonts w:ascii="Calibri" w:hAnsi="Calibri" w:cs="Calibri"/>
          <w:b/>
          <w:bCs/>
        </w:rPr>
        <w:t xml:space="preserve">27.lipnja do 10.00. sati </w:t>
      </w:r>
      <w:r w:rsidRPr="00EA584B">
        <w:rPr>
          <w:rFonts w:ascii="Calibri" w:hAnsi="Calibri" w:cs="Calibri"/>
        </w:rPr>
        <w:t>bez obzira na način dostave ponuda.</w:t>
      </w:r>
    </w:p>
    <w:p w14:paraId="2EE35D90"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Ponuda koja pristigla nakon roka za zaprimanje je zakašnjela  ponuda. Zakašnjela ponuda se odmah neotvorena vraća gospodarskom subjektu koji ju je dostavio.</w:t>
      </w:r>
    </w:p>
    <w:p w14:paraId="638938B9" w14:textId="77777777" w:rsidR="00F05FAE" w:rsidRPr="00EA584B" w:rsidRDefault="00F05FAE" w:rsidP="00F05FAE">
      <w:pPr>
        <w:autoSpaceDE w:val="0"/>
        <w:autoSpaceDN w:val="0"/>
        <w:adjustRightInd w:val="0"/>
        <w:rPr>
          <w:rFonts w:ascii="Calibri" w:hAnsi="Calibri" w:cs="Calibri"/>
          <w:b/>
          <w:bCs/>
        </w:rPr>
      </w:pPr>
    </w:p>
    <w:p w14:paraId="22520220" w14:textId="77777777" w:rsidR="00F05FAE" w:rsidRPr="00EA584B" w:rsidRDefault="00F05FAE" w:rsidP="00F05FAE">
      <w:pPr>
        <w:autoSpaceDE w:val="0"/>
        <w:autoSpaceDN w:val="0"/>
        <w:adjustRightInd w:val="0"/>
        <w:rPr>
          <w:rFonts w:ascii="Calibri" w:hAnsi="Calibri" w:cs="Calibri"/>
          <w:b/>
          <w:bCs/>
        </w:rPr>
      </w:pPr>
      <w:r w:rsidRPr="00EA584B">
        <w:rPr>
          <w:rFonts w:ascii="Calibri" w:hAnsi="Calibri" w:cs="Calibri"/>
          <w:b/>
          <w:bCs/>
        </w:rPr>
        <w:t>Zaprimanje ponuda:</w:t>
      </w:r>
    </w:p>
    <w:p w14:paraId="3F285533" w14:textId="77777777" w:rsidR="00F05FAE" w:rsidRPr="00EA584B" w:rsidRDefault="00F05FAE" w:rsidP="00F05FAE">
      <w:pPr>
        <w:autoSpaceDE w:val="0"/>
        <w:autoSpaceDN w:val="0"/>
        <w:adjustRightInd w:val="0"/>
        <w:jc w:val="both"/>
        <w:rPr>
          <w:rFonts w:ascii="Calibri" w:hAnsi="Calibri" w:cs="Calibri"/>
        </w:rPr>
      </w:pPr>
      <w:r w:rsidRPr="00EA584B">
        <w:rPr>
          <w:rFonts w:ascii="Calibri" w:hAnsi="Calibri" w:cs="Calibri"/>
        </w:rPr>
        <w:t>Naručitelj će na zatvorenoj omotnicu ubilježiti redni broj, datum i vrijeme zaprimanja te u Upisnik o zaprimanju ponuda upisati ponude prema redoslijedu zaprimanja.</w:t>
      </w:r>
    </w:p>
    <w:p w14:paraId="09595BA0" w14:textId="77777777" w:rsidR="00F05FAE" w:rsidRPr="00EA584B" w:rsidRDefault="00F05FAE" w:rsidP="00F05FAE">
      <w:pPr>
        <w:autoSpaceDE w:val="0"/>
        <w:autoSpaceDN w:val="0"/>
        <w:adjustRightInd w:val="0"/>
        <w:jc w:val="both"/>
        <w:rPr>
          <w:rFonts w:ascii="Calibri" w:hAnsi="Calibri" w:cs="Calibri"/>
        </w:rPr>
      </w:pPr>
      <w:r w:rsidRPr="00EA584B">
        <w:rPr>
          <w:rFonts w:ascii="Calibri" w:hAnsi="Calibri" w:cs="Calibri"/>
        </w:rPr>
        <w:t>Upisnik o zaprimanju ponuda sastavlja i potpisuje za to ovlaštena osoba Naručitelja.</w:t>
      </w:r>
    </w:p>
    <w:p w14:paraId="441CB149" w14:textId="77777777" w:rsidR="00F05FAE" w:rsidRPr="00EA584B" w:rsidRDefault="00F05FAE" w:rsidP="00F05FAE">
      <w:pPr>
        <w:autoSpaceDE w:val="0"/>
        <w:autoSpaceDN w:val="0"/>
        <w:adjustRightInd w:val="0"/>
        <w:jc w:val="both"/>
        <w:rPr>
          <w:rFonts w:ascii="Calibri" w:hAnsi="Calibri" w:cs="Calibri"/>
        </w:rPr>
      </w:pPr>
      <w:r w:rsidRPr="00EA584B">
        <w:rPr>
          <w:rFonts w:ascii="Calibri" w:hAnsi="Calibri" w:cs="Calibri"/>
        </w:rPr>
        <w:t>Upisnik je sastavni dio Zapisnika o otvaranju ponuda.</w:t>
      </w:r>
    </w:p>
    <w:p w14:paraId="1BCA2526" w14:textId="77777777" w:rsidR="00F05FAE" w:rsidRPr="00EA584B" w:rsidRDefault="00F05FAE" w:rsidP="00F05FAE">
      <w:pPr>
        <w:autoSpaceDE w:val="0"/>
        <w:autoSpaceDN w:val="0"/>
        <w:adjustRightInd w:val="0"/>
        <w:rPr>
          <w:rFonts w:ascii="Calibri" w:hAnsi="Calibri" w:cs="Calibri"/>
          <w:b/>
          <w:bCs/>
        </w:rPr>
      </w:pPr>
    </w:p>
    <w:p w14:paraId="34FFDE4C" w14:textId="50BE05B1" w:rsidR="00F05FAE" w:rsidRPr="00EA584B" w:rsidRDefault="00F05FAE" w:rsidP="00F05FAE">
      <w:pPr>
        <w:autoSpaceDE w:val="0"/>
        <w:autoSpaceDN w:val="0"/>
        <w:adjustRightInd w:val="0"/>
        <w:rPr>
          <w:rFonts w:ascii="Calibri" w:hAnsi="Calibri" w:cs="Calibri"/>
          <w:b/>
          <w:bCs/>
        </w:rPr>
      </w:pPr>
      <w:r w:rsidRPr="00EA584B">
        <w:rPr>
          <w:rFonts w:ascii="Calibri" w:hAnsi="Calibri" w:cs="Calibri"/>
          <w:b/>
          <w:bCs/>
        </w:rPr>
        <w:t>2</w:t>
      </w:r>
      <w:r w:rsidR="00BD34C7">
        <w:rPr>
          <w:rFonts w:ascii="Calibri" w:hAnsi="Calibri" w:cs="Calibri"/>
          <w:b/>
          <w:bCs/>
        </w:rPr>
        <w:t>4</w:t>
      </w:r>
      <w:r w:rsidRPr="00EA584B">
        <w:rPr>
          <w:rFonts w:ascii="Calibri" w:hAnsi="Calibri" w:cs="Calibri"/>
          <w:b/>
          <w:bCs/>
        </w:rPr>
        <w:t>. Bitni uvjeti ugovora:</w:t>
      </w:r>
    </w:p>
    <w:p w14:paraId="56FFEBFD" w14:textId="66662371" w:rsidR="00F05FAE" w:rsidRPr="00EA584B" w:rsidRDefault="00F05FAE" w:rsidP="00F05FAE">
      <w:pPr>
        <w:autoSpaceDE w:val="0"/>
        <w:autoSpaceDN w:val="0"/>
        <w:adjustRightInd w:val="0"/>
        <w:jc w:val="both"/>
        <w:rPr>
          <w:rFonts w:ascii="Calibri" w:hAnsi="Calibri" w:cs="Calibri"/>
        </w:rPr>
      </w:pPr>
      <w:r w:rsidRPr="00EA584B">
        <w:rPr>
          <w:rFonts w:ascii="Calibri" w:hAnsi="Calibri" w:cs="Calibri"/>
        </w:rPr>
        <w:t>Ugovor će biti konačno sačinjen sukladno uvjetima iz ove Dokumentacije i ponude odabranog P</w:t>
      </w:r>
      <w:r>
        <w:rPr>
          <w:rFonts w:ascii="Calibri" w:hAnsi="Calibri" w:cs="Calibri"/>
        </w:rPr>
        <w:t>onuditelja</w:t>
      </w:r>
      <w:r w:rsidR="00BD34C7">
        <w:rPr>
          <w:rFonts w:ascii="Calibri" w:hAnsi="Calibri" w:cs="Calibri"/>
        </w:rPr>
        <w:t>.</w:t>
      </w:r>
    </w:p>
    <w:p w14:paraId="330D35B5" w14:textId="77777777" w:rsidR="00F05FAE" w:rsidRPr="00EA584B" w:rsidRDefault="00F05FAE" w:rsidP="00F05FAE">
      <w:pPr>
        <w:autoSpaceDE w:val="0"/>
        <w:autoSpaceDN w:val="0"/>
        <w:adjustRightInd w:val="0"/>
        <w:rPr>
          <w:rFonts w:ascii="Calibri" w:hAnsi="Calibri" w:cs="Calibri"/>
        </w:rPr>
      </w:pPr>
      <w:r w:rsidRPr="00EA584B">
        <w:rPr>
          <w:rFonts w:ascii="Calibri" w:hAnsi="Calibri" w:cs="Calibri"/>
        </w:rPr>
        <w:tab/>
      </w:r>
      <w:r w:rsidRPr="00EA584B">
        <w:rPr>
          <w:rFonts w:ascii="Calibri" w:hAnsi="Calibri" w:cs="Calibri"/>
        </w:rPr>
        <w:tab/>
      </w:r>
      <w:r w:rsidRPr="00EA584B">
        <w:rPr>
          <w:rFonts w:ascii="Calibri" w:hAnsi="Calibri" w:cs="Calibri"/>
        </w:rPr>
        <w:tab/>
      </w:r>
      <w:r w:rsidRPr="00EA584B">
        <w:rPr>
          <w:rFonts w:ascii="Calibri" w:hAnsi="Calibri" w:cs="Calibri"/>
        </w:rPr>
        <w:tab/>
      </w:r>
    </w:p>
    <w:p w14:paraId="1CD230B4" w14:textId="3A5AC590" w:rsidR="00F05FAE" w:rsidRPr="00EA584B" w:rsidRDefault="00F05FAE" w:rsidP="00F05FAE">
      <w:pPr>
        <w:autoSpaceDE w:val="0"/>
        <w:autoSpaceDN w:val="0"/>
        <w:adjustRightInd w:val="0"/>
        <w:rPr>
          <w:rFonts w:ascii="Calibri" w:hAnsi="Calibri" w:cs="Calibri"/>
          <w:b/>
          <w:bCs/>
        </w:rPr>
      </w:pPr>
      <w:r>
        <w:rPr>
          <w:rFonts w:ascii="Calibri" w:hAnsi="Calibri" w:cs="Calibri"/>
          <w:b/>
          <w:bCs/>
        </w:rPr>
        <w:t>2</w:t>
      </w:r>
      <w:r w:rsidR="00BD34C7">
        <w:rPr>
          <w:rFonts w:ascii="Calibri" w:hAnsi="Calibri" w:cs="Calibri"/>
          <w:b/>
          <w:bCs/>
        </w:rPr>
        <w:t>5</w:t>
      </w:r>
      <w:r w:rsidRPr="00EA584B">
        <w:rPr>
          <w:rFonts w:ascii="Calibri" w:hAnsi="Calibri" w:cs="Calibri"/>
          <w:b/>
          <w:bCs/>
        </w:rPr>
        <w:t>. Rok donošenja odluke o odabiru ili poništenju:</w:t>
      </w:r>
    </w:p>
    <w:p w14:paraId="46A33BF6" w14:textId="77777777" w:rsidR="00F05FAE" w:rsidRPr="00434BBE" w:rsidRDefault="00F05FAE" w:rsidP="00F05FAE">
      <w:pPr>
        <w:autoSpaceDE w:val="0"/>
        <w:autoSpaceDN w:val="0"/>
        <w:adjustRightInd w:val="0"/>
        <w:rPr>
          <w:rFonts w:asciiTheme="minorHAnsi" w:hAnsiTheme="minorHAnsi" w:cstheme="minorHAnsi"/>
        </w:rPr>
      </w:pPr>
      <w:r w:rsidRPr="00EA584B">
        <w:rPr>
          <w:rFonts w:ascii="Calibri" w:hAnsi="Calibri" w:cs="Calibri"/>
        </w:rPr>
        <w:t xml:space="preserve">Odluku o odabiru ili poništenju najpovoljnije ponude Naručitelj će donijeti  najkasnije u roku </w:t>
      </w:r>
      <w:r w:rsidRPr="00434BBE">
        <w:rPr>
          <w:rFonts w:asciiTheme="minorHAnsi" w:hAnsiTheme="minorHAnsi" w:cstheme="minorHAnsi"/>
        </w:rPr>
        <w:t>od 10 (deset) dana od isteka roka za dostavu ponuda.</w:t>
      </w:r>
    </w:p>
    <w:p w14:paraId="7F402CA6" w14:textId="77777777" w:rsidR="00F05FAE" w:rsidRPr="00434BBE" w:rsidRDefault="00F05FAE" w:rsidP="00F05FAE">
      <w:pPr>
        <w:autoSpaceDE w:val="0"/>
        <w:autoSpaceDN w:val="0"/>
        <w:adjustRightInd w:val="0"/>
        <w:rPr>
          <w:rFonts w:asciiTheme="minorHAnsi" w:hAnsiTheme="minorHAnsi" w:cstheme="minorHAnsi"/>
          <w:b/>
          <w:bCs/>
        </w:rPr>
      </w:pPr>
    </w:p>
    <w:p w14:paraId="5BFDC5CD" w14:textId="5FB2EE77" w:rsidR="00F05FAE" w:rsidRPr="00434BBE" w:rsidRDefault="00F05FAE" w:rsidP="00F05FAE">
      <w:pPr>
        <w:autoSpaceDE w:val="0"/>
        <w:autoSpaceDN w:val="0"/>
        <w:adjustRightInd w:val="0"/>
        <w:rPr>
          <w:rFonts w:asciiTheme="minorHAnsi" w:hAnsiTheme="minorHAnsi" w:cstheme="minorHAnsi"/>
        </w:rPr>
      </w:pPr>
      <w:r w:rsidRPr="00434BBE">
        <w:rPr>
          <w:rFonts w:asciiTheme="minorHAnsi" w:hAnsiTheme="minorHAnsi" w:cstheme="minorHAnsi"/>
          <w:b/>
          <w:bCs/>
        </w:rPr>
        <w:t>2</w:t>
      </w:r>
      <w:r w:rsidR="00BD34C7">
        <w:rPr>
          <w:rFonts w:asciiTheme="minorHAnsi" w:hAnsiTheme="minorHAnsi" w:cstheme="minorHAnsi"/>
          <w:b/>
          <w:bCs/>
        </w:rPr>
        <w:t>6</w:t>
      </w:r>
      <w:r w:rsidRPr="00434BBE">
        <w:rPr>
          <w:rFonts w:asciiTheme="minorHAnsi" w:hAnsiTheme="minorHAnsi" w:cstheme="minorHAnsi"/>
          <w:b/>
          <w:bCs/>
        </w:rPr>
        <w:t xml:space="preserve">. </w:t>
      </w:r>
      <w:r w:rsidRPr="00434BBE">
        <w:rPr>
          <w:rFonts w:asciiTheme="minorHAnsi" w:hAnsiTheme="minorHAnsi" w:cstheme="minorHAnsi"/>
          <w:b/>
        </w:rPr>
        <w:t>Podaci o pritužbi:</w:t>
      </w:r>
    </w:p>
    <w:p w14:paraId="319A4016" w14:textId="77777777" w:rsidR="00F05FAE" w:rsidRPr="00434BBE" w:rsidRDefault="00F05FAE" w:rsidP="00F05FAE">
      <w:pPr>
        <w:tabs>
          <w:tab w:val="left" w:pos="1485"/>
        </w:tabs>
        <w:jc w:val="both"/>
        <w:rPr>
          <w:rFonts w:asciiTheme="minorHAnsi" w:hAnsiTheme="minorHAnsi" w:cstheme="minorHAnsi"/>
        </w:rPr>
      </w:pPr>
      <w:r w:rsidRPr="00434BBE">
        <w:rPr>
          <w:rFonts w:asciiTheme="minorHAnsi" w:hAnsiTheme="minorHAnsi" w:cstheme="minorHAnsi"/>
        </w:rPr>
        <w:t>Protiv Odluke o odabiru može se uložiti pritužba koja se ulaže u pisanom obliku Ovlaštenim predstavnicima Naručitelja  na nivou uprave Općine Čavle. Rok za ulaganje prigovora je tri dana od dana primitka Odluke.</w:t>
      </w:r>
    </w:p>
    <w:p w14:paraId="05995414" w14:textId="77777777" w:rsidR="00F05FAE" w:rsidRPr="00434BBE" w:rsidRDefault="00F05FAE" w:rsidP="00F05FAE">
      <w:pPr>
        <w:autoSpaceDE w:val="0"/>
        <w:autoSpaceDN w:val="0"/>
        <w:adjustRightInd w:val="0"/>
        <w:rPr>
          <w:rFonts w:asciiTheme="minorHAnsi" w:hAnsiTheme="minorHAnsi" w:cstheme="minorHAnsi"/>
          <w:b/>
          <w:bCs/>
        </w:rPr>
      </w:pPr>
    </w:p>
    <w:p w14:paraId="663B2CB3" w14:textId="7D9795D7" w:rsidR="00F05FAE" w:rsidRDefault="00F05FAE" w:rsidP="00F05FAE">
      <w:pPr>
        <w:autoSpaceDE w:val="0"/>
        <w:autoSpaceDN w:val="0"/>
        <w:adjustRightInd w:val="0"/>
        <w:rPr>
          <w:rFonts w:asciiTheme="minorHAnsi" w:hAnsiTheme="minorHAnsi" w:cstheme="minorHAnsi"/>
          <w:b/>
          <w:bCs/>
        </w:rPr>
      </w:pPr>
    </w:p>
    <w:p w14:paraId="3B5C41A2" w14:textId="5D4EA650" w:rsidR="00B17AE4" w:rsidRDefault="00B17AE4" w:rsidP="00F05FAE">
      <w:pPr>
        <w:autoSpaceDE w:val="0"/>
        <w:autoSpaceDN w:val="0"/>
        <w:adjustRightInd w:val="0"/>
        <w:rPr>
          <w:rFonts w:asciiTheme="minorHAnsi" w:hAnsiTheme="minorHAnsi" w:cstheme="minorHAnsi"/>
          <w:b/>
          <w:bCs/>
        </w:rPr>
      </w:pPr>
    </w:p>
    <w:p w14:paraId="2D4F2953" w14:textId="50F11BF5" w:rsidR="00B17AE4" w:rsidRDefault="00B17AE4" w:rsidP="00F05FAE">
      <w:pPr>
        <w:autoSpaceDE w:val="0"/>
        <w:autoSpaceDN w:val="0"/>
        <w:adjustRightInd w:val="0"/>
        <w:rPr>
          <w:rFonts w:asciiTheme="minorHAnsi" w:hAnsiTheme="minorHAnsi" w:cstheme="minorHAnsi"/>
          <w:b/>
          <w:bCs/>
        </w:rPr>
      </w:pPr>
    </w:p>
    <w:p w14:paraId="4CCA78CB" w14:textId="0E88E814" w:rsidR="00B17AE4" w:rsidRDefault="00B17AE4" w:rsidP="00F05FAE">
      <w:pPr>
        <w:autoSpaceDE w:val="0"/>
        <w:autoSpaceDN w:val="0"/>
        <w:adjustRightInd w:val="0"/>
        <w:rPr>
          <w:rFonts w:asciiTheme="minorHAnsi" w:hAnsiTheme="minorHAnsi" w:cstheme="minorHAnsi"/>
          <w:b/>
          <w:bCs/>
        </w:rPr>
      </w:pPr>
    </w:p>
    <w:p w14:paraId="353C030F" w14:textId="5A4E2E57" w:rsidR="00B17AE4" w:rsidRDefault="00B17AE4" w:rsidP="00F05FAE">
      <w:pPr>
        <w:autoSpaceDE w:val="0"/>
        <w:autoSpaceDN w:val="0"/>
        <w:adjustRightInd w:val="0"/>
        <w:rPr>
          <w:rFonts w:asciiTheme="minorHAnsi" w:hAnsiTheme="minorHAnsi" w:cstheme="minorHAnsi"/>
          <w:b/>
          <w:bCs/>
        </w:rPr>
      </w:pPr>
    </w:p>
    <w:p w14:paraId="04549BEC" w14:textId="3CEE57D2" w:rsidR="00B17AE4" w:rsidRDefault="00B17AE4" w:rsidP="00F05FAE">
      <w:pPr>
        <w:autoSpaceDE w:val="0"/>
        <w:autoSpaceDN w:val="0"/>
        <w:adjustRightInd w:val="0"/>
        <w:rPr>
          <w:rFonts w:asciiTheme="minorHAnsi" w:hAnsiTheme="minorHAnsi" w:cstheme="minorHAnsi"/>
          <w:b/>
          <w:bCs/>
        </w:rPr>
      </w:pPr>
    </w:p>
    <w:p w14:paraId="1EABD7C7" w14:textId="4181A185" w:rsidR="00B17AE4" w:rsidRDefault="00B17AE4" w:rsidP="00F05FAE">
      <w:pPr>
        <w:autoSpaceDE w:val="0"/>
        <w:autoSpaceDN w:val="0"/>
        <w:adjustRightInd w:val="0"/>
        <w:rPr>
          <w:rFonts w:asciiTheme="minorHAnsi" w:hAnsiTheme="minorHAnsi" w:cstheme="minorHAnsi"/>
          <w:b/>
          <w:bCs/>
        </w:rPr>
      </w:pPr>
    </w:p>
    <w:p w14:paraId="251E35F2" w14:textId="13085B76" w:rsidR="00B17AE4" w:rsidRDefault="00B17AE4" w:rsidP="00F05FAE">
      <w:pPr>
        <w:autoSpaceDE w:val="0"/>
        <w:autoSpaceDN w:val="0"/>
        <w:adjustRightInd w:val="0"/>
        <w:rPr>
          <w:rFonts w:asciiTheme="minorHAnsi" w:hAnsiTheme="minorHAnsi" w:cstheme="minorHAnsi"/>
          <w:b/>
          <w:bCs/>
        </w:rPr>
      </w:pPr>
    </w:p>
    <w:p w14:paraId="42A9697A" w14:textId="78403C37" w:rsidR="00B17AE4" w:rsidRDefault="00B17AE4" w:rsidP="00F05FAE">
      <w:pPr>
        <w:autoSpaceDE w:val="0"/>
        <w:autoSpaceDN w:val="0"/>
        <w:adjustRightInd w:val="0"/>
        <w:rPr>
          <w:rFonts w:asciiTheme="minorHAnsi" w:hAnsiTheme="minorHAnsi" w:cstheme="minorHAnsi"/>
          <w:b/>
          <w:bCs/>
        </w:rPr>
      </w:pPr>
    </w:p>
    <w:p w14:paraId="570E5539" w14:textId="5BE8452C" w:rsidR="00434BBE" w:rsidRDefault="00434BBE" w:rsidP="00F05FAE">
      <w:pPr>
        <w:autoSpaceDE w:val="0"/>
        <w:autoSpaceDN w:val="0"/>
        <w:adjustRightInd w:val="0"/>
        <w:rPr>
          <w:rFonts w:asciiTheme="minorHAnsi" w:hAnsiTheme="minorHAnsi" w:cstheme="minorHAnsi"/>
          <w:b/>
          <w:bCs/>
        </w:rPr>
      </w:pPr>
    </w:p>
    <w:p w14:paraId="22B19DC9" w14:textId="0C088BAA" w:rsidR="00F05FAE" w:rsidRPr="00CA6446" w:rsidRDefault="00F05FAE" w:rsidP="00F05FAE">
      <w:pPr>
        <w:tabs>
          <w:tab w:val="right" w:pos="9498"/>
        </w:tabs>
        <w:rPr>
          <w:rFonts w:ascii="Arial Narrow" w:hAnsi="Arial Narrow"/>
          <w:sz w:val="16"/>
        </w:rPr>
      </w:pPr>
      <w:r w:rsidRPr="00FB02A7">
        <w:rPr>
          <w:rFonts w:ascii="Arial Narrow" w:hAnsi="Arial Narrow"/>
          <w:sz w:val="16"/>
        </w:rPr>
        <w:t xml:space="preserve">     </w:t>
      </w:r>
    </w:p>
    <w:p w14:paraId="12FEECE2" w14:textId="22194BFB" w:rsidR="00F05FAE" w:rsidRPr="0038167A" w:rsidRDefault="00FF652C" w:rsidP="00F05FAE">
      <w:pPr>
        <w:rPr>
          <w:rFonts w:asciiTheme="minorHAnsi" w:hAnsiTheme="minorHAnsi" w:cstheme="minorHAnsi"/>
          <w:b/>
        </w:rPr>
      </w:pPr>
      <w:r>
        <w:rPr>
          <w:rFonts w:asciiTheme="minorHAnsi" w:hAnsiTheme="minorHAnsi" w:cstheme="minorHAnsi"/>
          <w:b/>
        </w:rPr>
        <w:t>7.</w:t>
      </w:r>
      <w:r w:rsidR="00F05FAE" w:rsidRPr="0038167A">
        <w:rPr>
          <w:rFonts w:asciiTheme="minorHAnsi" w:hAnsiTheme="minorHAnsi" w:cstheme="minorHAnsi"/>
          <w:b/>
        </w:rPr>
        <w:t xml:space="preserve"> OBRAZAC PONUDE</w:t>
      </w:r>
    </w:p>
    <w:p w14:paraId="58D24ACE" w14:textId="77777777" w:rsidR="00F05FAE" w:rsidRPr="0038167A" w:rsidRDefault="00F05FAE" w:rsidP="00F05FAE">
      <w:pPr>
        <w:pStyle w:val="Bezproreda"/>
        <w:rPr>
          <w:rFonts w:asciiTheme="minorHAnsi" w:hAnsiTheme="minorHAnsi" w:cstheme="minorHAnsi"/>
          <w:b/>
        </w:rPr>
      </w:pPr>
    </w:p>
    <w:p w14:paraId="168C9D3A" w14:textId="77777777" w:rsidR="00F05FAE" w:rsidRPr="0038167A" w:rsidRDefault="00F05FAE" w:rsidP="00F05FAE">
      <w:pPr>
        <w:pStyle w:val="Bezproreda"/>
        <w:rPr>
          <w:rFonts w:asciiTheme="minorHAnsi" w:hAnsiTheme="minorHAnsi" w:cstheme="minorHAnsi"/>
        </w:rPr>
      </w:pPr>
      <w:r w:rsidRPr="0038167A">
        <w:rPr>
          <w:rFonts w:asciiTheme="minorHAnsi" w:hAnsiTheme="minorHAnsi" w:cstheme="minorHAnsi"/>
          <w:b/>
        </w:rPr>
        <w:lastRenderedPageBreak/>
        <w:t>Naručitelj</w:t>
      </w:r>
      <w:r w:rsidRPr="0038167A">
        <w:rPr>
          <w:rFonts w:asciiTheme="minorHAnsi" w:hAnsiTheme="minorHAnsi" w:cstheme="minorHAnsi"/>
        </w:rPr>
        <w:t xml:space="preserve">: Općina Čavle, </w:t>
      </w:r>
      <w:proofErr w:type="spellStart"/>
      <w:r w:rsidRPr="0038167A">
        <w:rPr>
          <w:rFonts w:asciiTheme="minorHAnsi" w:hAnsiTheme="minorHAnsi" w:cstheme="minorHAnsi"/>
        </w:rPr>
        <w:t>Čavja</w:t>
      </w:r>
      <w:proofErr w:type="spellEnd"/>
      <w:r w:rsidRPr="0038167A">
        <w:rPr>
          <w:rFonts w:asciiTheme="minorHAnsi" w:hAnsiTheme="minorHAnsi" w:cstheme="minorHAnsi"/>
        </w:rPr>
        <w:t xml:space="preserve"> 31 , 51219 Čavle</w:t>
      </w:r>
    </w:p>
    <w:p w14:paraId="2B786C20" w14:textId="77777777" w:rsidR="00F05FAE" w:rsidRPr="0038167A" w:rsidRDefault="00F05FAE" w:rsidP="00F05FAE">
      <w:pPr>
        <w:pStyle w:val="Bezproreda"/>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1"/>
        <w:gridCol w:w="4007"/>
        <w:gridCol w:w="3674"/>
      </w:tblGrid>
      <w:tr w:rsidR="00F05FAE" w:rsidRPr="0038167A" w14:paraId="2B4915FC" w14:textId="77777777" w:rsidTr="00434BBE">
        <w:tc>
          <w:tcPr>
            <w:tcW w:w="1381" w:type="dxa"/>
          </w:tcPr>
          <w:p w14:paraId="45D8C7FD" w14:textId="77777777" w:rsidR="00F05FAE" w:rsidRPr="0038167A" w:rsidRDefault="00F05FAE" w:rsidP="005C7044">
            <w:pPr>
              <w:pStyle w:val="Bezproreda"/>
              <w:rPr>
                <w:rFonts w:asciiTheme="minorHAnsi" w:hAnsiTheme="minorHAnsi" w:cstheme="minorHAnsi"/>
                <w:b/>
              </w:rPr>
            </w:pPr>
            <w:r w:rsidRPr="0038167A">
              <w:rPr>
                <w:rFonts w:asciiTheme="minorHAnsi" w:hAnsiTheme="minorHAnsi" w:cstheme="minorHAnsi"/>
                <w:b/>
              </w:rPr>
              <w:t>Ponuditelj:</w:t>
            </w:r>
          </w:p>
        </w:tc>
        <w:tc>
          <w:tcPr>
            <w:tcW w:w="4007" w:type="dxa"/>
          </w:tcPr>
          <w:p w14:paraId="287D0FE0"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Naziv</w:t>
            </w:r>
          </w:p>
        </w:tc>
        <w:tc>
          <w:tcPr>
            <w:tcW w:w="3674" w:type="dxa"/>
          </w:tcPr>
          <w:p w14:paraId="60D6CB7B" w14:textId="77777777" w:rsidR="00F05FAE" w:rsidRPr="0038167A" w:rsidRDefault="00F05FAE" w:rsidP="005C7044">
            <w:pPr>
              <w:pStyle w:val="Bezproreda"/>
              <w:rPr>
                <w:rFonts w:asciiTheme="minorHAnsi" w:hAnsiTheme="minorHAnsi" w:cstheme="minorHAnsi"/>
              </w:rPr>
            </w:pPr>
          </w:p>
        </w:tc>
      </w:tr>
      <w:tr w:rsidR="00F05FAE" w:rsidRPr="0038167A" w14:paraId="1BFCBB51" w14:textId="77777777" w:rsidTr="00434BBE">
        <w:tc>
          <w:tcPr>
            <w:tcW w:w="1381" w:type="dxa"/>
            <w:vMerge w:val="restart"/>
          </w:tcPr>
          <w:p w14:paraId="2DDD3865" w14:textId="77777777" w:rsidR="00F05FAE" w:rsidRPr="0038167A" w:rsidRDefault="00F05FAE" w:rsidP="005C7044">
            <w:pPr>
              <w:pStyle w:val="Bezproreda"/>
              <w:rPr>
                <w:rFonts w:asciiTheme="minorHAnsi" w:hAnsiTheme="minorHAnsi" w:cstheme="minorHAnsi"/>
              </w:rPr>
            </w:pPr>
          </w:p>
        </w:tc>
        <w:tc>
          <w:tcPr>
            <w:tcW w:w="4007" w:type="dxa"/>
          </w:tcPr>
          <w:p w14:paraId="1AC937FC"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Sjedište</w:t>
            </w:r>
          </w:p>
        </w:tc>
        <w:tc>
          <w:tcPr>
            <w:tcW w:w="3674" w:type="dxa"/>
          </w:tcPr>
          <w:p w14:paraId="3475885A" w14:textId="77777777" w:rsidR="00F05FAE" w:rsidRPr="0038167A" w:rsidRDefault="00F05FAE" w:rsidP="005C7044">
            <w:pPr>
              <w:pStyle w:val="Bezproreda"/>
              <w:rPr>
                <w:rFonts w:asciiTheme="minorHAnsi" w:hAnsiTheme="minorHAnsi" w:cstheme="minorHAnsi"/>
              </w:rPr>
            </w:pPr>
          </w:p>
        </w:tc>
      </w:tr>
      <w:tr w:rsidR="00F05FAE" w:rsidRPr="0038167A" w14:paraId="7AF0CEAD" w14:textId="77777777" w:rsidTr="00434BBE">
        <w:tc>
          <w:tcPr>
            <w:tcW w:w="0" w:type="auto"/>
            <w:vMerge/>
            <w:vAlign w:val="center"/>
          </w:tcPr>
          <w:p w14:paraId="49AAC501" w14:textId="77777777" w:rsidR="00F05FAE" w:rsidRPr="0038167A" w:rsidRDefault="00F05FAE" w:rsidP="005C7044">
            <w:pPr>
              <w:rPr>
                <w:rFonts w:asciiTheme="minorHAnsi" w:hAnsiTheme="minorHAnsi" w:cstheme="minorHAnsi"/>
              </w:rPr>
            </w:pPr>
          </w:p>
        </w:tc>
        <w:tc>
          <w:tcPr>
            <w:tcW w:w="4007" w:type="dxa"/>
          </w:tcPr>
          <w:p w14:paraId="37548224"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Adresa</w:t>
            </w:r>
          </w:p>
        </w:tc>
        <w:tc>
          <w:tcPr>
            <w:tcW w:w="3674" w:type="dxa"/>
          </w:tcPr>
          <w:p w14:paraId="4011838F" w14:textId="77777777" w:rsidR="00F05FAE" w:rsidRPr="0038167A" w:rsidRDefault="00F05FAE" w:rsidP="005C7044">
            <w:pPr>
              <w:pStyle w:val="Bezproreda"/>
              <w:rPr>
                <w:rFonts w:asciiTheme="minorHAnsi" w:hAnsiTheme="minorHAnsi" w:cstheme="minorHAnsi"/>
              </w:rPr>
            </w:pPr>
          </w:p>
        </w:tc>
      </w:tr>
      <w:tr w:rsidR="00F05FAE" w:rsidRPr="0038167A" w14:paraId="740F182B" w14:textId="77777777" w:rsidTr="00434BBE">
        <w:tc>
          <w:tcPr>
            <w:tcW w:w="0" w:type="auto"/>
            <w:vMerge/>
            <w:vAlign w:val="center"/>
          </w:tcPr>
          <w:p w14:paraId="0335B8DD" w14:textId="77777777" w:rsidR="00F05FAE" w:rsidRPr="0038167A" w:rsidRDefault="00F05FAE" w:rsidP="005C7044">
            <w:pPr>
              <w:rPr>
                <w:rFonts w:asciiTheme="minorHAnsi" w:hAnsiTheme="minorHAnsi" w:cstheme="minorHAnsi"/>
              </w:rPr>
            </w:pPr>
          </w:p>
        </w:tc>
        <w:tc>
          <w:tcPr>
            <w:tcW w:w="4007" w:type="dxa"/>
          </w:tcPr>
          <w:p w14:paraId="3F01AD0F"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 xml:space="preserve">OIB </w:t>
            </w:r>
          </w:p>
        </w:tc>
        <w:tc>
          <w:tcPr>
            <w:tcW w:w="3674" w:type="dxa"/>
          </w:tcPr>
          <w:p w14:paraId="3E58E9D3" w14:textId="77777777" w:rsidR="00F05FAE" w:rsidRPr="0038167A" w:rsidRDefault="00F05FAE" w:rsidP="005C7044">
            <w:pPr>
              <w:pStyle w:val="Bezproreda"/>
              <w:rPr>
                <w:rFonts w:asciiTheme="minorHAnsi" w:hAnsiTheme="minorHAnsi" w:cstheme="minorHAnsi"/>
              </w:rPr>
            </w:pPr>
          </w:p>
        </w:tc>
      </w:tr>
      <w:tr w:rsidR="00F05FAE" w:rsidRPr="0038167A" w14:paraId="4BF3DA56" w14:textId="77777777" w:rsidTr="00434BBE">
        <w:tc>
          <w:tcPr>
            <w:tcW w:w="0" w:type="auto"/>
            <w:vMerge/>
            <w:vAlign w:val="center"/>
          </w:tcPr>
          <w:p w14:paraId="021F25A2" w14:textId="77777777" w:rsidR="00F05FAE" w:rsidRPr="0038167A" w:rsidRDefault="00F05FAE" w:rsidP="005C7044">
            <w:pPr>
              <w:rPr>
                <w:rFonts w:asciiTheme="minorHAnsi" w:hAnsiTheme="minorHAnsi" w:cstheme="minorHAnsi"/>
              </w:rPr>
            </w:pPr>
          </w:p>
        </w:tc>
        <w:tc>
          <w:tcPr>
            <w:tcW w:w="4007" w:type="dxa"/>
          </w:tcPr>
          <w:p w14:paraId="7FF35CA3"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Broj računa</w:t>
            </w:r>
          </w:p>
        </w:tc>
        <w:tc>
          <w:tcPr>
            <w:tcW w:w="3674" w:type="dxa"/>
          </w:tcPr>
          <w:p w14:paraId="3635E08A" w14:textId="77777777" w:rsidR="00F05FAE" w:rsidRPr="0038167A" w:rsidRDefault="00F05FAE" w:rsidP="005C7044">
            <w:pPr>
              <w:pStyle w:val="Bezproreda"/>
              <w:rPr>
                <w:rFonts w:asciiTheme="minorHAnsi" w:hAnsiTheme="minorHAnsi" w:cstheme="minorHAnsi"/>
              </w:rPr>
            </w:pPr>
          </w:p>
        </w:tc>
      </w:tr>
      <w:tr w:rsidR="00F05FAE" w:rsidRPr="0038167A" w14:paraId="6210C2D3" w14:textId="77777777" w:rsidTr="00434BBE">
        <w:tc>
          <w:tcPr>
            <w:tcW w:w="0" w:type="auto"/>
            <w:vMerge/>
            <w:vAlign w:val="center"/>
          </w:tcPr>
          <w:p w14:paraId="650BE4AA" w14:textId="77777777" w:rsidR="00F05FAE" w:rsidRPr="0038167A" w:rsidRDefault="00F05FAE" w:rsidP="005C7044">
            <w:pPr>
              <w:rPr>
                <w:rFonts w:asciiTheme="minorHAnsi" w:hAnsiTheme="minorHAnsi" w:cstheme="minorHAnsi"/>
              </w:rPr>
            </w:pPr>
          </w:p>
        </w:tc>
        <w:tc>
          <w:tcPr>
            <w:tcW w:w="4007" w:type="dxa"/>
          </w:tcPr>
          <w:p w14:paraId="14503C48"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 xml:space="preserve">U sustavu Poreza na dodanu vrijednost </w:t>
            </w:r>
          </w:p>
        </w:tc>
        <w:tc>
          <w:tcPr>
            <w:tcW w:w="3674" w:type="dxa"/>
          </w:tcPr>
          <w:p w14:paraId="6525468F"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DA              NE (zaokružiti odgovor)</w:t>
            </w:r>
          </w:p>
        </w:tc>
      </w:tr>
      <w:tr w:rsidR="00F05FAE" w:rsidRPr="0038167A" w14:paraId="78AF60D0" w14:textId="77777777" w:rsidTr="00434BBE">
        <w:tc>
          <w:tcPr>
            <w:tcW w:w="0" w:type="auto"/>
            <w:vMerge/>
            <w:vAlign w:val="center"/>
          </w:tcPr>
          <w:p w14:paraId="380F018E" w14:textId="77777777" w:rsidR="00F05FAE" w:rsidRPr="0038167A" w:rsidRDefault="00F05FAE" w:rsidP="005C7044">
            <w:pPr>
              <w:rPr>
                <w:rFonts w:asciiTheme="minorHAnsi" w:hAnsiTheme="minorHAnsi" w:cstheme="minorHAnsi"/>
              </w:rPr>
            </w:pPr>
          </w:p>
        </w:tc>
        <w:tc>
          <w:tcPr>
            <w:tcW w:w="4007" w:type="dxa"/>
          </w:tcPr>
          <w:p w14:paraId="32BB6374"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Adresa za dostavu pošte</w:t>
            </w:r>
          </w:p>
        </w:tc>
        <w:tc>
          <w:tcPr>
            <w:tcW w:w="3674" w:type="dxa"/>
          </w:tcPr>
          <w:p w14:paraId="59E31BD3" w14:textId="77777777" w:rsidR="00F05FAE" w:rsidRPr="0038167A" w:rsidRDefault="00F05FAE" w:rsidP="005C7044">
            <w:pPr>
              <w:pStyle w:val="Bezproreda"/>
              <w:rPr>
                <w:rFonts w:asciiTheme="minorHAnsi" w:hAnsiTheme="minorHAnsi" w:cstheme="minorHAnsi"/>
              </w:rPr>
            </w:pPr>
          </w:p>
        </w:tc>
      </w:tr>
      <w:tr w:rsidR="00F05FAE" w:rsidRPr="0038167A" w14:paraId="6C509927" w14:textId="77777777" w:rsidTr="00434BBE">
        <w:tc>
          <w:tcPr>
            <w:tcW w:w="0" w:type="auto"/>
            <w:vMerge/>
            <w:vAlign w:val="center"/>
          </w:tcPr>
          <w:p w14:paraId="7B2212BB" w14:textId="77777777" w:rsidR="00F05FAE" w:rsidRPr="0038167A" w:rsidRDefault="00F05FAE" w:rsidP="005C7044">
            <w:pPr>
              <w:rPr>
                <w:rFonts w:asciiTheme="minorHAnsi" w:hAnsiTheme="minorHAnsi" w:cstheme="minorHAnsi"/>
              </w:rPr>
            </w:pPr>
          </w:p>
        </w:tc>
        <w:tc>
          <w:tcPr>
            <w:tcW w:w="4007" w:type="dxa"/>
          </w:tcPr>
          <w:p w14:paraId="653583D9"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E-mail</w:t>
            </w:r>
          </w:p>
        </w:tc>
        <w:tc>
          <w:tcPr>
            <w:tcW w:w="3674" w:type="dxa"/>
          </w:tcPr>
          <w:p w14:paraId="510FF5AC" w14:textId="77777777" w:rsidR="00F05FAE" w:rsidRPr="0038167A" w:rsidRDefault="00F05FAE" w:rsidP="005C7044">
            <w:pPr>
              <w:pStyle w:val="Bezproreda"/>
              <w:rPr>
                <w:rFonts w:asciiTheme="minorHAnsi" w:hAnsiTheme="minorHAnsi" w:cstheme="minorHAnsi"/>
              </w:rPr>
            </w:pPr>
          </w:p>
        </w:tc>
      </w:tr>
      <w:tr w:rsidR="00F05FAE" w:rsidRPr="0038167A" w14:paraId="36BDFF13" w14:textId="77777777" w:rsidTr="00434BBE">
        <w:tc>
          <w:tcPr>
            <w:tcW w:w="0" w:type="auto"/>
            <w:vMerge/>
            <w:vAlign w:val="center"/>
          </w:tcPr>
          <w:p w14:paraId="6B106CEB" w14:textId="77777777" w:rsidR="00F05FAE" w:rsidRPr="0038167A" w:rsidRDefault="00F05FAE" w:rsidP="005C7044">
            <w:pPr>
              <w:rPr>
                <w:rFonts w:asciiTheme="minorHAnsi" w:hAnsiTheme="minorHAnsi" w:cstheme="minorHAnsi"/>
              </w:rPr>
            </w:pPr>
          </w:p>
        </w:tc>
        <w:tc>
          <w:tcPr>
            <w:tcW w:w="4007" w:type="dxa"/>
          </w:tcPr>
          <w:p w14:paraId="702F6808"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Kontakt osoba ponuditelja</w:t>
            </w:r>
          </w:p>
        </w:tc>
        <w:tc>
          <w:tcPr>
            <w:tcW w:w="3674" w:type="dxa"/>
          </w:tcPr>
          <w:p w14:paraId="65B6F410" w14:textId="77777777" w:rsidR="00F05FAE" w:rsidRPr="0038167A" w:rsidRDefault="00F05FAE" w:rsidP="005C7044">
            <w:pPr>
              <w:pStyle w:val="Bezproreda"/>
              <w:rPr>
                <w:rFonts w:asciiTheme="minorHAnsi" w:hAnsiTheme="minorHAnsi" w:cstheme="minorHAnsi"/>
              </w:rPr>
            </w:pPr>
          </w:p>
        </w:tc>
      </w:tr>
      <w:tr w:rsidR="00F05FAE" w:rsidRPr="0038167A" w14:paraId="22474418" w14:textId="77777777" w:rsidTr="00434BBE">
        <w:tc>
          <w:tcPr>
            <w:tcW w:w="0" w:type="auto"/>
            <w:vMerge/>
            <w:vAlign w:val="center"/>
          </w:tcPr>
          <w:p w14:paraId="31EF6002" w14:textId="77777777" w:rsidR="00F05FAE" w:rsidRPr="0038167A" w:rsidRDefault="00F05FAE" w:rsidP="005C7044">
            <w:pPr>
              <w:rPr>
                <w:rFonts w:asciiTheme="minorHAnsi" w:hAnsiTheme="minorHAnsi" w:cstheme="minorHAnsi"/>
              </w:rPr>
            </w:pPr>
          </w:p>
        </w:tc>
        <w:tc>
          <w:tcPr>
            <w:tcW w:w="4007" w:type="dxa"/>
          </w:tcPr>
          <w:p w14:paraId="4742F9FA"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Broj telefona</w:t>
            </w:r>
          </w:p>
        </w:tc>
        <w:tc>
          <w:tcPr>
            <w:tcW w:w="3674" w:type="dxa"/>
          </w:tcPr>
          <w:p w14:paraId="6F7CD012" w14:textId="77777777" w:rsidR="00F05FAE" w:rsidRPr="0038167A" w:rsidRDefault="00F05FAE" w:rsidP="005C7044">
            <w:pPr>
              <w:pStyle w:val="Bezproreda"/>
              <w:rPr>
                <w:rFonts w:asciiTheme="minorHAnsi" w:hAnsiTheme="minorHAnsi" w:cstheme="minorHAnsi"/>
              </w:rPr>
            </w:pPr>
          </w:p>
        </w:tc>
      </w:tr>
      <w:tr w:rsidR="00F05FAE" w:rsidRPr="0038167A" w14:paraId="49B7B2A9" w14:textId="77777777" w:rsidTr="00434BBE">
        <w:tc>
          <w:tcPr>
            <w:tcW w:w="0" w:type="auto"/>
            <w:vMerge/>
            <w:vAlign w:val="center"/>
          </w:tcPr>
          <w:p w14:paraId="230C0272" w14:textId="77777777" w:rsidR="00F05FAE" w:rsidRPr="0038167A" w:rsidRDefault="00F05FAE" w:rsidP="005C7044">
            <w:pPr>
              <w:rPr>
                <w:rFonts w:asciiTheme="minorHAnsi" w:hAnsiTheme="minorHAnsi" w:cstheme="minorHAnsi"/>
              </w:rPr>
            </w:pPr>
          </w:p>
        </w:tc>
        <w:tc>
          <w:tcPr>
            <w:tcW w:w="4007" w:type="dxa"/>
          </w:tcPr>
          <w:p w14:paraId="1EC68BF5" w14:textId="5A8520C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Broj ponude</w:t>
            </w:r>
            <w:r w:rsidR="002B2FC3">
              <w:rPr>
                <w:rFonts w:asciiTheme="minorHAnsi" w:hAnsiTheme="minorHAnsi" w:cstheme="minorHAnsi"/>
              </w:rPr>
              <w:t xml:space="preserve">/oznake </w:t>
            </w:r>
            <w:r w:rsidRPr="0038167A">
              <w:rPr>
                <w:rFonts w:asciiTheme="minorHAnsi" w:hAnsiTheme="minorHAnsi" w:cstheme="minorHAnsi"/>
              </w:rPr>
              <w:t xml:space="preserve"> </w:t>
            </w:r>
            <w:r w:rsidR="002B2FC3">
              <w:rPr>
                <w:rFonts w:asciiTheme="minorHAnsi" w:hAnsiTheme="minorHAnsi" w:cstheme="minorHAnsi"/>
              </w:rPr>
              <w:t>ponuditelja</w:t>
            </w:r>
          </w:p>
        </w:tc>
        <w:tc>
          <w:tcPr>
            <w:tcW w:w="3674" w:type="dxa"/>
          </w:tcPr>
          <w:p w14:paraId="41F406DA" w14:textId="77777777" w:rsidR="00F05FAE" w:rsidRPr="0038167A" w:rsidRDefault="00F05FAE" w:rsidP="005C7044">
            <w:pPr>
              <w:pStyle w:val="Bezproreda"/>
              <w:rPr>
                <w:rFonts w:asciiTheme="minorHAnsi" w:hAnsiTheme="minorHAnsi" w:cstheme="minorHAnsi"/>
              </w:rPr>
            </w:pPr>
          </w:p>
        </w:tc>
      </w:tr>
    </w:tbl>
    <w:p w14:paraId="2651CF26" w14:textId="77777777" w:rsidR="00434BBE" w:rsidRPr="0038167A" w:rsidRDefault="00434BBE" w:rsidP="00434BBE">
      <w:pPr>
        <w:pStyle w:val="Bezproreda"/>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1835"/>
        <w:gridCol w:w="4865"/>
      </w:tblGrid>
      <w:tr w:rsidR="00434BBE" w:rsidRPr="0038167A" w14:paraId="574A2E9C" w14:textId="77777777" w:rsidTr="005C7044">
        <w:tc>
          <w:tcPr>
            <w:tcW w:w="2517" w:type="dxa"/>
          </w:tcPr>
          <w:p w14:paraId="2B84B37B" w14:textId="77777777" w:rsidR="00434BBE" w:rsidRPr="0038167A" w:rsidRDefault="00434BBE" w:rsidP="005C7044">
            <w:pPr>
              <w:pStyle w:val="Bezproreda"/>
              <w:rPr>
                <w:rFonts w:asciiTheme="minorHAnsi" w:hAnsiTheme="minorHAnsi" w:cstheme="minorHAnsi"/>
              </w:rPr>
            </w:pPr>
            <w:proofErr w:type="spellStart"/>
            <w:r w:rsidRPr="0038167A">
              <w:rPr>
                <w:rFonts w:asciiTheme="minorHAnsi" w:hAnsiTheme="minorHAnsi" w:cstheme="minorHAnsi"/>
                <w:b/>
              </w:rPr>
              <w:t>Podizvoditelj</w:t>
            </w:r>
            <w:proofErr w:type="spellEnd"/>
            <w:r w:rsidRPr="0038167A">
              <w:rPr>
                <w:rFonts w:asciiTheme="minorHAnsi" w:hAnsiTheme="minorHAnsi" w:cstheme="minorHAnsi"/>
              </w:rPr>
              <w:t>:</w:t>
            </w:r>
          </w:p>
        </w:tc>
        <w:tc>
          <w:tcPr>
            <w:tcW w:w="1843" w:type="dxa"/>
          </w:tcPr>
          <w:p w14:paraId="1CE644E3"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Naziv</w:t>
            </w:r>
          </w:p>
        </w:tc>
        <w:tc>
          <w:tcPr>
            <w:tcW w:w="4928" w:type="dxa"/>
          </w:tcPr>
          <w:p w14:paraId="48ED6BB7" w14:textId="77777777" w:rsidR="00434BBE" w:rsidRPr="0038167A" w:rsidRDefault="00434BBE" w:rsidP="005C7044">
            <w:pPr>
              <w:pStyle w:val="Bezproreda"/>
              <w:rPr>
                <w:rFonts w:asciiTheme="minorHAnsi" w:hAnsiTheme="minorHAnsi" w:cstheme="minorHAnsi"/>
              </w:rPr>
            </w:pPr>
          </w:p>
        </w:tc>
      </w:tr>
      <w:tr w:rsidR="00434BBE" w:rsidRPr="0038167A" w14:paraId="72091665" w14:textId="77777777" w:rsidTr="005C7044">
        <w:tc>
          <w:tcPr>
            <w:tcW w:w="2517" w:type="dxa"/>
            <w:vMerge w:val="restart"/>
          </w:tcPr>
          <w:p w14:paraId="53EAFC6C" w14:textId="77777777" w:rsidR="00434BBE" w:rsidRPr="0038167A" w:rsidRDefault="00434BBE" w:rsidP="005C7044">
            <w:pPr>
              <w:pStyle w:val="Bezproreda"/>
              <w:rPr>
                <w:rFonts w:asciiTheme="minorHAnsi" w:hAnsiTheme="minorHAnsi" w:cstheme="minorHAnsi"/>
              </w:rPr>
            </w:pPr>
          </w:p>
        </w:tc>
        <w:tc>
          <w:tcPr>
            <w:tcW w:w="1843" w:type="dxa"/>
          </w:tcPr>
          <w:p w14:paraId="78E2AEB2"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Sjedište</w:t>
            </w:r>
          </w:p>
        </w:tc>
        <w:tc>
          <w:tcPr>
            <w:tcW w:w="4928" w:type="dxa"/>
          </w:tcPr>
          <w:p w14:paraId="2B54DF59" w14:textId="77777777" w:rsidR="00434BBE" w:rsidRPr="0038167A" w:rsidRDefault="00434BBE" w:rsidP="005C7044">
            <w:pPr>
              <w:pStyle w:val="Bezproreda"/>
              <w:rPr>
                <w:rFonts w:asciiTheme="minorHAnsi" w:hAnsiTheme="minorHAnsi" w:cstheme="minorHAnsi"/>
              </w:rPr>
            </w:pPr>
          </w:p>
        </w:tc>
      </w:tr>
      <w:tr w:rsidR="00434BBE" w:rsidRPr="0038167A" w14:paraId="74378FB4" w14:textId="77777777" w:rsidTr="005C7044">
        <w:tc>
          <w:tcPr>
            <w:tcW w:w="0" w:type="auto"/>
            <w:vMerge/>
            <w:vAlign w:val="center"/>
          </w:tcPr>
          <w:p w14:paraId="61AD2251" w14:textId="77777777" w:rsidR="00434BBE" w:rsidRPr="0038167A" w:rsidRDefault="00434BBE" w:rsidP="005C7044">
            <w:pPr>
              <w:rPr>
                <w:rFonts w:asciiTheme="minorHAnsi" w:hAnsiTheme="minorHAnsi" w:cstheme="minorHAnsi"/>
              </w:rPr>
            </w:pPr>
          </w:p>
        </w:tc>
        <w:tc>
          <w:tcPr>
            <w:tcW w:w="1843" w:type="dxa"/>
          </w:tcPr>
          <w:p w14:paraId="4A0A608E"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OIB</w:t>
            </w:r>
          </w:p>
        </w:tc>
        <w:tc>
          <w:tcPr>
            <w:tcW w:w="4928" w:type="dxa"/>
          </w:tcPr>
          <w:p w14:paraId="0B270D58" w14:textId="77777777" w:rsidR="00434BBE" w:rsidRPr="0038167A" w:rsidRDefault="00434BBE" w:rsidP="005C7044">
            <w:pPr>
              <w:pStyle w:val="Bezproreda"/>
              <w:rPr>
                <w:rFonts w:asciiTheme="minorHAnsi" w:hAnsiTheme="minorHAnsi" w:cstheme="minorHAnsi"/>
              </w:rPr>
            </w:pPr>
          </w:p>
        </w:tc>
      </w:tr>
      <w:tr w:rsidR="00434BBE" w:rsidRPr="0038167A" w14:paraId="721DE109" w14:textId="77777777" w:rsidTr="005C7044">
        <w:tc>
          <w:tcPr>
            <w:tcW w:w="0" w:type="auto"/>
            <w:vMerge/>
            <w:vAlign w:val="center"/>
          </w:tcPr>
          <w:p w14:paraId="1290E913" w14:textId="77777777" w:rsidR="00434BBE" w:rsidRPr="0038167A" w:rsidRDefault="00434BBE" w:rsidP="005C7044">
            <w:pPr>
              <w:rPr>
                <w:rFonts w:asciiTheme="minorHAnsi" w:hAnsiTheme="minorHAnsi" w:cstheme="minorHAnsi"/>
              </w:rPr>
            </w:pPr>
          </w:p>
        </w:tc>
        <w:tc>
          <w:tcPr>
            <w:tcW w:w="1843" w:type="dxa"/>
          </w:tcPr>
          <w:p w14:paraId="5C4A3AF8"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Broj računa</w:t>
            </w:r>
          </w:p>
        </w:tc>
        <w:tc>
          <w:tcPr>
            <w:tcW w:w="4928" w:type="dxa"/>
          </w:tcPr>
          <w:p w14:paraId="26C5175C" w14:textId="77777777" w:rsidR="00434BBE" w:rsidRPr="0038167A" w:rsidRDefault="00434BBE" w:rsidP="005C7044">
            <w:pPr>
              <w:pStyle w:val="Bezproreda"/>
              <w:rPr>
                <w:rFonts w:asciiTheme="minorHAnsi" w:hAnsiTheme="minorHAnsi" w:cstheme="minorHAnsi"/>
              </w:rPr>
            </w:pPr>
          </w:p>
        </w:tc>
      </w:tr>
      <w:tr w:rsidR="00434BBE" w:rsidRPr="0038167A" w14:paraId="74F89E5B" w14:textId="77777777" w:rsidTr="005C7044">
        <w:trPr>
          <w:trHeight w:val="488"/>
        </w:trPr>
        <w:tc>
          <w:tcPr>
            <w:tcW w:w="2517" w:type="dxa"/>
            <w:vMerge w:val="restart"/>
          </w:tcPr>
          <w:p w14:paraId="7F4F1472" w14:textId="77777777" w:rsidR="00434BBE" w:rsidRPr="0038167A" w:rsidRDefault="00434BBE" w:rsidP="005C7044">
            <w:pPr>
              <w:pStyle w:val="Bezproreda"/>
              <w:rPr>
                <w:rFonts w:asciiTheme="minorHAnsi" w:hAnsiTheme="minorHAnsi" w:cstheme="minorHAnsi"/>
                <w:b/>
              </w:rPr>
            </w:pPr>
            <w:r>
              <w:rPr>
                <w:rFonts w:asciiTheme="minorHAnsi" w:hAnsiTheme="minorHAnsi" w:cstheme="minorHAnsi"/>
                <w:b/>
              </w:rPr>
              <w:t>U</w:t>
            </w:r>
            <w:r w:rsidRPr="0038167A">
              <w:rPr>
                <w:rFonts w:asciiTheme="minorHAnsi" w:hAnsiTheme="minorHAnsi" w:cstheme="minorHAnsi"/>
                <w:b/>
              </w:rPr>
              <w:t xml:space="preserve">sluge koje će izvesti </w:t>
            </w:r>
            <w:proofErr w:type="spellStart"/>
            <w:r w:rsidRPr="0038167A">
              <w:rPr>
                <w:rFonts w:asciiTheme="minorHAnsi" w:hAnsiTheme="minorHAnsi" w:cstheme="minorHAnsi"/>
                <w:b/>
              </w:rPr>
              <w:t>podizvoditelj</w:t>
            </w:r>
            <w:proofErr w:type="spellEnd"/>
            <w:r w:rsidRPr="0038167A">
              <w:rPr>
                <w:rFonts w:asciiTheme="minorHAnsi" w:hAnsiTheme="minorHAnsi" w:cstheme="minorHAnsi"/>
                <w:b/>
              </w:rPr>
              <w:t xml:space="preserve"> </w:t>
            </w:r>
          </w:p>
        </w:tc>
        <w:tc>
          <w:tcPr>
            <w:tcW w:w="1843" w:type="dxa"/>
          </w:tcPr>
          <w:p w14:paraId="17D05520"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Predmet</w:t>
            </w:r>
          </w:p>
        </w:tc>
        <w:tc>
          <w:tcPr>
            <w:tcW w:w="4928" w:type="dxa"/>
          </w:tcPr>
          <w:p w14:paraId="2E5E5BE8" w14:textId="77777777" w:rsidR="00434BBE" w:rsidRPr="0038167A" w:rsidRDefault="00434BBE" w:rsidP="005C7044">
            <w:pPr>
              <w:pStyle w:val="Bezproreda"/>
              <w:rPr>
                <w:rFonts w:asciiTheme="minorHAnsi" w:hAnsiTheme="minorHAnsi" w:cstheme="minorHAnsi"/>
              </w:rPr>
            </w:pPr>
          </w:p>
        </w:tc>
      </w:tr>
      <w:tr w:rsidR="00434BBE" w:rsidRPr="0038167A" w14:paraId="1CE1D7B5" w14:textId="77777777" w:rsidTr="005C7044">
        <w:trPr>
          <w:trHeight w:val="384"/>
        </w:trPr>
        <w:tc>
          <w:tcPr>
            <w:tcW w:w="0" w:type="auto"/>
            <w:vMerge/>
            <w:vAlign w:val="center"/>
          </w:tcPr>
          <w:p w14:paraId="00E0096A" w14:textId="77777777" w:rsidR="00434BBE" w:rsidRPr="0038167A" w:rsidRDefault="00434BBE" w:rsidP="005C7044">
            <w:pPr>
              <w:rPr>
                <w:rFonts w:asciiTheme="minorHAnsi" w:hAnsiTheme="minorHAnsi" w:cstheme="minorHAnsi"/>
                <w:b/>
              </w:rPr>
            </w:pPr>
          </w:p>
        </w:tc>
        <w:tc>
          <w:tcPr>
            <w:tcW w:w="1843" w:type="dxa"/>
          </w:tcPr>
          <w:p w14:paraId="2DD5E0D4"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Količina</w:t>
            </w:r>
          </w:p>
        </w:tc>
        <w:tc>
          <w:tcPr>
            <w:tcW w:w="4928" w:type="dxa"/>
          </w:tcPr>
          <w:p w14:paraId="011EFD23" w14:textId="77777777" w:rsidR="00434BBE" w:rsidRPr="0038167A" w:rsidRDefault="00434BBE" w:rsidP="005C7044">
            <w:pPr>
              <w:pStyle w:val="Bezproreda"/>
              <w:rPr>
                <w:rFonts w:asciiTheme="minorHAnsi" w:hAnsiTheme="minorHAnsi" w:cstheme="minorHAnsi"/>
              </w:rPr>
            </w:pPr>
          </w:p>
        </w:tc>
      </w:tr>
      <w:tr w:rsidR="00434BBE" w:rsidRPr="0038167A" w14:paraId="158A5843" w14:textId="77777777" w:rsidTr="005C7044">
        <w:tc>
          <w:tcPr>
            <w:tcW w:w="2517" w:type="dxa"/>
            <w:vMerge w:val="restart"/>
          </w:tcPr>
          <w:p w14:paraId="1F1D0E7D" w14:textId="77777777" w:rsidR="00434BBE" w:rsidRPr="0038167A" w:rsidRDefault="00434BBE" w:rsidP="005C7044">
            <w:pPr>
              <w:pStyle w:val="Bezproreda"/>
              <w:rPr>
                <w:rFonts w:asciiTheme="minorHAnsi" w:hAnsiTheme="minorHAnsi" w:cstheme="minorHAnsi"/>
                <w:b/>
              </w:rPr>
            </w:pPr>
          </w:p>
        </w:tc>
        <w:tc>
          <w:tcPr>
            <w:tcW w:w="1843" w:type="dxa"/>
          </w:tcPr>
          <w:p w14:paraId="38C1A2EF"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Vrijednost</w:t>
            </w:r>
          </w:p>
        </w:tc>
        <w:tc>
          <w:tcPr>
            <w:tcW w:w="4928" w:type="dxa"/>
          </w:tcPr>
          <w:p w14:paraId="77947646" w14:textId="77777777" w:rsidR="00434BBE" w:rsidRPr="0038167A" w:rsidRDefault="00434BBE" w:rsidP="005C7044">
            <w:pPr>
              <w:pStyle w:val="Bezproreda"/>
              <w:rPr>
                <w:rFonts w:asciiTheme="minorHAnsi" w:hAnsiTheme="minorHAnsi" w:cstheme="minorHAnsi"/>
              </w:rPr>
            </w:pPr>
          </w:p>
        </w:tc>
      </w:tr>
      <w:tr w:rsidR="00434BBE" w:rsidRPr="0038167A" w14:paraId="32BFD080" w14:textId="77777777" w:rsidTr="005C7044">
        <w:tc>
          <w:tcPr>
            <w:tcW w:w="0" w:type="auto"/>
            <w:vMerge/>
            <w:vAlign w:val="center"/>
          </w:tcPr>
          <w:p w14:paraId="7768CD7D" w14:textId="77777777" w:rsidR="00434BBE" w:rsidRPr="0038167A" w:rsidRDefault="00434BBE" w:rsidP="005C7044">
            <w:pPr>
              <w:rPr>
                <w:rFonts w:asciiTheme="minorHAnsi" w:hAnsiTheme="minorHAnsi" w:cstheme="minorHAnsi"/>
                <w:b/>
              </w:rPr>
            </w:pPr>
          </w:p>
        </w:tc>
        <w:tc>
          <w:tcPr>
            <w:tcW w:w="1843" w:type="dxa"/>
          </w:tcPr>
          <w:p w14:paraId="0AA03BBC"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Mjesto</w:t>
            </w:r>
          </w:p>
        </w:tc>
        <w:tc>
          <w:tcPr>
            <w:tcW w:w="4928" w:type="dxa"/>
          </w:tcPr>
          <w:p w14:paraId="40205092" w14:textId="77777777" w:rsidR="00434BBE" w:rsidRPr="0038167A" w:rsidRDefault="00434BBE" w:rsidP="005C7044">
            <w:pPr>
              <w:pStyle w:val="Bezproreda"/>
              <w:rPr>
                <w:rFonts w:asciiTheme="minorHAnsi" w:hAnsiTheme="minorHAnsi" w:cstheme="minorHAnsi"/>
              </w:rPr>
            </w:pPr>
          </w:p>
        </w:tc>
      </w:tr>
      <w:tr w:rsidR="00434BBE" w:rsidRPr="0038167A" w14:paraId="0F489011" w14:textId="77777777" w:rsidTr="005C7044">
        <w:tc>
          <w:tcPr>
            <w:tcW w:w="0" w:type="auto"/>
            <w:vMerge/>
            <w:vAlign w:val="center"/>
          </w:tcPr>
          <w:p w14:paraId="03AE81B7" w14:textId="77777777" w:rsidR="00434BBE" w:rsidRPr="0038167A" w:rsidRDefault="00434BBE" w:rsidP="005C7044">
            <w:pPr>
              <w:rPr>
                <w:rFonts w:asciiTheme="minorHAnsi" w:hAnsiTheme="minorHAnsi" w:cstheme="minorHAnsi"/>
                <w:b/>
              </w:rPr>
            </w:pPr>
          </w:p>
        </w:tc>
        <w:tc>
          <w:tcPr>
            <w:tcW w:w="1843" w:type="dxa"/>
          </w:tcPr>
          <w:p w14:paraId="58B2FA55"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Rok</w:t>
            </w:r>
          </w:p>
        </w:tc>
        <w:tc>
          <w:tcPr>
            <w:tcW w:w="4928" w:type="dxa"/>
          </w:tcPr>
          <w:p w14:paraId="653A7933" w14:textId="77777777" w:rsidR="00434BBE" w:rsidRPr="0038167A" w:rsidRDefault="00434BBE" w:rsidP="005C7044">
            <w:pPr>
              <w:pStyle w:val="Bezproreda"/>
              <w:rPr>
                <w:rFonts w:asciiTheme="minorHAnsi" w:hAnsiTheme="minorHAnsi" w:cstheme="minorHAnsi"/>
              </w:rPr>
            </w:pPr>
          </w:p>
        </w:tc>
      </w:tr>
    </w:tbl>
    <w:p w14:paraId="610BB7EF" w14:textId="199C25E4" w:rsidR="00434BBE" w:rsidRDefault="00434BBE" w:rsidP="00F05FAE">
      <w:pPr>
        <w:pStyle w:val="Bezproreda"/>
        <w:rPr>
          <w:rFonts w:asciiTheme="minorHAnsi" w:hAnsiTheme="minorHAnsi" w:cstheme="minorHAnsi"/>
        </w:rPr>
      </w:pPr>
    </w:p>
    <w:p w14:paraId="2A5EEA19" w14:textId="77777777" w:rsidR="00434BBE" w:rsidRPr="0038167A" w:rsidRDefault="00434BBE" w:rsidP="00434BBE">
      <w:pPr>
        <w:pStyle w:val="Bezproreda"/>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1835"/>
        <w:gridCol w:w="4865"/>
      </w:tblGrid>
      <w:tr w:rsidR="00434BBE" w:rsidRPr="0038167A" w14:paraId="7FEF5BA9" w14:textId="77777777" w:rsidTr="005C7044">
        <w:tc>
          <w:tcPr>
            <w:tcW w:w="2517" w:type="dxa"/>
          </w:tcPr>
          <w:p w14:paraId="164786C5" w14:textId="77777777" w:rsidR="00434BBE" w:rsidRPr="0038167A" w:rsidRDefault="00434BBE" w:rsidP="005C7044">
            <w:pPr>
              <w:pStyle w:val="Bezproreda"/>
              <w:rPr>
                <w:rFonts w:asciiTheme="minorHAnsi" w:hAnsiTheme="minorHAnsi" w:cstheme="minorHAnsi"/>
              </w:rPr>
            </w:pPr>
            <w:proofErr w:type="spellStart"/>
            <w:r w:rsidRPr="0038167A">
              <w:rPr>
                <w:rFonts w:asciiTheme="minorHAnsi" w:hAnsiTheme="minorHAnsi" w:cstheme="minorHAnsi"/>
                <w:b/>
              </w:rPr>
              <w:t>Podizvoditelj</w:t>
            </w:r>
            <w:proofErr w:type="spellEnd"/>
            <w:r w:rsidRPr="0038167A">
              <w:rPr>
                <w:rFonts w:asciiTheme="minorHAnsi" w:hAnsiTheme="minorHAnsi" w:cstheme="minorHAnsi"/>
              </w:rPr>
              <w:t>:</w:t>
            </w:r>
          </w:p>
        </w:tc>
        <w:tc>
          <w:tcPr>
            <w:tcW w:w="1843" w:type="dxa"/>
          </w:tcPr>
          <w:p w14:paraId="5109E432"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Naziv</w:t>
            </w:r>
          </w:p>
        </w:tc>
        <w:tc>
          <w:tcPr>
            <w:tcW w:w="4928" w:type="dxa"/>
          </w:tcPr>
          <w:p w14:paraId="03842796" w14:textId="77777777" w:rsidR="00434BBE" w:rsidRPr="0038167A" w:rsidRDefault="00434BBE" w:rsidP="005C7044">
            <w:pPr>
              <w:pStyle w:val="Bezproreda"/>
              <w:rPr>
                <w:rFonts w:asciiTheme="minorHAnsi" w:hAnsiTheme="minorHAnsi" w:cstheme="minorHAnsi"/>
              </w:rPr>
            </w:pPr>
          </w:p>
        </w:tc>
      </w:tr>
      <w:tr w:rsidR="00434BBE" w:rsidRPr="0038167A" w14:paraId="05B2D63C" w14:textId="77777777" w:rsidTr="005C7044">
        <w:tc>
          <w:tcPr>
            <w:tcW w:w="2517" w:type="dxa"/>
            <w:vMerge w:val="restart"/>
          </w:tcPr>
          <w:p w14:paraId="1C9C6F1D" w14:textId="77777777" w:rsidR="00434BBE" w:rsidRPr="0038167A" w:rsidRDefault="00434BBE" w:rsidP="005C7044">
            <w:pPr>
              <w:pStyle w:val="Bezproreda"/>
              <w:rPr>
                <w:rFonts w:asciiTheme="minorHAnsi" w:hAnsiTheme="minorHAnsi" w:cstheme="minorHAnsi"/>
              </w:rPr>
            </w:pPr>
          </w:p>
        </w:tc>
        <w:tc>
          <w:tcPr>
            <w:tcW w:w="1843" w:type="dxa"/>
          </w:tcPr>
          <w:p w14:paraId="385F63CF"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Sjedište</w:t>
            </w:r>
          </w:p>
        </w:tc>
        <w:tc>
          <w:tcPr>
            <w:tcW w:w="4928" w:type="dxa"/>
          </w:tcPr>
          <w:p w14:paraId="3E84BF7C" w14:textId="77777777" w:rsidR="00434BBE" w:rsidRPr="0038167A" w:rsidRDefault="00434BBE" w:rsidP="005C7044">
            <w:pPr>
              <w:pStyle w:val="Bezproreda"/>
              <w:rPr>
                <w:rFonts w:asciiTheme="minorHAnsi" w:hAnsiTheme="minorHAnsi" w:cstheme="minorHAnsi"/>
              </w:rPr>
            </w:pPr>
          </w:p>
        </w:tc>
      </w:tr>
      <w:tr w:rsidR="00434BBE" w:rsidRPr="0038167A" w14:paraId="3014C96D" w14:textId="77777777" w:rsidTr="005C7044">
        <w:tc>
          <w:tcPr>
            <w:tcW w:w="0" w:type="auto"/>
            <w:vMerge/>
            <w:vAlign w:val="center"/>
          </w:tcPr>
          <w:p w14:paraId="38D17BA3" w14:textId="77777777" w:rsidR="00434BBE" w:rsidRPr="0038167A" w:rsidRDefault="00434BBE" w:rsidP="005C7044">
            <w:pPr>
              <w:rPr>
                <w:rFonts w:asciiTheme="minorHAnsi" w:hAnsiTheme="minorHAnsi" w:cstheme="minorHAnsi"/>
              </w:rPr>
            </w:pPr>
          </w:p>
        </w:tc>
        <w:tc>
          <w:tcPr>
            <w:tcW w:w="1843" w:type="dxa"/>
          </w:tcPr>
          <w:p w14:paraId="5780ECC3"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OIB</w:t>
            </w:r>
          </w:p>
        </w:tc>
        <w:tc>
          <w:tcPr>
            <w:tcW w:w="4928" w:type="dxa"/>
          </w:tcPr>
          <w:p w14:paraId="0807D8CC" w14:textId="77777777" w:rsidR="00434BBE" w:rsidRPr="0038167A" w:rsidRDefault="00434BBE" w:rsidP="005C7044">
            <w:pPr>
              <w:pStyle w:val="Bezproreda"/>
              <w:rPr>
                <w:rFonts w:asciiTheme="minorHAnsi" w:hAnsiTheme="minorHAnsi" w:cstheme="minorHAnsi"/>
              </w:rPr>
            </w:pPr>
          </w:p>
        </w:tc>
      </w:tr>
      <w:tr w:rsidR="00434BBE" w:rsidRPr="0038167A" w14:paraId="5E8F5C75" w14:textId="77777777" w:rsidTr="005C7044">
        <w:tc>
          <w:tcPr>
            <w:tcW w:w="0" w:type="auto"/>
            <w:vMerge/>
            <w:vAlign w:val="center"/>
          </w:tcPr>
          <w:p w14:paraId="288020BB" w14:textId="77777777" w:rsidR="00434BBE" w:rsidRPr="0038167A" w:rsidRDefault="00434BBE" w:rsidP="005C7044">
            <w:pPr>
              <w:rPr>
                <w:rFonts w:asciiTheme="minorHAnsi" w:hAnsiTheme="minorHAnsi" w:cstheme="minorHAnsi"/>
              </w:rPr>
            </w:pPr>
          </w:p>
        </w:tc>
        <w:tc>
          <w:tcPr>
            <w:tcW w:w="1843" w:type="dxa"/>
          </w:tcPr>
          <w:p w14:paraId="5674805F"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Broj računa</w:t>
            </w:r>
          </w:p>
        </w:tc>
        <w:tc>
          <w:tcPr>
            <w:tcW w:w="4928" w:type="dxa"/>
          </w:tcPr>
          <w:p w14:paraId="4E6D9F91" w14:textId="77777777" w:rsidR="00434BBE" w:rsidRPr="0038167A" w:rsidRDefault="00434BBE" w:rsidP="005C7044">
            <w:pPr>
              <w:pStyle w:val="Bezproreda"/>
              <w:rPr>
                <w:rFonts w:asciiTheme="minorHAnsi" w:hAnsiTheme="minorHAnsi" w:cstheme="minorHAnsi"/>
              </w:rPr>
            </w:pPr>
          </w:p>
        </w:tc>
      </w:tr>
      <w:tr w:rsidR="00434BBE" w:rsidRPr="0038167A" w14:paraId="478863D1" w14:textId="77777777" w:rsidTr="005C7044">
        <w:trPr>
          <w:trHeight w:val="488"/>
        </w:trPr>
        <w:tc>
          <w:tcPr>
            <w:tcW w:w="2517" w:type="dxa"/>
            <w:vMerge w:val="restart"/>
          </w:tcPr>
          <w:p w14:paraId="3CDAEC17" w14:textId="77777777" w:rsidR="00434BBE" w:rsidRPr="0038167A" w:rsidRDefault="00434BBE" w:rsidP="005C7044">
            <w:pPr>
              <w:pStyle w:val="Bezproreda"/>
              <w:rPr>
                <w:rFonts w:asciiTheme="minorHAnsi" w:hAnsiTheme="minorHAnsi" w:cstheme="minorHAnsi"/>
                <w:b/>
              </w:rPr>
            </w:pPr>
            <w:r>
              <w:rPr>
                <w:rFonts w:asciiTheme="minorHAnsi" w:hAnsiTheme="minorHAnsi" w:cstheme="minorHAnsi"/>
                <w:b/>
              </w:rPr>
              <w:t>U</w:t>
            </w:r>
            <w:r w:rsidRPr="0038167A">
              <w:rPr>
                <w:rFonts w:asciiTheme="minorHAnsi" w:hAnsiTheme="minorHAnsi" w:cstheme="minorHAnsi"/>
                <w:b/>
              </w:rPr>
              <w:t xml:space="preserve">sluge koje će izvesti </w:t>
            </w:r>
            <w:proofErr w:type="spellStart"/>
            <w:r w:rsidRPr="0038167A">
              <w:rPr>
                <w:rFonts w:asciiTheme="minorHAnsi" w:hAnsiTheme="minorHAnsi" w:cstheme="minorHAnsi"/>
                <w:b/>
              </w:rPr>
              <w:t>podizvoditelj</w:t>
            </w:r>
            <w:proofErr w:type="spellEnd"/>
            <w:r w:rsidRPr="0038167A">
              <w:rPr>
                <w:rFonts w:asciiTheme="minorHAnsi" w:hAnsiTheme="minorHAnsi" w:cstheme="minorHAnsi"/>
                <w:b/>
              </w:rPr>
              <w:t xml:space="preserve"> </w:t>
            </w:r>
          </w:p>
        </w:tc>
        <w:tc>
          <w:tcPr>
            <w:tcW w:w="1843" w:type="dxa"/>
          </w:tcPr>
          <w:p w14:paraId="35A0044D"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Predmet</w:t>
            </w:r>
          </w:p>
        </w:tc>
        <w:tc>
          <w:tcPr>
            <w:tcW w:w="4928" w:type="dxa"/>
          </w:tcPr>
          <w:p w14:paraId="56D1BE8F" w14:textId="77777777" w:rsidR="00434BBE" w:rsidRPr="0038167A" w:rsidRDefault="00434BBE" w:rsidP="005C7044">
            <w:pPr>
              <w:pStyle w:val="Bezproreda"/>
              <w:rPr>
                <w:rFonts w:asciiTheme="minorHAnsi" w:hAnsiTheme="minorHAnsi" w:cstheme="minorHAnsi"/>
              </w:rPr>
            </w:pPr>
          </w:p>
        </w:tc>
      </w:tr>
      <w:tr w:rsidR="00434BBE" w:rsidRPr="0038167A" w14:paraId="08DF6D1A" w14:textId="77777777" w:rsidTr="005C7044">
        <w:trPr>
          <w:trHeight w:val="384"/>
        </w:trPr>
        <w:tc>
          <w:tcPr>
            <w:tcW w:w="0" w:type="auto"/>
            <w:vMerge/>
            <w:vAlign w:val="center"/>
          </w:tcPr>
          <w:p w14:paraId="566A2A08" w14:textId="77777777" w:rsidR="00434BBE" w:rsidRPr="0038167A" w:rsidRDefault="00434BBE" w:rsidP="005C7044">
            <w:pPr>
              <w:rPr>
                <w:rFonts w:asciiTheme="minorHAnsi" w:hAnsiTheme="minorHAnsi" w:cstheme="minorHAnsi"/>
                <w:b/>
              </w:rPr>
            </w:pPr>
          </w:p>
        </w:tc>
        <w:tc>
          <w:tcPr>
            <w:tcW w:w="1843" w:type="dxa"/>
          </w:tcPr>
          <w:p w14:paraId="41DB5E55"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Količina</w:t>
            </w:r>
          </w:p>
        </w:tc>
        <w:tc>
          <w:tcPr>
            <w:tcW w:w="4928" w:type="dxa"/>
          </w:tcPr>
          <w:p w14:paraId="17BEAC29" w14:textId="77777777" w:rsidR="00434BBE" w:rsidRPr="0038167A" w:rsidRDefault="00434BBE" w:rsidP="005C7044">
            <w:pPr>
              <w:pStyle w:val="Bezproreda"/>
              <w:rPr>
                <w:rFonts w:asciiTheme="minorHAnsi" w:hAnsiTheme="minorHAnsi" w:cstheme="minorHAnsi"/>
              </w:rPr>
            </w:pPr>
          </w:p>
        </w:tc>
      </w:tr>
      <w:tr w:rsidR="00434BBE" w:rsidRPr="0038167A" w14:paraId="6852E8E5" w14:textId="77777777" w:rsidTr="005C7044">
        <w:tc>
          <w:tcPr>
            <w:tcW w:w="2517" w:type="dxa"/>
            <w:vMerge w:val="restart"/>
          </w:tcPr>
          <w:p w14:paraId="7E692781" w14:textId="77777777" w:rsidR="00434BBE" w:rsidRPr="0038167A" w:rsidRDefault="00434BBE" w:rsidP="005C7044">
            <w:pPr>
              <w:pStyle w:val="Bezproreda"/>
              <w:rPr>
                <w:rFonts w:asciiTheme="minorHAnsi" w:hAnsiTheme="minorHAnsi" w:cstheme="minorHAnsi"/>
                <w:b/>
              </w:rPr>
            </w:pPr>
          </w:p>
        </w:tc>
        <w:tc>
          <w:tcPr>
            <w:tcW w:w="1843" w:type="dxa"/>
          </w:tcPr>
          <w:p w14:paraId="231D6E62"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Vrijednost</w:t>
            </w:r>
          </w:p>
        </w:tc>
        <w:tc>
          <w:tcPr>
            <w:tcW w:w="4928" w:type="dxa"/>
          </w:tcPr>
          <w:p w14:paraId="3B207C72" w14:textId="77777777" w:rsidR="00434BBE" w:rsidRPr="0038167A" w:rsidRDefault="00434BBE" w:rsidP="005C7044">
            <w:pPr>
              <w:pStyle w:val="Bezproreda"/>
              <w:rPr>
                <w:rFonts w:asciiTheme="minorHAnsi" w:hAnsiTheme="minorHAnsi" w:cstheme="minorHAnsi"/>
              </w:rPr>
            </w:pPr>
          </w:p>
        </w:tc>
      </w:tr>
      <w:tr w:rsidR="00434BBE" w:rsidRPr="0038167A" w14:paraId="77DC785B" w14:textId="77777777" w:rsidTr="005C7044">
        <w:tc>
          <w:tcPr>
            <w:tcW w:w="0" w:type="auto"/>
            <w:vMerge/>
            <w:vAlign w:val="center"/>
          </w:tcPr>
          <w:p w14:paraId="4FBD7DF8" w14:textId="77777777" w:rsidR="00434BBE" w:rsidRPr="0038167A" w:rsidRDefault="00434BBE" w:rsidP="005C7044">
            <w:pPr>
              <w:rPr>
                <w:rFonts w:asciiTheme="minorHAnsi" w:hAnsiTheme="minorHAnsi" w:cstheme="minorHAnsi"/>
                <w:b/>
              </w:rPr>
            </w:pPr>
          </w:p>
        </w:tc>
        <w:tc>
          <w:tcPr>
            <w:tcW w:w="1843" w:type="dxa"/>
          </w:tcPr>
          <w:p w14:paraId="339678B3"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Mjesto</w:t>
            </w:r>
          </w:p>
        </w:tc>
        <w:tc>
          <w:tcPr>
            <w:tcW w:w="4928" w:type="dxa"/>
          </w:tcPr>
          <w:p w14:paraId="2EA12A31" w14:textId="77777777" w:rsidR="00434BBE" w:rsidRPr="0038167A" w:rsidRDefault="00434BBE" w:rsidP="005C7044">
            <w:pPr>
              <w:pStyle w:val="Bezproreda"/>
              <w:rPr>
                <w:rFonts w:asciiTheme="minorHAnsi" w:hAnsiTheme="minorHAnsi" w:cstheme="minorHAnsi"/>
              </w:rPr>
            </w:pPr>
          </w:p>
        </w:tc>
      </w:tr>
      <w:tr w:rsidR="00434BBE" w:rsidRPr="0038167A" w14:paraId="64311DB9" w14:textId="77777777" w:rsidTr="005C7044">
        <w:tc>
          <w:tcPr>
            <w:tcW w:w="0" w:type="auto"/>
            <w:vMerge/>
            <w:vAlign w:val="center"/>
          </w:tcPr>
          <w:p w14:paraId="6002441A" w14:textId="77777777" w:rsidR="00434BBE" w:rsidRPr="0038167A" w:rsidRDefault="00434BBE" w:rsidP="005C7044">
            <w:pPr>
              <w:rPr>
                <w:rFonts w:asciiTheme="minorHAnsi" w:hAnsiTheme="minorHAnsi" w:cstheme="minorHAnsi"/>
                <w:b/>
              </w:rPr>
            </w:pPr>
          </w:p>
        </w:tc>
        <w:tc>
          <w:tcPr>
            <w:tcW w:w="1843" w:type="dxa"/>
          </w:tcPr>
          <w:p w14:paraId="51FB7BD3" w14:textId="77777777" w:rsidR="00434BBE" w:rsidRPr="0038167A" w:rsidRDefault="00434BBE" w:rsidP="005C7044">
            <w:pPr>
              <w:pStyle w:val="Bezproreda"/>
              <w:rPr>
                <w:rFonts w:asciiTheme="minorHAnsi" w:hAnsiTheme="minorHAnsi" w:cstheme="minorHAnsi"/>
              </w:rPr>
            </w:pPr>
            <w:r w:rsidRPr="0038167A">
              <w:rPr>
                <w:rFonts w:asciiTheme="minorHAnsi" w:hAnsiTheme="minorHAnsi" w:cstheme="minorHAnsi"/>
              </w:rPr>
              <w:t>Rok</w:t>
            </w:r>
          </w:p>
        </w:tc>
        <w:tc>
          <w:tcPr>
            <w:tcW w:w="4928" w:type="dxa"/>
          </w:tcPr>
          <w:p w14:paraId="37CA3A73" w14:textId="77777777" w:rsidR="00434BBE" w:rsidRPr="0038167A" w:rsidRDefault="00434BBE" w:rsidP="005C7044">
            <w:pPr>
              <w:pStyle w:val="Bezproreda"/>
              <w:rPr>
                <w:rFonts w:asciiTheme="minorHAnsi" w:hAnsiTheme="minorHAnsi" w:cstheme="minorHAnsi"/>
              </w:rPr>
            </w:pPr>
          </w:p>
        </w:tc>
      </w:tr>
    </w:tbl>
    <w:p w14:paraId="16665C0B" w14:textId="77777777" w:rsidR="00434BBE" w:rsidRPr="0038167A" w:rsidRDefault="00434BBE" w:rsidP="00F05FAE">
      <w:pPr>
        <w:pStyle w:val="Bezproreda"/>
        <w:rPr>
          <w:rFonts w:asciiTheme="minorHAnsi" w:hAnsiTheme="minorHAnsi" w:cstheme="minorHAnsi"/>
        </w:rPr>
      </w:pPr>
    </w:p>
    <w:p w14:paraId="2D3A7894" w14:textId="40DDE7BD" w:rsidR="00F05FAE" w:rsidRPr="0038167A" w:rsidRDefault="00F05FAE" w:rsidP="00F05FAE">
      <w:pPr>
        <w:pStyle w:val="Bezproreda"/>
        <w:rPr>
          <w:rFonts w:asciiTheme="minorHAnsi" w:hAnsiTheme="minorHAnsi" w:cstheme="minorHAnsi"/>
        </w:rPr>
      </w:pPr>
      <w:r w:rsidRPr="0038167A">
        <w:rPr>
          <w:rFonts w:asciiTheme="minorHAnsi" w:hAnsiTheme="minorHAnsi" w:cstheme="minorHAnsi"/>
        </w:rPr>
        <w:t>Ukoliko ponuditelj nema podizvođača gornju tablicu ne ispunjava već je dužan istu precrtati kosom linijom i napisati slijedeći tekst „</w:t>
      </w:r>
      <w:r w:rsidR="002B2FC3">
        <w:rPr>
          <w:rFonts w:asciiTheme="minorHAnsi" w:hAnsiTheme="minorHAnsi" w:cstheme="minorHAnsi"/>
        </w:rPr>
        <w:t>Usluge</w:t>
      </w:r>
      <w:r w:rsidRPr="0038167A">
        <w:rPr>
          <w:rFonts w:asciiTheme="minorHAnsi" w:hAnsiTheme="minorHAnsi" w:cstheme="minorHAnsi"/>
        </w:rPr>
        <w:t xml:space="preserve"> ćemo izvesti samostalno“</w:t>
      </w:r>
    </w:p>
    <w:p w14:paraId="37308DEC" w14:textId="77777777" w:rsidR="00F05FAE" w:rsidRPr="0038167A" w:rsidRDefault="00F05FAE" w:rsidP="00F05FAE">
      <w:pPr>
        <w:pStyle w:val="Bezproreda"/>
        <w:rPr>
          <w:rFonts w:asciiTheme="minorHAnsi" w:hAnsiTheme="minorHAnsi" w:cstheme="minorHAnsi"/>
        </w:rPr>
      </w:pPr>
    </w:p>
    <w:p w14:paraId="5CC16D80" w14:textId="77777777" w:rsidR="00F05FAE" w:rsidRPr="0038167A" w:rsidRDefault="00F05FAE" w:rsidP="00F05FAE">
      <w:pPr>
        <w:pStyle w:val="Bezproreda"/>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7"/>
        <w:gridCol w:w="2881"/>
        <w:gridCol w:w="3964"/>
      </w:tblGrid>
      <w:tr w:rsidR="00F05FAE" w:rsidRPr="0038167A" w14:paraId="09A66A15" w14:textId="77777777" w:rsidTr="005C7044">
        <w:tc>
          <w:tcPr>
            <w:tcW w:w="2217" w:type="dxa"/>
            <w:vMerge w:val="restart"/>
          </w:tcPr>
          <w:p w14:paraId="0392AE61" w14:textId="77777777" w:rsidR="00F05FAE" w:rsidRPr="0038167A" w:rsidRDefault="00F05FAE" w:rsidP="005C7044">
            <w:pPr>
              <w:pStyle w:val="Bezproreda"/>
              <w:rPr>
                <w:rFonts w:asciiTheme="minorHAnsi" w:hAnsiTheme="minorHAnsi" w:cstheme="minorHAnsi"/>
                <w:b/>
              </w:rPr>
            </w:pPr>
            <w:r w:rsidRPr="0038167A">
              <w:rPr>
                <w:rFonts w:asciiTheme="minorHAnsi" w:hAnsiTheme="minorHAnsi" w:cstheme="minorHAnsi"/>
                <w:b/>
              </w:rPr>
              <w:t>Predmet nabave:</w:t>
            </w:r>
          </w:p>
          <w:p w14:paraId="2D3881C7" w14:textId="5E0C7D2F" w:rsidR="00F05FAE" w:rsidRPr="0038167A" w:rsidRDefault="00F05FAE" w:rsidP="005C7044">
            <w:pPr>
              <w:pStyle w:val="Bezproreda"/>
              <w:rPr>
                <w:rFonts w:asciiTheme="minorHAnsi" w:hAnsiTheme="minorHAnsi" w:cstheme="minorHAnsi"/>
                <w:b/>
              </w:rPr>
            </w:pPr>
            <w:r w:rsidRPr="0038167A">
              <w:rPr>
                <w:rFonts w:asciiTheme="minorHAnsi" w:hAnsiTheme="minorHAnsi" w:cstheme="minorHAnsi"/>
                <w:b/>
              </w:rPr>
              <w:t xml:space="preserve">Usluge </w:t>
            </w:r>
            <w:r w:rsidR="00FF652C">
              <w:rPr>
                <w:rFonts w:asciiTheme="minorHAnsi" w:hAnsiTheme="minorHAnsi" w:cstheme="minorHAnsi"/>
                <w:b/>
              </w:rPr>
              <w:t xml:space="preserve">izrade glavnog projekta – Dom kulture Čavle </w:t>
            </w:r>
          </w:p>
        </w:tc>
        <w:tc>
          <w:tcPr>
            <w:tcW w:w="2881" w:type="dxa"/>
          </w:tcPr>
          <w:p w14:paraId="6BD76E28" w14:textId="77777777" w:rsidR="00F05FAE" w:rsidRPr="0038167A" w:rsidRDefault="00F05FAE" w:rsidP="005C7044">
            <w:pPr>
              <w:pStyle w:val="Bezproreda"/>
              <w:rPr>
                <w:rFonts w:asciiTheme="minorHAnsi" w:hAnsiTheme="minorHAnsi" w:cstheme="minorHAnsi"/>
              </w:rPr>
            </w:pPr>
          </w:p>
        </w:tc>
        <w:tc>
          <w:tcPr>
            <w:tcW w:w="3964" w:type="dxa"/>
          </w:tcPr>
          <w:p w14:paraId="42A9DD95"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Iznos brojevima:</w:t>
            </w:r>
          </w:p>
        </w:tc>
      </w:tr>
      <w:tr w:rsidR="00F05FAE" w:rsidRPr="0038167A" w14:paraId="220883B4" w14:textId="77777777" w:rsidTr="005C7044">
        <w:tc>
          <w:tcPr>
            <w:tcW w:w="0" w:type="auto"/>
            <w:vMerge/>
            <w:vAlign w:val="center"/>
          </w:tcPr>
          <w:p w14:paraId="50407002" w14:textId="77777777" w:rsidR="00F05FAE" w:rsidRPr="0038167A" w:rsidRDefault="00F05FAE" w:rsidP="005C7044">
            <w:pPr>
              <w:rPr>
                <w:rFonts w:asciiTheme="minorHAnsi" w:hAnsiTheme="minorHAnsi" w:cstheme="minorHAnsi"/>
                <w:b/>
              </w:rPr>
            </w:pPr>
          </w:p>
        </w:tc>
        <w:tc>
          <w:tcPr>
            <w:tcW w:w="2881" w:type="dxa"/>
          </w:tcPr>
          <w:p w14:paraId="5315E866"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Cijena ponude bez PDV-a</w:t>
            </w:r>
          </w:p>
        </w:tc>
        <w:tc>
          <w:tcPr>
            <w:tcW w:w="3964" w:type="dxa"/>
          </w:tcPr>
          <w:p w14:paraId="0A816B92" w14:textId="77777777" w:rsidR="00F05FAE" w:rsidRPr="0038167A" w:rsidRDefault="00F05FAE" w:rsidP="005C7044">
            <w:pPr>
              <w:pStyle w:val="Bezproreda"/>
              <w:rPr>
                <w:rFonts w:asciiTheme="minorHAnsi" w:hAnsiTheme="minorHAnsi" w:cstheme="minorHAnsi"/>
              </w:rPr>
            </w:pPr>
          </w:p>
        </w:tc>
      </w:tr>
      <w:tr w:rsidR="00F05FAE" w:rsidRPr="0038167A" w14:paraId="79EA712A" w14:textId="77777777" w:rsidTr="005C7044">
        <w:tc>
          <w:tcPr>
            <w:tcW w:w="0" w:type="auto"/>
            <w:vMerge/>
            <w:vAlign w:val="center"/>
          </w:tcPr>
          <w:p w14:paraId="3BB144B1" w14:textId="77777777" w:rsidR="00F05FAE" w:rsidRPr="0038167A" w:rsidRDefault="00F05FAE" w:rsidP="005C7044">
            <w:pPr>
              <w:rPr>
                <w:rFonts w:asciiTheme="minorHAnsi" w:hAnsiTheme="minorHAnsi" w:cstheme="minorHAnsi"/>
                <w:b/>
              </w:rPr>
            </w:pPr>
          </w:p>
        </w:tc>
        <w:tc>
          <w:tcPr>
            <w:tcW w:w="2881" w:type="dxa"/>
          </w:tcPr>
          <w:p w14:paraId="1AA50BE6"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PDV</w:t>
            </w:r>
            <w:r>
              <w:rPr>
                <w:rFonts w:asciiTheme="minorHAnsi" w:hAnsiTheme="minorHAnsi" w:cstheme="minorHAnsi"/>
              </w:rPr>
              <w:t xml:space="preserve">-25% </w:t>
            </w:r>
          </w:p>
        </w:tc>
        <w:tc>
          <w:tcPr>
            <w:tcW w:w="3964" w:type="dxa"/>
          </w:tcPr>
          <w:p w14:paraId="48C648FA" w14:textId="77777777" w:rsidR="00F05FAE" w:rsidRPr="0038167A" w:rsidRDefault="00F05FAE" w:rsidP="005C7044">
            <w:pPr>
              <w:pStyle w:val="Bezproreda"/>
              <w:rPr>
                <w:rFonts w:asciiTheme="minorHAnsi" w:hAnsiTheme="minorHAnsi" w:cstheme="minorHAnsi"/>
              </w:rPr>
            </w:pPr>
          </w:p>
        </w:tc>
      </w:tr>
      <w:tr w:rsidR="00F05FAE" w:rsidRPr="0038167A" w14:paraId="168E434D" w14:textId="77777777" w:rsidTr="005C7044">
        <w:tc>
          <w:tcPr>
            <w:tcW w:w="0" w:type="auto"/>
            <w:vMerge/>
            <w:vAlign w:val="center"/>
          </w:tcPr>
          <w:p w14:paraId="32044A00" w14:textId="77777777" w:rsidR="00F05FAE" w:rsidRPr="0038167A" w:rsidRDefault="00F05FAE" w:rsidP="005C7044">
            <w:pPr>
              <w:rPr>
                <w:rFonts w:asciiTheme="minorHAnsi" w:hAnsiTheme="minorHAnsi" w:cstheme="minorHAnsi"/>
                <w:b/>
              </w:rPr>
            </w:pPr>
          </w:p>
        </w:tc>
        <w:tc>
          <w:tcPr>
            <w:tcW w:w="2881" w:type="dxa"/>
          </w:tcPr>
          <w:p w14:paraId="6997B1A6"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 xml:space="preserve">Ukupna cijena ponude </w:t>
            </w:r>
          </w:p>
          <w:p w14:paraId="7B870A5D" w14:textId="77777777" w:rsidR="00F05FAE" w:rsidRPr="0038167A" w:rsidRDefault="00F05FAE" w:rsidP="005C7044">
            <w:pPr>
              <w:pStyle w:val="Bezproreda"/>
              <w:rPr>
                <w:rFonts w:asciiTheme="minorHAnsi" w:hAnsiTheme="minorHAnsi" w:cstheme="minorHAnsi"/>
              </w:rPr>
            </w:pPr>
            <w:r w:rsidRPr="0038167A">
              <w:rPr>
                <w:rFonts w:asciiTheme="minorHAnsi" w:hAnsiTheme="minorHAnsi" w:cstheme="minorHAnsi"/>
              </w:rPr>
              <w:t>s PDV-om</w:t>
            </w:r>
          </w:p>
        </w:tc>
        <w:tc>
          <w:tcPr>
            <w:tcW w:w="3964" w:type="dxa"/>
          </w:tcPr>
          <w:p w14:paraId="06A5828E" w14:textId="77777777" w:rsidR="00F05FAE" w:rsidRPr="0038167A" w:rsidRDefault="00F05FAE" w:rsidP="005C7044">
            <w:pPr>
              <w:pStyle w:val="Bezproreda"/>
              <w:rPr>
                <w:rFonts w:asciiTheme="minorHAnsi" w:hAnsiTheme="minorHAnsi" w:cstheme="minorHAnsi"/>
              </w:rPr>
            </w:pPr>
          </w:p>
        </w:tc>
      </w:tr>
    </w:tbl>
    <w:p w14:paraId="6AB89FE9" w14:textId="77777777" w:rsidR="00F05FAE" w:rsidRPr="0038167A" w:rsidRDefault="00F05FAE" w:rsidP="00F05FAE">
      <w:pPr>
        <w:pStyle w:val="Bezproreda"/>
        <w:rPr>
          <w:rFonts w:asciiTheme="minorHAnsi" w:hAnsiTheme="minorHAnsi" w:cstheme="minorHAnsi"/>
        </w:rPr>
      </w:pPr>
    </w:p>
    <w:p w14:paraId="47DB9DAA" w14:textId="77777777" w:rsidR="00F05FAE" w:rsidRPr="0038167A" w:rsidRDefault="00F05FAE" w:rsidP="00F05FAE">
      <w:pPr>
        <w:pStyle w:val="Obinitekst"/>
        <w:jc w:val="both"/>
        <w:rPr>
          <w:rFonts w:asciiTheme="minorHAnsi" w:hAnsiTheme="minorHAnsi" w:cstheme="minorHAnsi"/>
          <w:sz w:val="24"/>
          <w:szCs w:val="24"/>
        </w:rPr>
      </w:pPr>
      <w:r w:rsidRPr="0038167A">
        <w:rPr>
          <w:rFonts w:asciiTheme="minorHAnsi" w:hAnsiTheme="minorHAnsi" w:cstheme="minorHAnsi"/>
          <w:sz w:val="24"/>
          <w:szCs w:val="24"/>
        </w:rPr>
        <w:lastRenderedPageBreak/>
        <w:t>II.Za slučaj da naša ponuda bude prihvaćena kao najpovoljnija spremni smo uslugu pružiti  sukladno  uvjetima iz natječajne dokumentacije .</w:t>
      </w:r>
    </w:p>
    <w:p w14:paraId="4F3C4B70" w14:textId="77777777" w:rsidR="00F05FAE" w:rsidRPr="0038167A" w:rsidRDefault="00F05FAE" w:rsidP="00F05FAE">
      <w:pPr>
        <w:pStyle w:val="Obinitekst"/>
        <w:rPr>
          <w:rFonts w:asciiTheme="minorHAnsi" w:hAnsiTheme="minorHAnsi" w:cstheme="minorHAnsi"/>
          <w:sz w:val="24"/>
          <w:szCs w:val="24"/>
        </w:rPr>
      </w:pPr>
    </w:p>
    <w:p w14:paraId="5726E8DE" w14:textId="37C36268" w:rsidR="00F05FAE" w:rsidRPr="0038167A" w:rsidRDefault="00F05FAE" w:rsidP="00F05FAE">
      <w:pPr>
        <w:pStyle w:val="Obinitekst"/>
        <w:rPr>
          <w:rFonts w:asciiTheme="minorHAnsi" w:hAnsiTheme="minorHAnsi" w:cstheme="minorHAnsi"/>
          <w:sz w:val="24"/>
          <w:szCs w:val="24"/>
        </w:rPr>
      </w:pPr>
      <w:r w:rsidRPr="0038167A">
        <w:rPr>
          <w:rFonts w:asciiTheme="minorHAnsi" w:hAnsiTheme="minorHAnsi" w:cstheme="minorHAnsi"/>
          <w:sz w:val="24"/>
          <w:szCs w:val="24"/>
        </w:rPr>
        <w:t xml:space="preserve">III. Suglasni smo da ova Ponuda ostane pravovaljana </w:t>
      </w:r>
      <w:r w:rsidR="00FF652C">
        <w:rPr>
          <w:rFonts w:asciiTheme="minorHAnsi" w:hAnsiTheme="minorHAnsi" w:cstheme="minorHAnsi"/>
          <w:sz w:val="24"/>
          <w:szCs w:val="24"/>
        </w:rPr>
        <w:t>3</w:t>
      </w:r>
      <w:r w:rsidRPr="0038167A">
        <w:rPr>
          <w:rFonts w:asciiTheme="minorHAnsi" w:hAnsiTheme="minorHAnsi" w:cstheme="minorHAnsi"/>
          <w:sz w:val="24"/>
          <w:szCs w:val="24"/>
        </w:rPr>
        <w:t>0 dana od dana otvaranja ponuda, pa istu možete prihvatiti do isteka roka.</w:t>
      </w:r>
    </w:p>
    <w:p w14:paraId="0AC07D0B" w14:textId="77777777" w:rsidR="00F05FAE" w:rsidRPr="0038167A" w:rsidRDefault="00F05FAE" w:rsidP="00F05FAE">
      <w:pPr>
        <w:pStyle w:val="Obinitekst"/>
        <w:rPr>
          <w:rFonts w:asciiTheme="minorHAnsi" w:hAnsiTheme="minorHAnsi" w:cstheme="minorHAnsi"/>
          <w:sz w:val="24"/>
          <w:szCs w:val="24"/>
        </w:rPr>
      </w:pPr>
    </w:p>
    <w:p w14:paraId="1589D428" w14:textId="77777777" w:rsidR="00F05FAE" w:rsidRPr="0038167A" w:rsidRDefault="00F05FAE" w:rsidP="00F05FAE">
      <w:pPr>
        <w:pStyle w:val="Obinitekst"/>
        <w:rPr>
          <w:rFonts w:asciiTheme="minorHAnsi" w:hAnsiTheme="minorHAnsi" w:cstheme="minorHAnsi"/>
          <w:sz w:val="24"/>
          <w:szCs w:val="24"/>
        </w:rPr>
      </w:pPr>
      <w:r w:rsidRPr="0038167A">
        <w:rPr>
          <w:rFonts w:asciiTheme="minorHAnsi" w:hAnsiTheme="minorHAnsi" w:cstheme="minorHAnsi"/>
          <w:sz w:val="24"/>
          <w:szCs w:val="24"/>
        </w:rPr>
        <w:t>IV.</w:t>
      </w:r>
      <w:r>
        <w:rPr>
          <w:rFonts w:asciiTheme="minorHAnsi" w:hAnsiTheme="minorHAnsi" w:cstheme="minorHAnsi"/>
          <w:sz w:val="24"/>
          <w:szCs w:val="24"/>
        </w:rPr>
        <w:t xml:space="preserve"> </w:t>
      </w:r>
      <w:r w:rsidRPr="0038167A">
        <w:rPr>
          <w:rFonts w:asciiTheme="minorHAnsi" w:hAnsiTheme="minorHAnsi" w:cstheme="minorHAnsi"/>
          <w:sz w:val="24"/>
          <w:szCs w:val="24"/>
        </w:rPr>
        <w:t>Ponudi prilažemo dokumentaciju sukladno Uputama ponuditeljima za izradu ponude.</w:t>
      </w:r>
    </w:p>
    <w:p w14:paraId="639CCF1B" w14:textId="77777777" w:rsidR="00F05FAE" w:rsidRPr="0038167A" w:rsidRDefault="00F05FAE" w:rsidP="00F05FAE">
      <w:pPr>
        <w:pStyle w:val="BodyTextuvlaka2uvlaka3"/>
        <w:tabs>
          <w:tab w:val="left" w:pos="720"/>
        </w:tabs>
        <w:rPr>
          <w:rFonts w:asciiTheme="minorHAnsi" w:hAnsiTheme="minorHAnsi" w:cstheme="minorHAnsi"/>
          <w:sz w:val="24"/>
          <w:szCs w:val="24"/>
          <w:lang w:val="hr-HR"/>
        </w:rPr>
      </w:pPr>
    </w:p>
    <w:p w14:paraId="11C23114" w14:textId="77777777" w:rsidR="00F05FAE" w:rsidRPr="0038167A" w:rsidRDefault="00F05FAE" w:rsidP="00F05FAE">
      <w:pPr>
        <w:pStyle w:val="Bezproreda"/>
        <w:rPr>
          <w:rFonts w:asciiTheme="minorHAnsi" w:hAnsiTheme="minorHAnsi" w:cstheme="minorHAnsi"/>
        </w:rPr>
      </w:pPr>
      <w:r w:rsidRPr="0038167A">
        <w:rPr>
          <w:rFonts w:asciiTheme="minorHAnsi" w:hAnsiTheme="minorHAnsi" w:cstheme="minorHAnsi"/>
        </w:rPr>
        <w:t xml:space="preserve">NAPOMENA: Ukoliko ponuditelj nije u sustavu poreza na dodanu vrijednost ili je predmet nabave oslobođen poreza na dodanu vrijednost, u ponudbenom listu , na mjesto predviđeno za upis  cijene ponude s porezom na dodanu vrijednost, upisuje se isti iznos kao što je upisan na mjestu predviđenom za upis cijene ponude bez poreza na dodanu vrijednost, a mjesto predviđeno za upis poreza na dodanu vrijednost ostavlja se prazno. </w:t>
      </w:r>
    </w:p>
    <w:p w14:paraId="61E17FD1" w14:textId="77777777" w:rsidR="00F05FAE" w:rsidRPr="0038167A" w:rsidRDefault="00F05FAE" w:rsidP="00F05FAE">
      <w:pPr>
        <w:pStyle w:val="Bezproreda"/>
        <w:rPr>
          <w:rFonts w:asciiTheme="minorHAnsi" w:hAnsiTheme="minorHAnsi" w:cstheme="minorHAnsi"/>
        </w:rPr>
      </w:pPr>
    </w:p>
    <w:p w14:paraId="22F14D91" w14:textId="77777777" w:rsidR="00F05FAE" w:rsidRPr="0038167A" w:rsidRDefault="00F05FAE" w:rsidP="00F05FAE">
      <w:pPr>
        <w:pStyle w:val="Bezproreda"/>
        <w:rPr>
          <w:rFonts w:asciiTheme="minorHAnsi" w:hAnsiTheme="minorHAnsi" w:cstheme="minorHAnsi"/>
        </w:rPr>
      </w:pPr>
    </w:p>
    <w:p w14:paraId="1E3988F2" w14:textId="77777777" w:rsidR="00F05FAE" w:rsidRPr="0038167A" w:rsidRDefault="00F05FAE" w:rsidP="00F05FAE">
      <w:pPr>
        <w:pStyle w:val="Bezproreda"/>
        <w:rPr>
          <w:rFonts w:asciiTheme="minorHAnsi" w:hAnsiTheme="minorHAnsi" w:cstheme="minorHAnsi"/>
        </w:rPr>
      </w:pPr>
    </w:p>
    <w:p w14:paraId="20477A84" w14:textId="77777777" w:rsidR="00F05FAE" w:rsidRPr="0038167A" w:rsidRDefault="00F05FAE" w:rsidP="00F05FAE">
      <w:pPr>
        <w:pStyle w:val="Bezproreda"/>
        <w:rPr>
          <w:rFonts w:asciiTheme="minorHAnsi" w:hAnsiTheme="minorHAnsi" w:cstheme="minorHAnsi"/>
        </w:rPr>
      </w:pPr>
    </w:p>
    <w:p w14:paraId="7133E22E" w14:textId="77777777" w:rsidR="00F05FAE" w:rsidRPr="0038167A" w:rsidRDefault="00F05FAE" w:rsidP="00F05FAE">
      <w:pPr>
        <w:pStyle w:val="Bezproreda"/>
        <w:rPr>
          <w:rFonts w:asciiTheme="minorHAnsi" w:hAnsiTheme="minorHAnsi" w:cstheme="minorHAnsi"/>
        </w:rPr>
      </w:pPr>
    </w:p>
    <w:p w14:paraId="6E7902CF" w14:textId="77777777" w:rsidR="00F05FAE" w:rsidRPr="0038167A" w:rsidRDefault="00F05FAE" w:rsidP="00F05FAE">
      <w:pPr>
        <w:pStyle w:val="Bezproreda"/>
        <w:rPr>
          <w:rFonts w:asciiTheme="minorHAnsi" w:hAnsiTheme="minorHAnsi" w:cstheme="minorHAnsi"/>
        </w:rPr>
      </w:pPr>
    </w:p>
    <w:p w14:paraId="336DA208" w14:textId="77777777" w:rsidR="00F05FAE" w:rsidRPr="0038167A" w:rsidRDefault="00F05FAE" w:rsidP="00F05FAE">
      <w:pPr>
        <w:pStyle w:val="Bezproreda"/>
        <w:rPr>
          <w:rFonts w:asciiTheme="minorHAnsi" w:hAnsiTheme="minorHAnsi" w:cstheme="minorHAnsi"/>
        </w:rPr>
      </w:pPr>
      <w:r w:rsidRPr="0038167A">
        <w:rPr>
          <w:rFonts w:asciiTheme="minorHAnsi" w:hAnsiTheme="minorHAnsi" w:cstheme="minorHAnsi"/>
        </w:rPr>
        <w:t>__________________________</w:t>
      </w:r>
    </w:p>
    <w:p w14:paraId="0FEDD6DD" w14:textId="77777777" w:rsidR="00F05FAE" w:rsidRPr="0038167A" w:rsidRDefault="00F05FAE" w:rsidP="00F05FAE">
      <w:pPr>
        <w:pStyle w:val="Bezproreda"/>
        <w:rPr>
          <w:rFonts w:asciiTheme="minorHAnsi" w:hAnsiTheme="minorHAnsi" w:cstheme="minorHAnsi"/>
        </w:rPr>
      </w:pPr>
      <w:r w:rsidRPr="0038167A">
        <w:rPr>
          <w:rFonts w:asciiTheme="minorHAnsi" w:hAnsiTheme="minorHAnsi" w:cstheme="minorHAnsi"/>
        </w:rPr>
        <w:t xml:space="preserve">( Mjesto i datum ) </w:t>
      </w:r>
    </w:p>
    <w:p w14:paraId="32589A7A" w14:textId="77777777" w:rsidR="00F05FAE" w:rsidRPr="0038167A" w:rsidRDefault="00F05FAE" w:rsidP="00F05FAE">
      <w:pPr>
        <w:pStyle w:val="Bezproreda"/>
        <w:ind w:left="3540"/>
        <w:rPr>
          <w:rFonts w:asciiTheme="minorHAnsi" w:hAnsiTheme="minorHAnsi" w:cstheme="minorHAnsi"/>
        </w:rPr>
      </w:pPr>
    </w:p>
    <w:p w14:paraId="0C2B0B06" w14:textId="77777777" w:rsidR="00F05FAE" w:rsidRPr="0038167A" w:rsidRDefault="00F05FAE" w:rsidP="00F05FAE">
      <w:pPr>
        <w:pStyle w:val="Bezproreda"/>
        <w:ind w:left="3540"/>
        <w:rPr>
          <w:rFonts w:asciiTheme="minorHAnsi" w:hAnsiTheme="minorHAnsi" w:cstheme="minorHAnsi"/>
        </w:rPr>
      </w:pPr>
    </w:p>
    <w:p w14:paraId="6A528A58" w14:textId="77777777" w:rsidR="00F05FAE" w:rsidRPr="0038167A" w:rsidRDefault="00F05FAE" w:rsidP="00F05FAE">
      <w:pPr>
        <w:pStyle w:val="Bezproreda"/>
        <w:ind w:left="3540"/>
        <w:rPr>
          <w:rFonts w:asciiTheme="minorHAnsi" w:hAnsiTheme="minorHAnsi" w:cstheme="minorHAnsi"/>
        </w:rPr>
      </w:pPr>
    </w:p>
    <w:p w14:paraId="7B922F67" w14:textId="77777777" w:rsidR="00F05FAE" w:rsidRPr="0038167A" w:rsidRDefault="00F05FAE" w:rsidP="00F05FAE">
      <w:pPr>
        <w:pStyle w:val="Bezproreda"/>
        <w:ind w:left="3540"/>
        <w:rPr>
          <w:rFonts w:asciiTheme="minorHAnsi" w:hAnsiTheme="minorHAnsi" w:cstheme="minorHAnsi"/>
        </w:rPr>
      </w:pPr>
      <w:r w:rsidRPr="0038167A">
        <w:rPr>
          <w:rFonts w:asciiTheme="minorHAnsi" w:hAnsiTheme="minorHAnsi" w:cstheme="minorHAnsi"/>
        </w:rPr>
        <w:t>M.P.</w:t>
      </w:r>
    </w:p>
    <w:p w14:paraId="32316FAA" w14:textId="77777777" w:rsidR="00F05FAE" w:rsidRPr="0038167A" w:rsidRDefault="00F05FAE" w:rsidP="00F05FAE">
      <w:pPr>
        <w:pStyle w:val="Bezproreda"/>
        <w:ind w:left="3540"/>
        <w:rPr>
          <w:rFonts w:asciiTheme="minorHAnsi" w:hAnsiTheme="minorHAnsi" w:cstheme="minorHAnsi"/>
        </w:rPr>
      </w:pPr>
    </w:p>
    <w:p w14:paraId="2D95A04E" w14:textId="77777777" w:rsidR="00F05FAE" w:rsidRPr="0038167A" w:rsidRDefault="00F05FAE" w:rsidP="00F05FAE">
      <w:pPr>
        <w:pStyle w:val="Bezproreda"/>
        <w:ind w:left="3540"/>
        <w:rPr>
          <w:rFonts w:asciiTheme="minorHAnsi" w:hAnsiTheme="minorHAnsi" w:cstheme="minorHAnsi"/>
        </w:rPr>
      </w:pPr>
      <w:r w:rsidRPr="0038167A">
        <w:rPr>
          <w:rFonts w:asciiTheme="minorHAnsi" w:hAnsiTheme="minorHAnsi" w:cstheme="minorHAnsi"/>
        </w:rPr>
        <w:t xml:space="preserve">     </w:t>
      </w:r>
    </w:p>
    <w:p w14:paraId="6033981E" w14:textId="77777777" w:rsidR="00F05FAE" w:rsidRPr="0038167A" w:rsidRDefault="00F05FAE" w:rsidP="00F05FAE">
      <w:pPr>
        <w:pStyle w:val="Bezproreda"/>
        <w:rPr>
          <w:rFonts w:asciiTheme="minorHAnsi" w:hAnsiTheme="minorHAnsi" w:cstheme="minorHAnsi"/>
        </w:rPr>
      </w:pPr>
      <w:r w:rsidRPr="0038167A">
        <w:rPr>
          <w:rFonts w:asciiTheme="minorHAnsi" w:hAnsiTheme="minorHAnsi" w:cstheme="minorHAnsi"/>
        </w:rPr>
        <w:tab/>
      </w:r>
      <w:r w:rsidRPr="0038167A">
        <w:rPr>
          <w:rFonts w:asciiTheme="minorHAnsi" w:hAnsiTheme="minorHAnsi" w:cstheme="minorHAnsi"/>
        </w:rPr>
        <w:tab/>
      </w:r>
      <w:r w:rsidRPr="0038167A">
        <w:rPr>
          <w:rFonts w:asciiTheme="minorHAnsi" w:hAnsiTheme="minorHAnsi" w:cstheme="minorHAnsi"/>
        </w:rPr>
        <w:tab/>
      </w:r>
      <w:r w:rsidRPr="0038167A">
        <w:rPr>
          <w:rFonts w:asciiTheme="minorHAnsi" w:hAnsiTheme="minorHAnsi" w:cstheme="minorHAnsi"/>
        </w:rPr>
        <w:tab/>
      </w:r>
      <w:r w:rsidRPr="0038167A">
        <w:rPr>
          <w:rFonts w:asciiTheme="minorHAnsi" w:hAnsiTheme="minorHAnsi" w:cstheme="minorHAnsi"/>
        </w:rPr>
        <w:tab/>
      </w:r>
      <w:r w:rsidRPr="0038167A">
        <w:rPr>
          <w:rFonts w:asciiTheme="minorHAnsi" w:hAnsiTheme="minorHAnsi" w:cstheme="minorHAnsi"/>
        </w:rPr>
        <w:tab/>
        <w:t>____________________________________</w:t>
      </w:r>
    </w:p>
    <w:p w14:paraId="365F9130" w14:textId="77777777" w:rsidR="00F05FAE" w:rsidRPr="0038167A" w:rsidRDefault="00F05FAE" w:rsidP="00F05FAE">
      <w:pPr>
        <w:pStyle w:val="Bezproreda"/>
        <w:rPr>
          <w:rFonts w:asciiTheme="minorHAnsi" w:hAnsiTheme="minorHAnsi" w:cstheme="minorHAnsi"/>
        </w:rPr>
      </w:pPr>
      <w:r w:rsidRPr="0038167A">
        <w:rPr>
          <w:rFonts w:asciiTheme="minorHAnsi" w:hAnsiTheme="minorHAnsi" w:cstheme="minorHAnsi"/>
        </w:rPr>
        <w:tab/>
      </w:r>
      <w:r w:rsidRPr="0038167A">
        <w:rPr>
          <w:rFonts w:asciiTheme="minorHAnsi" w:hAnsiTheme="minorHAnsi" w:cstheme="minorHAnsi"/>
        </w:rPr>
        <w:tab/>
      </w:r>
      <w:r w:rsidRPr="0038167A">
        <w:rPr>
          <w:rFonts w:asciiTheme="minorHAnsi" w:hAnsiTheme="minorHAnsi" w:cstheme="minorHAnsi"/>
        </w:rPr>
        <w:tab/>
      </w:r>
      <w:r w:rsidRPr="0038167A">
        <w:rPr>
          <w:rFonts w:asciiTheme="minorHAnsi" w:hAnsiTheme="minorHAnsi" w:cstheme="minorHAnsi"/>
        </w:rPr>
        <w:tab/>
      </w:r>
      <w:r w:rsidRPr="0038167A">
        <w:rPr>
          <w:rFonts w:asciiTheme="minorHAnsi" w:hAnsiTheme="minorHAnsi" w:cstheme="minorHAnsi"/>
        </w:rPr>
        <w:tab/>
      </w:r>
      <w:r w:rsidRPr="0038167A">
        <w:rPr>
          <w:rFonts w:asciiTheme="minorHAnsi" w:hAnsiTheme="minorHAnsi" w:cstheme="minorHAnsi"/>
        </w:rPr>
        <w:tab/>
        <w:t>(ime i prezime ovlaštene osobe ponuditelja)</w:t>
      </w:r>
    </w:p>
    <w:p w14:paraId="0B51B38F" w14:textId="77777777" w:rsidR="00F05FAE" w:rsidRPr="0038167A" w:rsidRDefault="00F05FAE" w:rsidP="00F05FAE">
      <w:pPr>
        <w:pStyle w:val="Bezproreda"/>
        <w:rPr>
          <w:rFonts w:asciiTheme="minorHAnsi" w:hAnsiTheme="minorHAnsi" w:cstheme="minorHAnsi"/>
        </w:rPr>
      </w:pPr>
    </w:p>
    <w:p w14:paraId="5862359C" w14:textId="77777777" w:rsidR="00F05FAE" w:rsidRPr="0038167A" w:rsidRDefault="00F05FAE" w:rsidP="00F05FAE">
      <w:pPr>
        <w:pStyle w:val="Bezproreda"/>
        <w:ind w:left="3540" w:firstLine="708"/>
        <w:rPr>
          <w:rFonts w:asciiTheme="minorHAnsi" w:hAnsiTheme="minorHAnsi" w:cstheme="minorHAnsi"/>
        </w:rPr>
      </w:pPr>
      <w:r w:rsidRPr="0038167A">
        <w:rPr>
          <w:rFonts w:asciiTheme="minorHAnsi" w:hAnsiTheme="minorHAnsi" w:cstheme="minorHAnsi"/>
        </w:rPr>
        <w:t xml:space="preserve"> ___________________________________</w:t>
      </w:r>
    </w:p>
    <w:p w14:paraId="4AAF9882" w14:textId="77777777" w:rsidR="00F05FAE" w:rsidRPr="0038167A" w:rsidRDefault="00F05FAE" w:rsidP="00F05FAE">
      <w:pPr>
        <w:pStyle w:val="Bezproreda"/>
        <w:rPr>
          <w:rFonts w:asciiTheme="minorHAnsi" w:hAnsiTheme="minorHAnsi" w:cstheme="minorHAnsi"/>
        </w:rPr>
      </w:pPr>
      <w:r w:rsidRPr="0038167A">
        <w:rPr>
          <w:rFonts w:asciiTheme="minorHAnsi" w:hAnsiTheme="minorHAnsi" w:cstheme="minorHAnsi"/>
        </w:rPr>
        <w:tab/>
      </w:r>
      <w:r w:rsidRPr="0038167A">
        <w:rPr>
          <w:rFonts w:asciiTheme="minorHAnsi" w:hAnsiTheme="minorHAnsi" w:cstheme="minorHAnsi"/>
        </w:rPr>
        <w:tab/>
      </w:r>
      <w:r w:rsidRPr="0038167A">
        <w:rPr>
          <w:rFonts w:asciiTheme="minorHAnsi" w:hAnsiTheme="minorHAnsi" w:cstheme="minorHAnsi"/>
        </w:rPr>
        <w:tab/>
      </w:r>
      <w:r w:rsidRPr="0038167A">
        <w:rPr>
          <w:rFonts w:asciiTheme="minorHAnsi" w:hAnsiTheme="minorHAnsi" w:cstheme="minorHAnsi"/>
        </w:rPr>
        <w:tab/>
      </w:r>
      <w:r w:rsidRPr="0038167A">
        <w:rPr>
          <w:rFonts w:asciiTheme="minorHAnsi" w:hAnsiTheme="minorHAnsi" w:cstheme="minorHAnsi"/>
        </w:rPr>
        <w:tab/>
      </w:r>
      <w:r w:rsidRPr="0038167A">
        <w:rPr>
          <w:rFonts w:asciiTheme="minorHAnsi" w:hAnsiTheme="minorHAnsi" w:cstheme="minorHAnsi"/>
        </w:rPr>
        <w:tab/>
        <w:t xml:space="preserve"> ( potpis ovlaštene osobe ponuditelja)</w:t>
      </w:r>
    </w:p>
    <w:p w14:paraId="4D7A9036" w14:textId="77777777" w:rsidR="00F05FAE" w:rsidRPr="0038167A" w:rsidRDefault="00F05FAE" w:rsidP="00F05FAE">
      <w:pPr>
        <w:rPr>
          <w:rFonts w:asciiTheme="minorHAnsi" w:hAnsiTheme="minorHAnsi" w:cstheme="minorHAnsi"/>
        </w:rPr>
      </w:pPr>
    </w:p>
    <w:p w14:paraId="71FB516A" w14:textId="77777777" w:rsidR="00F05FAE" w:rsidRPr="0038167A" w:rsidRDefault="00F05FAE" w:rsidP="00F05FAE">
      <w:pPr>
        <w:jc w:val="center"/>
        <w:rPr>
          <w:rFonts w:asciiTheme="minorHAnsi" w:hAnsiTheme="minorHAnsi" w:cstheme="minorHAnsi"/>
          <w:b/>
        </w:rPr>
      </w:pPr>
    </w:p>
    <w:p w14:paraId="516F3BA1" w14:textId="77777777" w:rsidR="00F05FAE" w:rsidRPr="0038167A" w:rsidRDefault="00F05FAE" w:rsidP="00F05FAE">
      <w:pPr>
        <w:jc w:val="center"/>
        <w:rPr>
          <w:rFonts w:asciiTheme="minorHAnsi" w:hAnsiTheme="minorHAnsi" w:cstheme="minorHAnsi"/>
          <w:b/>
        </w:rPr>
      </w:pPr>
    </w:p>
    <w:p w14:paraId="54CB47D5" w14:textId="77777777" w:rsidR="00F05FAE" w:rsidRPr="0038167A" w:rsidRDefault="00F05FAE" w:rsidP="00434BBE">
      <w:pPr>
        <w:rPr>
          <w:rFonts w:asciiTheme="minorHAnsi" w:hAnsiTheme="minorHAnsi" w:cstheme="minorHAnsi"/>
          <w:b/>
        </w:rPr>
      </w:pPr>
    </w:p>
    <w:p w14:paraId="158F9C82" w14:textId="77777777" w:rsidR="00F05FAE" w:rsidRPr="0038167A" w:rsidRDefault="00F05FAE" w:rsidP="00F05FAE">
      <w:pPr>
        <w:ind w:right="-426"/>
        <w:jc w:val="both"/>
        <w:rPr>
          <w:rFonts w:asciiTheme="minorHAnsi" w:hAnsiTheme="minorHAnsi" w:cstheme="minorHAnsi"/>
          <w:b/>
          <w:lang w:val="da-DK"/>
        </w:rPr>
      </w:pPr>
    </w:p>
    <w:p w14:paraId="2459A404" w14:textId="3037F9E0" w:rsidR="00B17AE4" w:rsidRDefault="00B17AE4" w:rsidP="00F05FAE">
      <w:pPr>
        <w:ind w:right="-426"/>
        <w:jc w:val="both"/>
        <w:rPr>
          <w:rFonts w:asciiTheme="minorHAnsi" w:hAnsiTheme="minorHAnsi" w:cstheme="minorHAnsi"/>
          <w:b/>
          <w:lang w:val="da-DK"/>
        </w:rPr>
      </w:pPr>
    </w:p>
    <w:p w14:paraId="6E79D832" w14:textId="5367DD7D" w:rsidR="00B17AE4" w:rsidRDefault="00B17AE4" w:rsidP="00F05FAE">
      <w:pPr>
        <w:ind w:right="-426"/>
        <w:jc w:val="both"/>
        <w:rPr>
          <w:rFonts w:asciiTheme="minorHAnsi" w:hAnsiTheme="minorHAnsi" w:cstheme="minorHAnsi"/>
          <w:b/>
          <w:lang w:val="da-DK"/>
        </w:rPr>
      </w:pPr>
    </w:p>
    <w:p w14:paraId="52A8F0D5" w14:textId="362BEEDA" w:rsidR="00B17AE4" w:rsidRDefault="00B17AE4" w:rsidP="00F05FAE">
      <w:pPr>
        <w:ind w:right="-426"/>
        <w:jc w:val="both"/>
        <w:rPr>
          <w:rFonts w:asciiTheme="minorHAnsi" w:hAnsiTheme="minorHAnsi" w:cstheme="minorHAnsi"/>
          <w:b/>
          <w:lang w:val="da-DK"/>
        </w:rPr>
      </w:pPr>
    </w:p>
    <w:p w14:paraId="4E76E202" w14:textId="41C94523" w:rsidR="00B17AE4" w:rsidRDefault="00B17AE4" w:rsidP="00F05FAE">
      <w:pPr>
        <w:ind w:right="-426"/>
        <w:jc w:val="both"/>
        <w:rPr>
          <w:rFonts w:asciiTheme="minorHAnsi" w:hAnsiTheme="minorHAnsi" w:cstheme="minorHAnsi"/>
          <w:b/>
          <w:lang w:val="da-DK"/>
        </w:rPr>
      </w:pPr>
    </w:p>
    <w:p w14:paraId="616E2475" w14:textId="5979870D" w:rsidR="00B17AE4" w:rsidRDefault="00B17AE4" w:rsidP="00F05FAE">
      <w:pPr>
        <w:ind w:right="-426"/>
        <w:jc w:val="both"/>
        <w:rPr>
          <w:rFonts w:asciiTheme="minorHAnsi" w:hAnsiTheme="minorHAnsi" w:cstheme="minorHAnsi"/>
          <w:b/>
          <w:lang w:val="da-DK"/>
        </w:rPr>
      </w:pPr>
    </w:p>
    <w:p w14:paraId="263EE2CE" w14:textId="558FAD96" w:rsidR="00B17AE4" w:rsidRDefault="00B17AE4" w:rsidP="00F05FAE">
      <w:pPr>
        <w:ind w:right="-426"/>
        <w:jc w:val="both"/>
        <w:rPr>
          <w:rFonts w:asciiTheme="minorHAnsi" w:hAnsiTheme="minorHAnsi" w:cstheme="minorHAnsi"/>
          <w:b/>
          <w:lang w:val="da-DK"/>
        </w:rPr>
      </w:pPr>
    </w:p>
    <w:p w14:paraId="0403288A" w14:textId="0836EFD5" w:rsidR="00B17AE4" w:rsidRDefault="00B17AE4" w:rsidP="00F05FAE">
      <w:pPr>
        <w:ind w:right="-426"/>
        <w:jc w:val="both"/>
        <w:rPr>
          <w:rFonts w:asciiTheme="minorHAnsi" w:hAnsiTheme="minorHAnsi" w:cstheme="minorHAnsi"/>
          <w:b/>
          <w:lang w:val="da-DK"/>
        </w:rPr>
      </w:pPr>
    </w:p>
    <w:p w14:paraId="3E9B6C9C" w14:textId="6BA27948" w:rsidR="00B17AE4" w:rsidRDefault="00B17AE4" w:rsidP="00F05FAE">
      <w:pPr>
        <w:ind w:right="-426"/>
        <w:jc w:val="both"/>
        <w:rPr>
          <w:rFonts w:asciiTheme="minorHAnsi" w:hAnsiTheme="minorHAnsi" w:cstheme="minorHAnsi"/>
          <w:b/>
          <w:lang w:val="da-DK"/>
        </w:rPr>
      </w:pPr>
    </w:p>
    <w:p w14:paraId="00F8CBA4" w14:textId="084784F7" w:rsidR="00B17AE4" w:rsidRDefault="00B17AE4" w:rsidP="00F05FAE">
      <w:pPr>
        <w:ind w:right="-426"/>
        <w:jc w:val="both"/>
        <w:rPr>
          <w:rFonts w:asciiTheme="minorHAnsi" w:hAnsiTheme="minorHAnsi" w:cstheme="minorHAnsi"/>
          <w:b/>
          <w:lang w:val="da-DK"/>
        </w:rPr>
      </w:pPr>
    </w:p>
    <w:p w14:paraId="3AC4AAFB" w14:textId="25E04251" w:rsidR="00C0790B" w:rsidRDefault="00C0790B" w:rsidP="00F05FAE">
      <w:pPr>
        <w:ind w:right="-426"/>
        <w:jc w:val="both"/>
        <w:rPr>
          <w:rFonts w:asciiTheme="minorHAnsi" w:hAnsiTheme="minorHAnsi" w:cstheme="minorHAnsi"/>
          <w:b/>
          <w:lang w:val="da-DK"/>
        </w:rPr>
      </w:pPr>
    </w:p>
    <w:p w14:paraId="275CDCD1" w14:textId="30900B07" w:rsidR="00C0790B" w:rsidRDefault="00C0790B" w:rsidP="00F05FAE">
      <w:pPr>
        <w:ind w:right="-426"/>
        <w:jc w:val="both"/>
        <w:rPr>
          <w:rFonts w:asciiTheme="minorHAnsi" w:hAnsiTheme="minorHAnsi" w:cstheme="minorHAnsi"/>
          <w:b/>
          <w:lang w:val="da-DK"/>
        </w:rPr>
      </w:pPr>
    </w:p>
    <w:p w14:paraId="2103E1DD" w14:textId="2CFC985A" w:rsidR="00C0790B" w:rsidRDefault="00C0790B" w:rsidP="00F05FAE">
      <w:pPr>
        <w:ind w:right="-426"/>
        <w:jc w:val="both"/>
        <w:rPr>
          <w:rFonts w:asciiTheme="minorHAnsi" w:hAnsiTheme="minorHAnsi" w:cstheme="minorHAnsi"/>
          <w:b/>
          <w:lang w:val="da-DK"/>
        </w:rPr>
      </w:pPr>
    </w:p>
    <w:p w14:paraId="716D8FF5" w14:textId="77777777" w:rsidR="00C0790B" w:rsidRDefault="00C0790B" w:rsidP="00F05FAE">
      <w:pPr>
        <w:ind w:right="-426"/>
        <w:jc w:val="both"/>
        <w:rPr>
          <w:rFonts w:asciiTheme="minorHAnsi" w:hAnsiTheme="minorHAnsi" w:cstheme="minorHAnsi"/>
          <w:b/>
          <w:lang w:val="da-DK"/>
        </w:rPr>
      </w:pPr>
    </w:p>
    <w:p w14:paraId="4173F0CE" w14:textId="71B6BC10" w:rsidR="00F05FAE" w:rsidRPr="0038167A" w:rsidRDefault="00FF652C" w:rsidP="00F05FAE">
      <w:pPr>
        <w:ind w:right="-426"/>
        <w:jc w:val="both"/>
        <w:rPr>
          <w:rFonts w:asciiTheme="minorHAnsi" w:hAnsiTheme="minorHAnsi" w:cstheme="minorHAnsi"/>
          <w:b/>
          <w:i/>
        </w:rPr>
      </w:pPr>
      <w:r>
        <w:rPr>
          <w:rFonts w:asciiTheme="minorHAnsi" w:hAnsiTheme="minorHAnsi" w:cstheme="minorHAnsi"/>
          <w:b/>
          <w:lang w:val="da-DK"/>
        </w:rPr>
        <w:t>8.</w:t>
      </w:r>
      <w:r w:rsidR="00F05FAE" w:rsidRPr="0038167A">
        <w:rPr>
          <w:rFonts w:asciiTheme="minorHAnsi" w:hAnsiTheme="minorHAnsi" w:cstheme="minorHAnsi"/>
          <w:b/>
        </w:rPr>
        <w:t xml:space="preserve"> </w:t>
      </w:r>
      <w:r w:rsidR="00F05FAE">
        <w:rPr>
          <w:rFonts w:asciiTheme="minorHAnsi" w:hAnsiTheme="minorHAnsi" w:cstheme="minorHAnsi"/>
          <w:b/>
          <w:lang w:val="da-DK"/>
        </w:rPr>
        <w:t>IZJAVA O PRIHVAĆANJU OPĆIH I POSEBNIH UVJETA</w:t>
      </w:r>
    </w:p>
    <w:p w14:paraId="17E9F6EA" w14:textId="77777777" w:rsidR="00F05FAE" w:rsidRDefault="00F05FAE" w:rsidP="00F05FAE">
      <w:pPr>
        <w:pStyle w:val="BodyTextuvlaka2uvlaka3"/>
        <w:rPr>
          <w:rFonts w:asciiTheme="minorHAnsi" w:hAnsiTheme="minorHAnsi" w:cstheme="minorHAnsi"/>
          <w:i/>
          <w:sz w:val="24"/>
          <w:szCs w:val="24"/>
          <w:lang w:val="hr-HR"/>
        </w:rPr>
      </w:pPr>
    </w:p>
    <w:p w14:paraId="05B22DF4" w14:textId="77777777" w:rsidR="00F05FAE" w:rsidRPr="0038167A" w:rsidRDefault="00F05FAE" w:rsidP="00F05FAE">
      <w:pPr>
        <w:pStyle w:val="BodyTextuvlaka2uvlaka3"/>
        <w:rPr>
          <w:rFonts w:asciiTheme="minorHAnsi" w:hAnsiTheme="minorHAnsi" w:cstheme="minorHAnsi"/>
          <w:i/>
          <w:sz w:val="24"/>
          <w:szCs w:val="24"/>
          <w:lang w:val="hr-HR"/>
        </w:rPr>
      </w:pPr>
    </w:p>
    <w:p w14:paraId="1F998CEF" w14:textId="77777777" w:rsidR="00F05FAE" w:rsidRPr="00BD34C7" w:rsidRDefault="00F05FAE" w:rsidP="00F05FAE">
      <w:pPr>
        <w:spacing w:line="360" w:lineRule="auto"/>
        <w:rPr>
          <w:rFonts w:asciiTheme="minorHAnsi" w:hAnsiTheme="minorHAnsi" w:cstheme="minorHAnsi"/>
          <w:b/>
          <w:iCs/>
        </w:rPr>
      </w:pPr>
      <w:r w:rsidRPr="00BD34C7">
        <w:rPr>
          <w:rFonts w:asciiTheme="minorHAnsi" w:hAnsiTheme="minorHAnsi" w:cstheme="minorHAnsi"/>
          <w:b/>
          <w:iCs/>
        </w:rPr>
        <w:t>Ponuditelj:</w:t>
      </w:r>
      <w:r w:rsidRPr="00BD34C7">
        <w:rPr>
          <w:rFonts w:asciiTheme="minorHAnsi" w:hAnsiTheme="minorHAnsi" w:cstheme="minorHAnsi"/>
          <w:b/>
          <w:iCs/>
        </w:rPr>
        <w:tab/>
      </w:r>
      <w:r w:rsidRPr="00BD34C7">
        <w:rPr>
          <w:rFonts w:asciiTheme="minorHAnsi" w:hAnsiTheme="minorHAnsi" w:cstheme="minorHAnsi"/>
          <w:b/>
          <w:iCs/>
        </w:rPr>
        <w:tab/>
      </w:r>
    </w:p>
    <w:p w14:paraId="60C07581" w14:textId="77777777" w:rsidR="00F05FAE" w:rsidRPr="00BD34C7" w:rsidRDefault="00F05FAE" w:rsidP="00F05FAE">
      <w:pPr>
        <w:spacing w:line="360" w:lineRule="auto"/>
        <w:rPr>
          <w:rFonts w:asciiTheme="minorHAnsi" w:hAnsiTheme="minorHAnsi" w:cstheme="minorHAnsi"/>
          <w:b/>
          <w:iCs/>
        </w:rPr>
      </w:pPr>
      <w:r w:rsidRPr="00BD34C7">
        <w:rPr>
          <w:rFonts w:asciiTheme="minorHAnsi" w:hAnsiTheme="minorHAnsi" w:cstheme="minorHAnsi"/>
          <w:b/>
          <w:iCs/>
        </w:rPr>
        <w:t>Naziv: __________________________________________________________________</w:t>
      </w:r>
    </w:p>
    <w:p w14:paraId="5268B70B" w14:textId="77777777" w:rsidR="00F05FAE" w:rsidRPr="00BD34C7" w:rsidRDefault="00F05FAE" w:rsidP="00F05FAE">
      <w:pPr>
        <w:spacing w:line="360" w:lineRule="auto"/>
        <w:rPr>
          <w:rFonts w:asciiTheme="minorHAnsi" w:hAnsiTheme="minorHAnsi" w:cstheme="minorHAnsi"/>
          <w:iCs/>
        </w:rPr>
      </w:pPr>
      <w:r w:rsidRPr="00BD34C7">
        <w:rPr>
          <w:rFonts w:asciiTheme="minorHAnsi" w:hAnsiTheme="minorHAnsi" w:cstheme="minorHAnsi"/>
          <w:b/>
          <w:iCs/>
        </w:rPr>
        <w:t>Poslovno sjedište</w:t>
      </w:r>
      <w:r w:rsidRPr="00BD34C7">
        <w:rPr>
          <w:rFonts w:asciiTheme="minorHAnsi" w:hAnsiTheme="minorHAnsi" w:cstheme="minorHAnsi"/>
          <w:iCs/>
        </w:rPr>
        <w:t>: _________________________________________________________</w:t>
      </w:r>
    </w:p>
    <w:p w14:paraId="16431164" w14:textId="77777777" w:rsidR="00F05FAE" w:rsidRPr="00BD34C7" w:rsidRDefault="00F05FAE" w:rsidP="00F05FAE">
      <w:pPr>
        <w:spacing w:line="360" w:lineRule="auto"/>
        <w:rPr>
          <w:rFonts w:asciiTheme="minorHAnsi" w:hAnsiTheme="minorHAnsi" w:cstheme="minorHAnsi"/>
          <w:iCs/>
        </w:rPr>
      </w:pPr>
      <w:r w:rsidRPr="00BD34C7">
        <w:rPr>
          <w:rFonts w:asciiTheme="minorHAnsi" w:hAnsiTheme="minorHAnsi" w:cstheme="minorHAnsi"/>
          <w:iCs/>
        </w:rPr>
        <w:t xml:space="preserve">Poštanski  broj. ________________Mjesto:   ____________________________________ </w:t>
      </w:r>
    </w:p>
    <w:p w14:paraId="25FEEE7D" w14:textId="77777777" w:rsidR="00F05FAE" w:rsidRPr="00BD34C7" w:rsidRDefault="00F05FAE" w:rsidP="00F05FAE">
      <w:pPr>
        <w:spacing w:line="360" w:lineRule="auto"/>
        <w:rPr>
          <w:rFonts w:asciiTheme="minorHAnsi" w:hAnsiTheme="minorHAnsi" w:cstheme="minorHAnsi"/>
          <w:iCs/>
        </w:rPr>
      </w:pPr>
      <w:r w:rsidRPr="00BD34C7">
        <w:rPr>
          <w:rFonts w:asciiTheme="minorHAnsi" w:hAnsiTheme="minorHAnsi" w:cstheme="minorHAnsi"/>
          <w:iCs/>
        </w:rPr>
        <w:t>Adresa: __________________________________________________________________</w:t>
      </w:r>
    </w:p>
    <w:p w14:paraId="400FFDFD" w14:textId="77777777" w:rsidR="00F05FAE" w:rsidRPr="00BD34C7" w:rsidRDefault="00F05FAE" w:rsidP="00F05FAE">
      <w:pPr>
        <w:spacing w:line="360" w:lineRule="auto"/>
        <w:rPr>
          <w:rFonts w:asciiTheme="minorHAnsi" w:hAnsiTheme="minorHAnsi" w:cstheme="minorHAnsi"/>
          <w:iCs/>
        </w:rPr>
      </w:pPr>
      <w:r w:rsidRPr="00BD34C7">
        <w:rPr>
          <w:rFonts w:asciiTheme="minorHAnsi" w:hAnsiTheme="minorHAnsi" w:cstheme="minorHAnsi"/>
          <w:iCs/>
        </w:rPr>
        <w:t>Za  zajedničke ponuditelje: podatak o zajedničkom ponuditelju i nositelju ponude za sudjelovanje u postupku predmetne nabave i sklapanju ugovora: _______________________________________________________________________</w:t>
      </w:r>
    </w:p>
    <w:p w14:paraId="408F9ED0" w14:textId="77777777" w:rsidR="00F05FAE" w:rsidRPr="00BD34C7" w:rsidRDefault="00F05FAE" w:rsidP="00F05FAE">
      <w:pPr>
        <w:rPr>
          <w:rFonts w:asciiTheme="minorHAnsi" w:hAnsiTheme="minorHAnsi" w:cstheme="minorHAnsi"/>
          <w:iCs/>
        </w:rPr>
      </w:pPr>
    </w:p>
    <w:p w14:paraId="60CC6B7A" w14:textId="77777777" w:rsidR="00F05FAE" w:rsidRPr="00BD34C7" w:rsidRDefault="00F05FAE" w:rsidP="00F05FAE">
      <w:pPr>
        <w:pStyle w:val="Naslov9"/>
        <w:jc w:val="center"/>
        <w:rPr>
          <w:rFonts w:asciiTheme="minorHAnsi" w:hAnsiTheme="minorHAnsi" w:cstheme="minorHAnsi"/>
          <w:b/>
          <w:iCs/>
          <w:sz w:val="24"/>
          <w:szCs w:val="24"/>
        </w:rPr>
      </w:pPr>
      <w:r w:rsidRPr="00BD34C7">
        <w:rPr>
          <w:rFonts w:asciiTheme="minorHAnsi" w:hAnsiTheme="minorHAnsi" w:cstheme="minorHAnsi"/>
          <w:b/>
          <w:iCs/>
          <w:sz w:val="24"/>
          <w:szCs w:val="24"/>
        </w:rPr>
        <w:t>I Z J A V A</w:t>
      </w:r>
    </w:p>
    <w:p w14:paraId="1D43FFF7" w14:textId="77777777" w:rsidR="00F05FAE" w:rsidRPr="00BD34C7" w:rsidRDefault="00F05FAE" w:rsidP="00F05FAE">
      <w:pPr>
        <w:jc w:val="center"/>
        <w:rPr>
          <w:rFonts w:asciiTheme="minorHAnsi" w:hAnsiTheme="minorHAnsi" w:cstheme="minorHAnsi"/>
          <w:b/>
          <w:iCs/>
        </w:rPr>
      </w:pPr>
      <w:r w:rsidRPr="00BD34C7">
        <w:rPr>
          <w:rFonts w:asciiTheme="minorHAnsi" w:hAnsiTheme="minorHAnsi" w:cstheme="minorHAnsi"/>
          <w:b/>
          <w:iCs/>
        </w:rPr>
        <w:t>o prihvaćanju općih i posebnih uvjeta</w:t>
      </w:r>
    </w:p>
    <w:p w14:paraId="54BF55A2" w14:textId="77777777" w:rsidR="00F05FAE" w:rsidRPr="00BD34C7" w:rsidRDefault="00F05FAE" w:rsidP="00F05FAE">
      <w:pPr>
        <w:rPr>
          <w:rFonts w:asciiTheme="minorHAnsi" w:hAnsiTheme="minorHAnsi" w:cstheme="minorHAnsi"/>
          <w:iCs/>
        </w:rPr>
      </w:pPr>
    </w:p>
    <w:p w14:paraId="4B451CD0" w14:textId="77777777" w:rsidR="00F05FAE" w:rsidRPr="00BD34C7" w:rsidRDefault="00F05FAE" w:rsidP="00F05FAE">
      <w:pPr>
        <w:rPr>
          <w:rFonts w:asciiTheme="minorHAnsi" w:hAnsiTheme="minorHAnsi" w:cstheme="minorHAnsi"/>
          <w:iCs/>
        </w:rPr>
      </w:pPr>
    </w:p>
    <w:p w14:paraId="356F4628" w14:textId="31D25615" w:rsidR="00F05FAE" w:rsidRPr="00B17AE4" w:rsidRDefault="00F05FAE" w:rsidP="00F05FAE">
      <w:pPr>
        <w:pStyle w:val="BodyTextuvlaka2uvlaka3"/>
        <w:spacing w:line="480" w:lineRule="auto"/>
        <w:rPr>
          <w:rFonts w:asciiTheme="minorHAnsi" w:hAnsiTheme="minorHAnsi" w:cstheme="minorHAnsi"/>
          <w:iCs/>
          <w:sz w:val="24"/>
          <w:szCs w:val="24"/>
        </w:rPr>
      </w:pPr>
      <w:proofErr w:type="spellStart"/>
      <w:r w:rsidRPr="00BD34C7">
        <w:rPr>
          <w:rFonts w:asciiTheme="minorHAnsi" w:hAnsiTheme="minorHAnsi" w:cstheme="minorHAnsi"/>
          <w:iCs/>
          <w:sz w:val="24"/>
          <w:szCs w:val="24"/>
        </w:rPr>
        <w:t>kojom</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izjavljujemo</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da</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smo</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upoznati</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sa</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svim</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op</w:t>
      </w:r>
      <w:r w:rsidRPr="00BD34C7">
        <w:rPr>
          <w:rFonts w:asciiTheme="minorHAnsi" w:hAnsiTheme="minorHAnsi" w:cstheme="minorHAnsi"/>
          <w:iCs/>
          <w:sz w:val="24"/>
          <w:szCs w:val="24"/>
          <w:lang w:val="hr-HR"/>
        </w:rPr>
        <w:t>ć</w:t>
      </w:r>
      <w:proofErr w:type="spellStart"/>
      <w:r w:rsidRPr="00BD34C7">
        <w:rPr>
          <w:rFonts w:asciiTheme="minorHAnsi" w:hAnsiTheme="minorHAnsi" w:cstheme="minorHAnsi"/>
          <w:iCs/>
          <w:sz w:val="24"/>
          <w:szCs w:val="24"/>
        </w:rPr>
        <w:t>im</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i</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posebnim</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uvjetima</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iz</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Uputa</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ponuditeljima</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za</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izradu</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ponude</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i</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ostalim</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odredbama</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dokumentacije</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za</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nadmetanje</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u</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postupku</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nabave</w:t>
      </w:r>
      <w:proofErr w:type="spellEnd"/>
      <w:r w:rsidRPr="00BD34C7">
        <w:rPr>
          <w:rFonts w:asciiTheme="minorHAnsi" w:hAnsiTheme="minorHAnsi" w:cstheme="minorHAnsi"/>
          <w:iCs/>
          <w:sz w:val="24"/>
          <w:szCs w:val="24"/>
        </w:rPr>
        <w:t xml:space="preserve"> </w:t>
      </w:r>
      <w:proofErr w:type="spellStart"/>
      <w:r w:rsidR="00B17AE4">
        <w:rPr>
          <w:rFonts w:asciiTheme="minorHAnsi" w:hAnsiTheme="minorHAnsi" w:cstheme="minorHAnsi"/>
          <w:iCs/>
          <w:sz w:val="24"/>
          <w:szCs w:val="24"/>
        </w:rPr>
        <w:t>usluga</w:t>
      </w:r>
      <w:proofErr w:type="spellEnd"/>
      <w:r w:rsidR="00B17AE4">
        <w:rPr>
          <w:rFonts w:asciiTheme="minorHAnsi" w:hAnsiTheme="minorHAnsi" w:cstheme="minorHAnsi"/>
          <w:iCs/>
          <w:sz w:val="24"/>
          <w:szCs w:val="24"/>
        </w:rPr>
        <w:t xml:space="preserve"> </w:t>
      </w:r>
      <w:proofErr w:type="spellStart"/>
      <w:r w:rsidR="00B17AE4">
        <w:rPr>
          <w:rFonts w:asciiTheme="minorHAnsi" w:hAnsiTheme="minorHAnsi" w:cstheme="minorHAnsi"/>
          <w:iCs/>
          <w:sz w:val="24"/>
          <w:szCs w:val="24"/>
        </w:rPr>
        <w:t>izr</w:t>
      </w:r>
      <w:r w:rsidR="002B2FC3">
        <w:rPr>
          <w:rFonts w:asciiTheme="minorHAnsi" w:hAnsiTheme="minorHAnsi" w:cstheme="minorHAnsi"/>
          <w:iCs/>
          <w:sz w:val="24"/>
          <w:szCs w:val="24"/>
        </w:rPr>
        <w:t>a</w:t>
      </w:r>
      <w:r w:rsidR="00B17AE4">
        <w:rPr>
          <w:rFonts w:asciiTheme="minorHAnsi" w:hAnsiTheme="minorHAnsi" w:cstheme="minorHAnsi"/>
          <w:iCs/>
          <w:sz w:val="24"/>
          <w:szCs w:val="24"/>
        </w:rPr>
        <w:t>de</w:t>
      </w:r>
      <w:proofErr w:type="spellEnd"/>
      <w:r w:rsidR="00B17AE4">
        <w:rPr>
          <w:rFonts w:asciiTheme="minorHAnsi" w:hAnsiTheme="minorHAnsi" w:cstheme="minorHAnsi"/>
          <w:iCs/>
          <w:sz w:val="24"/>
          <w:szCs w:val="24"/>
        </w:rPr>
        <w:t xml:space="preserve"> </w:t>
      </w:r>
      <w:proofErr w:type="spellStart"/>
      <w:r w:rsidR="00B17AE4">
        <w:rPr>
          <w:rFonts w:asciiTheme="minorHAnsi" w:hAnsiTheme="minorHAnsi" w:cstheme="minorHAnsi"/>
          <w:iCs/>
          <w:sz w:val="24"/>
          <w:szCs w:val="24"/>
        </w:rPr>
        <w:t>glavnog</w:t>
      </w:r>
      <w:proofErr w:type="spellEnd"/>
      <w:r w:rsidR="00B17AE4">
        <w:rPr>
          <w:rFonts w:asciiTheme="minorHAnsi" w:hAnsiTheme="minorHAnsi" w:cstheme="minorHAnsi"/>
          <w:iCs/>
          <w:sz w:val="24"/>
          <w:szCs w:val="24"/>
        </w:rPr>
        <w:t xml:space="preserve"> </w:t>
      </w:r>
      <w:proofErr w:type="spellStart"/>
      <w:r w:rsidR="00B17AE4">
        <w:rPr>
          <w:rFonts w:asciiTheme="minorHAnsi" w:hAnsiTheme="minorHAnsi" w:cstheme="minorHAnsi"/>
          <w:iCs/>
          <w:sz w:val="24"/>
          <w:szCs w:val="24"/>
        </w:rPr>
        <w:t>projekta</w:t>
      </w:r>
      <w:proofErr w:type="spellEnd"/>
      <w:r w:rsidR="00B17AE4">
        <w:rPr>
          <w:rFonts w:asciiTheme="minorHAnsi" w:hAnsiTheme="minorHAnsi" w:cstheme="minorHAnsi"/>
          <w:iCs/>
          <w:sz w:val="24"/>
          <w:szCs w:val="24"/>
        </w:rPr>
        <w:t xml:space="preserve"> </w:t>
      </w:r>
      <w:proofErr w:type="spellStart"/>
      <w:r w:rsidR="00B17AE4">
        <w:rPr>
          <w:rFonts w:asciiTheme="minorHAnsi" w:hAnsiTheme="minorHAnsi" w:cstheme="minorHAnsi"/>
          <w:iCs/>
          <w:sz w:val="24"/>
          <w:szCs w:val="24"/>
        </w:rPr>
        <w:t>rekonstrukcije</w:t>
      </w:r>
      <w:proofErr w:type="spellEnd"/>
      <w:r w:rsidR="00B17AE4">
        <w:rPr>
          <w:rFonts w:asciiTheme="minorHAnsi" w:hAnsiTheme="minorHAnsi" w:cstheme="minorHAnsi"/>
          <w:iCs/>
          <w:sz w:val="24"/>
          <w:szCs w:val="24"/>
        </w:rPr>
        <w:t xml:space="preserve"> </w:t>
      </w:r>
      <w:proofErr w:type="spellStart"/>
      <w:r w:rsidR="00B17AE4">
        <w:rPr>
          <w:rFonts w:asciiTheme="minorHAnsi" w:hAnsiTheme="minorHAnsi" w:cstheme="minorHAnsi"/>
          <w:iCs/>
          <w:sz w:val="24"/>
          <w:szCs w:val="24"/>
        </w:rPr>
        <w:t>Doma</w:t>
      </w:r>
      <w:proofErr w:type="spellEnd"/>
      <w:r w:rsidR="00B17AE4">
        <w:rPr>
          <w:rFonts w:asciiTheme="minorHAnsi" w:hAnsiTheme="minorHAnsi" w:cstheme="minorHAnsi"/>
          <w:iCs/>
          <w:sz w:val="24"/>
          <w:szCs w:val="24"/>
        </w:rPr>
        <w:t xml:space="preserve"> </w:t>
      </w:r>
      <w:proofErr w:type="spellStart"/>
      <w:r w:rsidR="00B17AE4">
        <w:rPr>
          <w:rFonts w:asciiTheme="minorHAnsi" w:hAnsiTheme="minorHAnsi" w:cstheme="minorHAnsi"/>
          <w:iCs/>
          <w:sz w:val="24"/>
          <w:szCs w:val="24"/>
        </w:rPr>
        <w:t>kulture</w:t>
      </w:r>
      <w:proofErr w:type="spellEnd"/>
      <w:r w:rsidR="00B17AE4">
        <w:rPr>
          <w:rFonts w:asciiTheme="minorHAnsi" w:hAnsiTheme="minorHAnsi" w:cstheme="minorHAnsi"/>
          <w:iCs/>
          <w:sz w:val="24"/>
          <w:szCs w:val="24"/>
        </w:rPr>
        <w:t xml:space="preserve"> Čavle ,</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koje</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prihva</w:t>
      </w:r>
      <w:proofErr w:type="spellEnd"/>
      <w:r w:rsidRPr="00BD34C7">
        <w:rPr>
          <w:rFonts w:asciiTheme="minorHAnsi" w:hAnsiTheme="minorHAnsi" w:cstheme="minorHAnsi"/>
          <w:iCs/>
          <w:sz w:val="24"/>
          <w:szCs w:val="24"/>
          <w:lang w:val="hr-HR"/>
        </w:rPr>
        <w:t>ć</w:t>
      </w:r>
      <w:proofErr w:type="spellStart"/>
      <w:r w:rsidRPr="00BD34C7">
        <w:rPr>
          <w:rFonts w:asciiTheme="minorHAnsi" w:hAnsiTheme="minorHAnsi" w:cstheme="minorHAnsi"/>
          <w:iCs/>
          <w:sz w:val="24"/>
          <w:szCs w:val="24"/>
        </w:rPr>
        <w:t>amo</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u</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cijelosti</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te</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izjavljujemo</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da</w:t>
      </w:r>
      <w:r w:rsidRPr="00BD34C7">
        <w:rPr>
          <w:rFonts w:asciiTheme="minorHAnsi" w:hAnsiTheme="minorHAnsi" w:cstheme="minorHAnsi"/>
          <w:iCs/>
          <w:sz w:val="24"/>
          <w:szCs w:val="24"/>
          <w:lang w:val="hr-HR"/>
        </w:rPr>
        <w:t xml:space="preserve"> ć</w:t>
      </w:r>
      <w:r w:rsidRPr="00BD34C7">
        <w:rPr>
          <w:rFonts w:asciiTheme="minorHAnsi" w:hAnsiTheme="minorHAnsi" w:cstheme="minorHAnsi"/>
          <w:iCs/>
          <w:sz w:val="24"/>
          <w:szCs w:val="24"/>
        </w:rPr>
        <w:t>emo</w:t>
      </w:r>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u</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slu</w:t>
      </w:r>
      <w:proofErr w:type="spellEnd"/>
      <w:r w:rsidRPr="00BD34C7">
        <w:rPr>
          <w:rFonts w:asciiTheme="minorHAnsi" w:hAnsiTheme="minorHAnsi" w:cstheme="minorHAnsi"/>
          <w:iCs/>
          <w:sz w:val="24"/>
          <w:szCs w:val="24"/>
          <w:lang w:val="hr-HR"/>
        </w:rPr>
        <w:t>č</w:t>
      </w:r>
      <w:proofErr w:type="spellStart"/>
      <w:r w:rsidRPr="00BD34C7">
        <w:rPr>
          <w:rFonts w:asciiTheme="minorHAnsi" w:hAnsiTheme="minorHAnsi" w:cstheme="minorHAnsi"/>
          <w:iCs/>
          <w:sz w:val="24"/>
          <w:szCs w:val="24"/>
        </w:rPr>
        <w:t>aju</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da</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na</w:t>
      </w:r>
      <w:proofErr w:type="spellEnd"/>
      <w:r w:rsidRPr="00BD34C7">
        <w:rPr>
          <w:rFonts w:asciiTheme="minorHAnsi" w:hAnsiTheme="minorHAnsi" w:cstheme="minorHAnsi"/>
          <w:iCs/>
          <w:sz w:val="24"/>
          <w:szCs w:val="24"/>
          <w:lang w:val="hr-HR"/>
        </w:rPr>
        <w:t>š</w:t>
      </w:r>
      <w:r w:rsidRPr="00BD34C7">
        <w:rPr>
          <w:rFonts w:asciiTheme="minorHAnsi" w:hAnsiTheme="minorHAnsi" w:cstheme="minorHAnsi"/>
          <w:iCs/>
          <w:sz w:val="24"/>
          <w:szCs w:val="24"/>
        </w:rPr>
        <w:t>a</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ponuda</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bude</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prihva</w:t>
      </w:r>
      <w:proofErr w:type="spellEnd"/>
      <w:r w:rsidRPr="00BD34C7">
        <w:rPr>
          <w:rFonts w:asciiTheme="minorHAnsi" w:hAnsiTheme="minorHAnsi" w:cstheme="minorHAnsi"/>
          <w:iCs/>
          <w:sz w:val="24"/>
          <w:szCs w:val="24"/>
          <w:lang w:val="hr-HR"/>
        </w:rPr>
        <w:t>ć</w:t>
      </w:r>
      <w:proofErr w:type="spellStart"/>
      <w:r w:rsidRPr="00BD34C7">
        <w:rPr>
          <w:rFonts w:asciiTheme="minorHAnsi" w:hAnsiTheme="minorHAnsi" w:cstheme="minorHAnsi"/>
          <w:iCs/>
          <w:sz w:val="24"/>
          <w:szCs w:val="24"/>
        </w:rPr>
        <w:t>ena</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kao</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najpovoljnija</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izvr</w:t>
      </w:r>
      <w:proofErr w:type="spellEnd"/>
      <w:r w:rsidRPr="00BD34C7">
        <w:rPr>
          <w:rFonts w:asciiTheme="minorHAnsi" w:hAnsiTheme="minorHAnsi" w:cstheme="minorHAnsi"/>
          <w:iCs/>
          <w:sz w:val="24"/>
          <w:szCs w:val="24"/>
          <w:lang w:val="hr-HR"/>
        </w:rPr>
        <w:t>š</w:t>
      </w:r>
      <w:proofErr w:type="spellStart"/>
      <w:r w:rsidRPr="00BD34C7">
        <w:rPr>
          <w:rFonts w:asciiTheme="minorHAnsi" w:hAnsiTheme="minorHAnsi" w:cstheme="minorHAnsi"/>
          <w:iCs/>
          <w:sz w:val="24"/>
          <w:szCs w:val="24"/>
        </w:rPr>
        <w:t>iti</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predmet</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nabave</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u</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skladu</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s</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tim</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odredbama</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za</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jedini</w:t>
      </w:r>
      <w:proofErr w:type="spellEnd"/>
      <w:r w:rsidRPr="00BD34C7">
        <w:rPr>
          <w:rFonts w:asciiTheme="minorHAnsi" w:hAnsiTheme="minorHAnsi" w:cstheme="minorHAnsi"/>
          <w:iCs/>
          <w:sz w:val="24"/>
          <w:szCs w:val="24"/>
          <w:lang w:val="hr-HR"/>
        </w:rPr>
        <w:t>č</w:t>
      </w:r>
      <w:r w:rsidRPr="00BD34C7">
        <w:rPr>
          <w:rFonts w:asciiTheme="minorHAnsi" w:hAnsiTheme="minorHAnsi" w:cstheme="minorHAnsi"/>
          <w:iCs/>
          <w:sz w:val="24"/>
          <w:szCs w:val="24"/>
        </w:rPr>
        <w:t>ne</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cije</w:t>
      </w:r>
      <w:r w:rsidR="00B17AE4">
        <w:rPr>
          <w:rFonts w:asciiTheme="minorHAnsi" w:hAnsiTheme="minorHAnsi" w:cstheme="minorHAnsi"/>
          <w:iCs/>
          <w:sz w:val="24"/>
          <w:szCs w:val="24"/>
        </w:rPr>
        <w:t>u</w:t>
      </w:r>
      <w:r w:rsidRPr="00BD34C7">
        <w:rPr>
          <w:rFonts w:asciiTheme="minorHAnsi" w:hAnsiTheme="minorHAnsi" w:cstheme="minorHAnsi"/>
          <w:iCs/>
          <w:sz w:val="24"/>
          <w:szCs w:val="24"/>
        </w:rPr>
        <w:t>e</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koju</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smo</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naveli</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u</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ponudi</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i</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koja</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se</w:t>
      </w:r>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rPr>
        <w:t>ne</w:t>
      </w:r>
      <w:r w:rsidRPr="00BD34C7">
        <w:rPr>
          <w:rFonts w:asciiTheme="minorHAnsi" w:hAnsiTheme="minorHAnsi" w:cstheme="minorHAnsi"/>
          <w:iCs/>
          <w:sz w:val="24"/>
          <w:szCs w:val="24"/>
          <w:lang w:val="hr-HR"/>
        </w:rPr>
        <w:t>ć</w:t>
      </w:r>
      <w:r w:rsidRPr="00BD34C7">
        <w:rPr>
          <w:rFonts w:asciiTheme="minorHAnsi" w:hAnsiTheme="minorHAnsi" w:cstheme="minorHAnsi"/>
          <w:iCs/>
          <w:sz w:val="24"/>
          <w:szCs w:val="24"/>
        </w:rPr>
        <w:t>e</w:t>
      </w:r>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mijenjati</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tijekom</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trajanja</w:t>
      </w:r>
      <w:proofErr w:type="spellEnd"/>
      <w:r w:rsidRPr="00BD34C7">
        <w:rPr>
          <w:rFonts w:asciiTheme="minorHAnsi" w:hAnsiTheme="minorHAnsi" w:cstheme="minorHAnsi"/>
          <w:iCs/>
          <w:sz w:val="24"/>
          <w:szCs w:val="24"/>
          <w:lang w:val="hr-HR"/>
        </w:rPr>
        <w:t xml:space="preserve"> </w:t>
      </w:r>
      <w:proofErr w:type="spellStart"/>
      <w:r w:rsidRPr="00BD34C7">
        <w:rPr>
          <w:rFonts w:asciiTheme="minorHAnsi" w:hAnsiTheme="minorHAnsi" w:cstheme="minorHAnsi"/>
          <w:iCs/>
          <w:sz w:val="24"/>
          <w:szCs w:val="24"/>
        </w:rPr>
        <w:t>ugovora</w:t>
      </w:r>
      <w:proofErr w:type="spellEnd"/>
      <w:r w:rsidRPr="00BD34C7">
        <w:rPr>
          <w:rFonts w:asciiTheme="minorHAnsi" w:hAnsiTheme="minorHAnsi" w:cstheme="minorHAnsi"/>
          <w:iCs/>
          <w:sz w:val="24"/>
          <w:szCs w:val="24"/>
          <w:lang w:val="hr-HR"/>
        </w:rPr>
        <w:t xml:space="preserve">. </w:t>
      </w:r>
      <w:r w:rsidRPr="00BD34C7">
        <w:rPr>
          <w:rFonts w:asciiTheme="minorHAnsi" w:hAnsiTheme="minorHAnsi" w:cstheme="minorHAnsi"/>
          <w:iCs/>
          <w:sz w:val="24"/>
          <w:szCs w:val="24"/>
          <w:lang w:val="hr-HR"/>
        </w:rPr>
        <w:tab/>
      </w:r>
      <w:r w:rsidRPr="00BD34C7">
        <w:rPr>
          <w:rFonts w:asciiTheme="minorHAnsi" w:hAnsiTheme="minorHAnsi" w:cstheme="minorHAnsi"/>
          <w:iCs/>
          <w:sz w:val="24"/>
          <w:szCs w:val="24"/>
          <w:lang w:val="hr-HR"/>
        </w:rPr>
        <w:tab/>
      </w:r>
      <w:r w:rsidRPr="00BD34C7">
        <w:rPr>
          <w:rFonts w:asciiTheme="minorHAnsi" w:hAnsiTheme="minorHAnsi" w:cstheme="minorHAnsi"/>
          <w:iCs/>
          <w:sz w:val="24"/>
          <w:szCs w:val="24"/>
          <w:lang w:val="hr-HR"/>
        </w:rPr>
        <w:tab/>
      </w:r>
      <w:r w:rsidRPr="00BD34C7">
        <w:rPr>
          <w:rFonts w:asciiTheme="minorHAnsi" w:hAnsiTheme="minorHAnsi" w:cstheme="minorHAnsi"/>
          <w:iCs/>
          <w:sz w:val="24"/>
          <w:szCs w:val="24"/>
          <w:lang w:val="hr-HR"/>
        </w:rPr>
        <w:tab/>
      </w:r>
      <w:r w:rsidRPr="00BD34C7">
        <w:rPr>
          <w:rFonts w:asciiTheme="minorHAnsi" w:hAnsiTheme="minorHAnsi" w:cstheme="minorHAnsi"/>
          <w:iCs/>
          <w:sz w:val="24"/>
          <w:szCs w:val="24"/>
          <w:lang w:val="hr-HR"/>
        </w:rPr>
        <w:tab/>
      </w:r>
      <w:r w:rsidRPr="00BD34C7">
        <w:rPr>
          <w:rFonts w:asciiTheme="minorHAnsi" w:hAnsiTheme="minorHAnsi" w:cstheme="minorHAnsi"/>
          <w:iCs/>
          <w:sz w:val="24"/>
          <w:szCs w:val="24"/>
          <w:lang w:val="hr-HR"/>
        </w:rPr>
        <w:tab/>
      </w:r>
      <w:r w:rsidRPr="00BD34C7">
        <w:rPr>
          <w:rFonts w:asciiTheme="minorHAnsi" w:hAnsiTheme="minorHAnsi" w:cstheme="minorHAnsi"/>
          <w:iCs/>
          <w:sz w:val="24"/>
          <w:szCs w:val="24"/>
          <w:lang w:val="hr-HR"/>
        </w:rPr>
        <w:tab/>
      </w:r>
    </w:p>
    <w:p w14:paraId="08E34A45" w14:textId="176E8FC7" w:rsidR="00F05FAE" w:rsidRPr="00BD34C7" w:rsidRDefault="00F05FAE" w:rsidP="00F05FAE">
      <w:pPr>
        <w:rPr>
          <w:rFonts w:asciiTheme="minorHAnsi" w:hAnsiTheme="minorHAnsi" w:cstheme="minorHAnsi"/>
          <w:b/>
          <w:iCs/>
        </w:rPr>
      </w:pP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r>
      <w:r w:rsidR="00B17AE4">
        <w:rPr>
          <w:rFonts w:asciiTheme="minorHAnsi" w:hAnsiTheme="minorHAnsi" w:cstheme="minorHAnsi"/>
          <w:iCs/>
        </w:rPr>
        <w:tab/>
      </w:r>
      <w:r w:rsidRPr="00BD34C7">
        <w:rPr>
          <w:rFonts w:asciiTheme="minorHAnsi" w:hAnsiTheme="minorHAnsi" w:cstheme="minorHAnsi"/>
          <w:b/>
          <w:iCs/>
        </w:rPr>
        <w:t>Ponuditelj:</w:t>
      </w:r>
    </w:p>
    <w:p w14:paraId="12A4F576" w14:textId="77777777" w:rsidR="00F05FAE" w:rsidRPr="00BD34C7" w:rsidRDefault="00F05FAE" w:rsidP="00F05FAE">
      <w:pPr>
        <w:rPr>
          <w:rFonts w:asciiTheme="minorHAnsi" w:hAnsiTheme="minorHAnsi" w:cstheme="minorHAnsi"/>
          <w:b/>
          <w:iCs/>
        </w:rPr>
      </w:pPr>
    </w:p>
    <w:p w14:paraId="5D6972C7" w14:textId="77777777" w:rsidR="00F05FAE" w:rsidRPr="00BD34C7" w:rsidRDefault="00F05FAE" w:rsidP="00F05FAE">
      <w:pPr>
        <w:rPr>
          <w:rFonts w:asciiTheme="minorHAnsi" w:hAnsiTheme="minorHAnsi" w:cstheme="minorHAnsi"/>
          <w:iCs/>
        </w:rPr>
      </w:pPr>
    </w:p>
    <w:p w14:paraId="31651E00" w14:textId="77777777" w:rsidR="00F05FAE" w:rsidRPr="00BD34C7" w:rsidRDefault="00F05FAE" w:rsidP="00F05FAE">
      <w:pPr>
        <w:rPr>
          <w:rFonts w:asciiTheme="minorHAnsi" w:hAnsiTheme="minorHAnsi" w:cstheme="minorHAnsi"/>
          <w:iCs/>
        </w:rPr>
      </w:pP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t>____________________________</w:t>
      </w:r>
    </w:p>
    <w:p w14:paraId="0F3CBA73" w14:textId="77777777" w:rsidR="00F05FAE" w:rsidRPr="00BD34C7" w:rsidRDefault="00F05FAE" w:rsidP="00F05FAE">
      <w:pPr>
        <w:rPr>
          <w:rFonts w:asciiTheme="minorHAnsi" w:hAnsiTheme="minorHAnsi" w:cstheme="minorHAnsi"/>
          <w:iCs/>
        </w:rPr>
      </w:pP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t>M.P:</w:t>
      </w:r>
      <w:r w:rsidRPr="00BD34C7">
        <w:rPr>
          <w:rFonts w:asciiTheme="minorHAnsi" w:hAnsiTheme="minorHAnsi" w:cstheme="minorHAnsi"/>
          <w:iCs/>
        </w:rPr>
        <w:tab/>
        <w:t>(Ovlaštena osoba za zastupanje ponuditelja)*</w:t>
      </w:r>
    </w:p>
    <w:p w14:paraId="27C97617" w14:textId="77777777" w:rsidR="00F05FAE" w:rsidRPr="00BD34C7" w:rsidRDefault="00F05FAE" w:rsidP="00F05FAE">
      <w:pPr>
        <w:rPr>
          <w:rFonts w:asciiTheme="minorHAnsi" w:hAnsiTheme="minorHAnsi" w:cstheme="minorHAnsi"/>
          <w:iCs/>
        </w:rPr>
      </w:pPr>
    </w:p>
    <w:p w14:paraId="76C41F8D" w14:textId="77777777" w:rsidR="00F05FAE" w:rsidRPr="00BD34C7" w:rsidRDefault="00F05FAE" w:rsidP="00F05FAE">
      <w:pPr>
        <w:rPr>
          <w:rFonts w:asciiTheme="minorHAnsi" w:hAnsiTheme="minorHAnsi" w:cstheme="minorHAnsi"/>
          <w:iCs/>
        </w:rPr>
      </w:pPr>
    </w:p>
    <w:p w14:paraId="5CFB6433" w14:textId="77777777" w:rsidR="00F05FAE" w:rsidRPr="00BD34C7" w:rsidRDefault="00F05FAE" w:rsidP="00F05FAE">
      <w:pPr>
        <w:rPr>
          <w:rFonts w:asciiTheme="minorHAnsi" w:hAnsiTheme="minorHAnsi" w:cstheme="minorHAnsi"/>
          <w:iCs/>
        </w:rPr>
      </w:pPr>
    </w:p>
    <w:p w14:paraId="333FDBA9" w14:textId="77777777" w:rsidR="00F05FAE" w:rsidRPr="00BD34C7" w:rsidRDefault="00F05FAE" w:rsidP="00F05FAE">
      <w:pPr>
        <w:pStyle w:val="Zaglavlje"/>
        <w:rPr>
          <w:rFonts w:asciiTheme="minorHAnsi" w:hAnsiTheme="minorHAnsi" w:cstheme="minorHAnsi"/>
          <w:iCs/>
          <w:sz w:val="24"/>
          <w:szCs w:val="24"/>
        </w:rPr>
      </w:pPr>
      <w:r w:rsidRPr="00BD34C7">
        <w:rPr>
          <w:rFonts w:asciiTheme="minorHAnsi" w:hAnsiTheme="minorHAnsi" w:cstheme="minorHAnsi"/>
          <w:iCs/>
          <w:sz w:val="24"/>
          <w:szCs w:val="24"/>
        </w:rPr>
        <w:t>U ______________________, ___________ 2022. godine</w:t>
      </w:r>
    </w:p>
    <w:p w14:paraId="33DAA1C9" w14:textId="77777777" w:rsidR="00F05FAE" w:rsidRPr="00BD34C7" w:rsidRDefault="00F05FAE" w:rsidP="00F05FAE">
      <w:pPr>
        <w:pStyle w:val="BodyTextuvlaka2uvlaka3"/>
        <w:ind w:left="3600" w:hanging="3600"/>
        <w:rPr>
          <w:rFonts w:asciiTheme="minorHAnsi" w:hAnsiTheme="minorHAnsi" w:cstheme="minorHAnsi"/>
          <w:iCs/>
          <w:sz w:val="24"/>
          <w:szCs w:val="24"/>
          <w:lang w:val="pl-PL"/>
        </w:rPr>
      </w:pPr>
      <w:r w:rsidRPr="00BD34C7">
        <w:rPr>
          <w:rFonts w:asciiTheme="minorHAnsi" w:hAnsiTheme="minorHAnsi" w:cstheme="minorHAnsi"/>
          <w:iCs/>
          <w:sz w:val="24"/>
          <w:szCs w:val="24"/>
          <w:lang w:val="pl-PL"/>
        </w:rPr>
        <w:t>* upisati ime, prezime i funkciju ovlaštene osobe za zastupanje</w:t>
      </w:r>
    </w:p>
    <w:p w14:paraId="657D691E" w14:textId="77777777" w:rsidR="00F05FAE" w:rsidRPr="00BD34C7" w:rsidRDefault="00F05FAE" w:rsidP="00F05FAE">
      <w:pPr>
        <w:pStyle w:val="BodyTextuvlaka2uvlaka3"/>
        <w:ind w:left="3600" w:hanging="3600"/>
        <w:rPr>
          <w:rFonts w:asciiTheme="minorHAnsi" w:hAnsiTheme="minorHAnsi" w:cstheme="minorHAnsi"/>
          <w:b/>
          <w:iCs/>
          <w:sz w:val="24"/>
          <w:szCs w:val="24"/>
          <w:lang w:val="pl-PL"/>
        </w:rPr>
      </w:pPr>
    </w:p>
    <w:p w14:paraId="71847353" w14:textId="77777777" w:rsidR="00B17AE4" w:rsidRDefault="00B17AE4" w:rsidP="00F05FAE">
      <w:pPr>
        <w:jc w:val="both"/>
        <w:rPr>
          <w:rFonts w:asciiTheme="minorHAnsi" w:hAnsiTheme="minorHAnsi" w:cstheme="minorHAnsi"/>
          <w:b/>
          <w:iCs/>
        </w:rPr>
      </w:pPr>
      <w:bookmarkStart w:id="2" w:name="_Hlk101513723"/>
    </w:p>
    <w:p w14:paraId="5B893D66" w14:textId="64EFA2CC" w:rsidR="00B17AE4" w:rsidRDefault="00B17AE4" w:rsidP="00F05FAE">
      <w:pPr>
        <w:jc w:val="both"/>
        <w:rPr>
          <w:rFonts w:asciiTheme="minorHAnsi" w:hAnsiTheme="minorHAnsi" w:cstheme="minorHAnsi"/>
          <w:b/>
          <w:iCs/>
        </w:rPr>
      </w:pPr>
    </w:p>
    <w:p w14:paraId="584564D1" w14:textId="793997AA" w:rsidR="00C0790B" w:rsidRDefault="00C0790B" w:rsidP="00F05FAE">
      <w:pPr>
        <w:jc w:val="both"/>
        <w:rPr>
          <w:rFonts w:asciiTheme="minorHAnsi" w:hAnsiTheme="minorHAnsi" w:cstheme="minorHAnsi"/>
          <w:b/>
          <w:iCs/>
        </w:rPr>
      </w:pPr>
    </w:p>
    <w:p w14:paraId="59D50CF8" w14:textId="77777777" w:rsidR="00B17AE4" w:rsidRDefault="00B17AE4" w:rsidP="00F05FAE">
      <w:pPr>
        <w:jc w:val="both"/>
        <w:rPr>
          <w:rFonts w:asciiTheme="minorHAnsi" w:hAnsiTheme="minorHAnsi" w:cstheme="minorHAnsi"/>
          <w:b/>
          <w:iCs/>
        </w:rPr>
      </w:pPr>
    </w:p>
    <w:p w14:paraId="25BB3133" w14:textId="3BDD497F" w:rsidR="00F05FAE" w:rsidRPr="00BD34C7" w:rsidRDefault="00FF652C" w:rsidP="00F05FAE">
      <w:pPr>
        <w:jc w:val="both"/>
        <w:rPr>
          <w:rFonts w:asciiTheme="minorHAnsi" w:hAnsiTheme="minorHAnsi" w:cstheme="minorHAnsi"/>
          <w:b/>
          <w:iCs/>
          <w:lang w:eastAsia="en-US"/>
        </w:rPr>
      </w:pPr>
      <w:r>
        <w:rPr>
          <w:rFonts w:asciiTheme="minorHAnsi" w:hAnsiTheme="minorHAnsi" w:cstheme="minorHAnsi"/>
          <w:b/>
          <w:iCs/>
        </w:rPr>
        <w:lastRenderedPageBreak/>
        <w:t>9</w:t>
      </w:r>
      <w:r w:rsidR="00F05FAE" w:rsidRPr="00BD34C7">
        <w:rPr>
          <w:rFonts w:asciiTheme="minorHAnsi" w:hAnsiTheme="minorHAnsi" w:cstheme="minorHAnsi"/>
          <w:b/>
          <w:iCs/>
        </w:rPr>
        <w:t>.IZJAVA</w:t>
      </w:r>
    </w:p>
    <w:p w14:paraId="195B266E" w14:textId="77777777" w:rsidR="00F05FAE" w:rsidRPr="00BD34C7" w:rsidRDefault="00F05FAE" w:rsidP="00F05FAE">
      <w:pPr>
        <w:ind w:left="5400" w:firstLine="720"/>
        <w:jc w:val="both"/>
        <w:rPr>
          <w:rFonts w:asciiTheme="minorHAnsi" w:hAnsiTheme="minorHAnsi" w:cstheme="minorHAnsi"/>
          <w:b/>
          <w:iCs/>
          <w:lang w:eastAsia="en-US"/>
        </w:rPr>
      </w:pPr>
    </w:p>
    <w:p w14:paraId="58DE0694" w14:textId="77777777" w:rsidR="00F05FAE" w:rsidRPr="00BD34C7" w:rsidRDefault="00F05FAE" w:rsidP="00F05FAE">
      <w:pPr>
        <w:spacing w:line="276" w:lineRule="auto"/>
        <w:jc w:val="center"/>
        <w:rPr>
          <w:rFonts w:asciiTheme="minorHAnsi" w:hAnsiTheme="minorHAnsi" w:cstheme="minorHAnsi"/>
          <w:b/>
          <w:bCs/>
          <w:iCs/>
          <w:lang w:val="x-none"/>
        </w:rPr>
      </w:pPr>
      <w:r w:rsidRPr="00BD34C7">
        <w:rPr>
          <w:rFonts w:asciiTheme="minorHAnsi" w:hAnsiTheme="minorHAnsi" w:cstheme="minorHAnsi"/>
          <w:b/>
          <w:bCs/>
          <w:iCs/>
          <w:lang w:val="x-none"/>
        </w:rPr>
        <w:t xml:space="preserve">IZJAVA O NEKAŽNJAVANJU ZA </w:t>
      </w:r>
      <w:r w:rsidRPr="00BD34C7">
        <w:rPr>
          <w:rFonts w:asciiTheme="minorHAnsi" w:hAnsiTheme="minorHAnsi" w:cstheme="minorHAnsi"/>
          <w:b/>
          <w:bCs/>
          <w:iCs/>
        </w:rPr>
        <w:t xml:space="preserve">FIZIČKE </w:t>
      </w:r>
      <w:r w:rsidRPr="00BD34C7">
        <w:rPr>
          <w:rFonts w:asciiTheme="minorHAnsi" w:hAnsiTheme="minorHAnsi" w:cstheme="minorHAnsi"/>
          <w:b/>
          <w:bCs/>
          <w:iCs/>
          <w:lang w:val="x-none"/>
        </w:rPr>
        <w:t>OSOBE</w:t>
      </w:r>
    </w:p>
    <w:p w14:paraId="58AF3395" w14:textId="77777777" w:rsidR="00F05FAE" w:rsidRPr="00BD34C7" w:rsidRDefault="00F05FAE" w:rsidP="00F05FAE">
      <w:pPr>
        <w:spacing w:line="276" w:lineRule="auto"/>
        <w:jc w:val="both"/>
        <w:rPr>
          <w:rFonts w:asciiTheme="minorHAnsi" w:hAnsiTheme="minorHAnsi" w:cstheme="minorHAnsi"/>
          <w:iCs/>
        </w:rPr>
      </w:pPr>
    </w:p>
    <w:p w14:paraId="545AB079" w14:textId="77777777" w:rsidR="00F05FAE" w:rsidRPr="00BD34C7" w:rsidRDefault="00F05FAE" w:rsidP="00F05FAE">
      <w:pPr>
        <w:spacing w:line="276" w:lineRule="auto"/>
        <w:jc w:val="both"/>
        <w:rPr>
          <w:rFonts w:asciiTheme="minorHAnsi" w:hAnsiTheme="minorHAnsi" w:cstheme="minorHAnsi"/>
          <w:iCs/>
        </w:rPr>
      </w:pPr>
      <w:r w:rsidRPr="00BD34C7">
        <w:rPr>
          <w:rFonts w:asciiTheme="minorHAnsi" w:hAnsiTheme="minorHAnsi" w:cstheme="minorHAnsi"/>
          <w:iCs/>
        </w:rPr>
        <w:t>Temeljem članka 265. stavka 2. Zakona o javnoj nabavi (Narodne novine, broj: 120/2016), kao osoba iz članka 251. stavka 1. istoga Zakona</w:t>
      </w:r>
    </w:p>
    <w:p w14:paraId="3630E787" w14:textId="77777777" w:rsidR="00F05FAE" w:rsidRPr="00BD34C7" w:rsidRDefault="00F05FAE" w:rsidP="00F05FAE">
      <w:pPr>
        <w:spacing w:line="276" w:lineRule="auto"/>
        <w:jc w:val="both"/>
        <w:rPr>
          <w:rFonts w:asciiTheme="minorHAnsi" w:hAnsiTheme="minorHAnsi" w:cstheme="minorHAnsi"/>
          <w:iCs/>
        </w:rPr>
      </w:pPr>
    </w:p>
    <w:p w14:paraId="0D2EEA28" w14:textId="77777777" w:rsidR="00F05FAE" w:rsidRPr="00BD34C7" w:rsidRDefault="00F05FAE" w:rsidP="00F05FAE">
      <w:pPr>
        <w:spacing w:line="276" w:lineRule="auto"/>
        <w:jc w:val="both"/>
        <w:rPr>
          <w:rFonts w:asciiTheme="minorHAnsi" w:hAnsiTheme="minorHAnsi" w:cstheme="minorHAnsi"/>
          <w:iCs/>
        </w:rPr>
      </w:pPr>
      <w:r w:rsidRPr="00BD34C7">
        <w:rPr>
          <w:rFonts w:asciiTheme="minorHAnsi" w:hAnsiTheme="minorHAnsi" w:cstheme="minorHAnsi"/>
          <w:iCs/>
        </w:rPr>
        <w:t>_________________________________________________________________________</w:t>
      </w:r>
    </w:p>
    <w:p w14:paraId="5BD9B847" w14:textId="77777777" w:rsidR="00F05FAE" w:rsidRPr="00BD34C7" w:rsidRDefault="00F05FAE" w:rsidP="00F05FAE">
      <w:pPr>
        <w:spacing w:line="276" w:lineRule="auto"/>
        <w:jc w:val="center"/>
        <w:rPr>
          <w:rFonts w:asciiTheme="minorHAnsi" w:hAnsiTheme="minorHAnsi" w:cstheme="minorHAnsi"/>
          <w:iCs/>
        </w:rPr>
      </w:pPr>
      <w:r w:rsidRPr="00BD34C7">
        <w:rPr>
          <w:rFonts w:asciiTheme="minorHAnsi" w:hAnsiTheme="minorHAnsi" w:cstheme="minorHAnsi"/>
          <w:iCs/>
        </w:rPr>
        <w:t>(na gornju crtu upisati svojstvo osobe: član upravnog ili upravljačkog ili nadzornog tijela ili ima ovlasti za zastupanje, donošenje odluka ili nadzora g. subjekta)</w:t>
      </w:r>
    </w:p>
    <w:p w14:paraId="4A7F5B07" w14:textId="77777777" w:rsidR="00F05FAE" w:rsidRPr="00BD34C7" w:rsidRDefault="00F05FAE" w:rsidP="00F05FAE">
      <w:pPr>
        <w:spacing w:line="276" w:lineRule="auto"/>
        <w:jc w:val="both"/>
        <w:rPr>
          <w:rFonts w:asciiTheme="minorHAnsi" w:hAnsiTheme="minorHAnsi" w:cstheme="minorHAnsi"/>
          <w:iCs/>
        </w:rPr>
      </w:pPr>
    </w:p>
    <w:p w14:paraId="12D3F037" w14:textId="77777777" w:rsidR="00F05FAE" w:rsidRPr="00BD34C7" w:rsidRDefault="00F05FAE" w:rsidP="00F05FAE">
      <w:pPr>
        <w:spacing w:line="276" w:lineRule="auto"/>
        <w:jc w:val="both"/>
        <w:rPr>
          <w:rFonts w:asciiTheme="minorHAnsi" w:hAnsiTheme="minorHAnsi" w:cstheme="minorHAnsi"/>
          <w:iCs/>
        </w:rPr>
      </w:pPr>
      <w:r w:rsidRPr="00BD34C7">
        <w:rPr>
          <w:rFonts w:asciiTheme="minorHAnsi" w:hAnsiTheme="minorHAnsi" w:cstheme="minorHAnsi"/>
          <w:iCs/>
        </w:rPr>
        <w:t xml:space="preserve">u gospodarskom subjektu: </w:t>
      </w:r>
    </w:p>
    <w:p w14:paraId="67B32B32" w14:textId="77777777" w:rsidR="00F05FAE" w:rsidRPr="00BD34C7" w:rsidRDefault="00F05FAE" w:rsidP="00F05FAE">
      <w:pPr>
        <w:spacing w:line="276" w:lineRule="auto"/>
        <w:jc w:val="both"/>
        <w:rPr>
          <w:rFonts w:asciiTheme="minorHAnsi" w:hAnsiTheme="minorHAnsi" w:cstheme="minorHAnsi"/>
          <w:iCs/>
        </w:rPr>
      </w:pPr>
    </w:p>
    <w:p w14:paraId="5F8D065D" w14:textId="77777777" w:rsidR="00F05FAE" w:rsidRPr="00BD34C7" w:rsidRDefault="00F05FAE" w:rsidP="00F05FAE">
      <w:pPr>
        <w:spacing w:line="276" w:lineRule="auto"/>
        <w:jc w:val="both"/>
        <w:rPr>
          <w:rFonts w:asciiTheme="minorHAnsi" w:hAnsiTheme="minorHAnsi" w:cstheme="minorHAnsi"/>
          <w:iCs/>
        </w:rPr>
      </w:pPr>
      <w:r w:rsidRPr="00BD34C7">
        <w:rPr>
          <w:rFonts w:asciiTheme="minorHAnsi" w:hAnsiTheme="minorHAnsi" w:cstheme="minorHAnsi"/>
          <w:iCs/>
        </w:rPr>
        <w:t>_________________________________________________________________________,</w:t>
      </w:r>
    </w:p>
    <w:p w14:paraId="4039F886" w14:textId="77777777" w:rsidR="00F05FAE" w:rsidRPr="00BD34C7" w:rsidRDefault="00F05FAE" w:rsidP="00F05FAE">
      <w:pPr>
        <w:spacing w:line="276" w:lineRule="auto"/>
        <w:jc w:val="both"/>
        <w:rPr>
          <w:rFonts w:asciiTheme="minorHAnsi" w:hAnsiTheme="minorHAnsi" w:cstheme="minorHAnsi"/>
          <w:iCs/>
        </w:rPr>
      </w:pPr>
      <w:r w:rsidRPr="00BD34C7">
        <w:rPr>
          <w:rFonts w:asciiTheme="minorHAnsi" w:hAnsiTheme="minorHAnsi" w:cstheme="minorHAnsi"/>
          <w:iCs/>
        </w:rPr>
        <w:t>(naziv i sjedište gospodarskog subjekta, OIB</w:t>
      </w:r>
      <w:r w:rsidRPr="00BD34C7">
        <w:rPr>
          <w:rFonts w:asciiTheme="minorHAnsi" w:eastAsia="Calibri" w:hAnsiTheme="minorHAnsi" w:cstheme="minorHAnsi"/>
          <w:iCs/>
          <w:lang w:eastAsia="en-US"/>
        </w:rPr>
        <w:t xml:space="preserve"> </w:t>
      </w:r>
      <w:r w:rsidRPr="00BD34C7">
        <w:rPr>
          <w:rFonts w:asciiTheme="minorHAnsi" w:hAnsiTheme="minorHAnsi" w:cstheme="minorHAnsi"/>
          <w:iCs/>
        </w:rPr>
        <w:t xml:space="preserve">ili identifikacijski broj zemlje poslovnog </w:t>
      </w:r>
      <w:proofErr w:type="spellStart"/>
      <w:r w:rsidRPr="00BD34C7">
        <w:rPr>
          <w:rFonts w:asciiTheme="minorHAnsi" w:hAnsiTheme="minorHAnsi" w:cstheme="minorHAnsi"/>
          <w:iCs/>
        </w:rPr>
        <w:t>nastana</w:t>
      </w:r>
      <w:proofErr w:type="spellEnd"/>
      <w:r w:rsidRPr="00BD34C7">
        <w:rPr>
          <w:rFonts w:asciiTheme="minorHAnsi" w:hAnsiTheme="minorHAnsi" w:cstheme="minorHAnsi"/>
          <w:iCs/>
        </w:rPr>
        <w:t>)</w:t>
      </w:r>
    </w:p>
    <w:p w14:paraId="0B000540" w14:textId="77777777" w:rsidR="00F05FAE" w:rsidRPr="00BD34C7" w:rsidRDefault="00F05FAE" w:rsidP="00F05FAE">
      <w:pPr>
        <w:spacing w:line="276" w:lineRule="auto"/>
        <w:jc w:val="both"/>
        <w:rPr>
          <w:rFonts w:asciiTheme="minorHAnsi" w:hAnsiTheme="minorHAnsi" w:cstheme="minorHAnsi"/>
          <w:iCs/>
        </w:rPr>
      </w:pPr>
    </w:p>
    <w:p w14:paraId="1AD61030" w14:textId="77777777" w:rsidR="00F05FAE" w:rsidRPr="00BD34C7" w:rsidRDefault="00F05FAE" w:rsidP="00F05FAE">
      <w:pPr>
        <w:spacing w:line="276" w:lineRule="auto"/>
        <w:jc w:val="both"/>
        <w:rPr>
          <w:rFonts w:asciiTheme="minorHAnsi" w:hAnsiTheme="minorHAnsi" w:cstheme="minorHAnsi"/>
          <w:iCs/>
        </w:rPr>
      </w:pPr>
      <w:r w:rsidRPr="00BD34C7">
        <w:rPr>
          <w:rFonts w:asciiTheme="minorHAnsi" w:hAnsiTheme="minorHAnsi" w:cstheme="minorHAnsi"/>
          <w:iCs/>
        </w:rPr>
        <w:t>dajem sljedeću:</w:t>
      </w:r>
    </w:p>
    <w:p w14:paraId="2137D429" w14:textId="77777777" w:rsidR="00F05FAE" w:rsidRPr="00BD34C7" w:rsidRDefault="00F05FAE" w:rsidP="00F05FAE">
      <w:pPr>
        <w:spacing w:line="276" w:lineRule="auto"/>
        <w:jc w:val="both"/>
        <w:rPr>
          <w:rFonts w:asciiTheme="minorHAnsi" w:hAnsiTheme="minorHAnsi" w:cstheme="minorHAnsi"/>
          <w:b/>
          <w:iCs/>
        </w:rPr>
      </w:pPr>
    </w:p>
    <w:p w14:paraId="75D2F0BF" w14:textId="77777777" w:rsidR="00F05FAE" w:rsidRPr="00BD34C7" w:rsidRDefault="00F05FAE" w:rsidP="00F05FAE">
      <w:pPr>
        <w:spacing w:line="276" w:lineRule="auto"/>
        <w:jc w:val="center"/>
        <w:rPr>
          <w:rFonts w:asciiTheme="minorHAnsi" w:hAnsiTheme="minorHAnsi" w:cstheme="minorHAnsi"/>
          <w:b/>
          <w:iCs/>
        </w:rPr>
      </w:pPr>
      <w:r w:rsidRPr="00BD34C7">
        <w:rPr>
          <w:rFonts w:asciiTheme="minorHAnsi" w:hAnsiTheme="minorHAnsi" w:cstheme="minorHAnsi"/>
          <w:b/>
          <w:iCs/>
        </w:rPr>
        <w:t>I Z J A V U   O   N E K A Ž NJ A V A N J U</w:t>
      </w:r>
    </w:p>
    <w:p w14:paraId="386AD702" w14:textId="77777777" w:rsidR="00F05FAE" w:rsidRPr="00BD34C7" w:rsidRDefault="00F05FAE" w:rsidP="00F05FAE">
      <w:pPr>
        <w:spacing w:line="276" w:lineRule="auto"/>
        <w:jc w:val="both"/>
        <w:rPr>
          <w:rFonts w:asciiTheme="minorHAnsi" w:hAnsiTheme="minorHAnsi" w:cstheme="minorHAnsi"/>
          <w:b/>
          <w:iCs/>
        </w:rPr>
      </w:pPr>
    </w:p>
    <w:p w14:paraId="75C738DF" w14:textId="77777777" w:rsidR="00F05FAE" w:rsidRPr="00BD34C7" w:rsidRDefault="00F05FAE" w:rsidP="00F05FAE">
      <w:pPr>
        <w:spacing w:line="276" w:lineRule="auto"/>
        <w:jc w:val="both"/>
        <w:rPr>
          <w:rFonts w:asciiTheme="minorHAnsi" w:hAnsiTheme="minorHAnsi" w:cstheme="minorHAnsi"/>
          <w:iCs/>
        </w:rPr>
      </w:pPr>
    </w:p>
    <w:p w14:paraId="76DDB859" w14:textId="77777777" w:rsidR="00F05FAE" w:rsidRPr="00BD34C7" w:rsidRDefault="00F05FAE" w:rsidP="00F05FAE">
      <w:pPr>
        <w:spacing w:line="276" w:lineRule="auto"/>
        <w:jc w:val="both"/>
        <w:rPr>
          <w:rFonts w:asciiTheme="minorHAnsi" w:hAnsiTheme="minorHAnsi" w:cstheme="minorHAnsi"/>
          <w:iCs/>
        </w:rPr>
      </w:pPr>
      <w:r w:rsidRPr="00BD34C7">
        <w:rPr>
          <w:rFonts w:asciiTheme="minorHAnsi" w:hAnsiTheme="minorHAnsi" w:cstheme="minorHAnsi"/>
          <w:iCs/>
        </w:rPr>
        <w:t>kojom ja ______________________________ iz __________________________________</w:t>
      </w:r>
    </w:p>
    <w:p w14:paraId="32F6198E" w14:textId="77777777" w:rsidR="00F05FAE" w:rsidRPr="00BD34C7" w:rsidRDefault="00F05FAE" w:rsidP="00F05FAE">
      <w:pPr>
        <w:spacing w:line="276" w:lineRule="auto"/>
        <w:ind w:left="1440"/>
        <w:jc w:val="both"/>
        <w:rPr>
          <w:rFonts w:asciiTheme="minorHAnsi" w:hAnsiTheme="minorHAnsi" w:cstheme="minorHAnsi"/>
          <w:iCs/>
        </w:rPr>
      </w:pPr>
      <w:r w:rsidRPr="00BD34C7">
        <w:rPr>
          <w:rFonts w:asciiTheme="minorHAnsi" w:hAnsiTheme="minorHAnsi" w:cstheme="minorHAnsi"/>
          <w:iCs/>
        </w:rPr>
        <w:t xml:space="preserve">     (ime i prezime) </w:t>
      </w: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r>
      <w:r w:rsidRPr="00BD34C7">
        <w:rPr>
          <w:rFonts w:asciiTheme="minorHAnsi" w:hAnsiTheme="minorHAnsi" w:cstheme="minorHAnsi"/>
          <w:iCs/>
        </w:rPr>
        <w:tab/>
        <w:t>(adresa stanovanja)</w:t>
      </w:r>
    </w:p>
    <w:p w14:paraId="263F33BB" w14:textId="77777777" w:rsidR="00F05FAE" w:rsidRPr="00BD34C7" w:rsidRDefault="00F05FAE" w:rsidP="00F05FAE">
      <w:pPr>
        <w:spacing w:line="276" w:lineRule="auto"/>
        <w:jc w:val="both"/>
        <w:rPr>
          <w:rFonts w:asciiTheme="minorHAnsi" w:hAnsiTheme="minorHAnsi" w:cstheme="minorHAnsi"/>
          <w:iCs/>
        </w:rPr>
      </w:pPr>
    </w:p>
    <w:p w14:paraId="61B049EC" w14:textId="77777777" w:rsidR="00F05FAE" w:rsidRPr="00BD34C7" w:rsidRDefault="00F05FAE" w:rsidP="00F05FAE">
      <w:pPr>
        <w:spacing w:line="276" w:lineRule="auto"/>
        <w:jc w:val="both"/>
        <w:rPr>
          <w:rFonts w:asciiTheme="minorHAnsi" w:hAnsiTheme="minorHAnsi" w:cstheme="minorHAnsi"/>
          <w:iCs/>
        </w:rPr>
      </w:pPr>
      <w:r w:rsidRPr="00BD34C7">
        <w:rPr>
          <w:rFonts w:asciiTheme="minorHAnsi" w:hAnsiTheme="minorHAnsi" w:cstheme="minorHAnsi"/>
          <w:iCs/>
        </w:rPr>
        <w:t xml:space="preserve">vrsta i broj identifikacijskog dokumenta _________________________________ izdanog od </w:t>
      </w:r>
    </w:p>
    <w:p w14:paraId="4310DD64" w14:textId="77777777" w:rsidR="00F05FAE" w:rsidRPr="00BD34C7" w:rsidRDefault="00F05FAE" w:rsidP="00F05FAE">
      <w:pPr>
        <w:spacing w:line="276" w:lineRule="auto"/>
        <w:jc w:val="both"/>
        <w:rPr>
          <w:rFonts w:asciiTheme="minorHAnsi" w:hAnsiTheme="minorHAnsi" w:cstheme="minorHAnsi"/>
          <w:iCs/>
        </w:rPr>
      </w:pPr>
    </w:p>
    <w:p w14:paraId="790A2C6D" w14:textId="77777777" w:rsidR="00F05FAE" w:rsidRPr="00BD34C7" w:rsidRDefault="00F05FAE" w:rsidP="00F05FAE">
      <w:pPr>
        <w:spacing w:line="276" w:lineRule="auto"/>
        <w:jc w:val="both"/>
        <w:rPr>
          <w:rFonts w:asciiTheme="minorHAnsi" w:hAnsiTheme="minorHAnsi" w:cstheme="minorHAnsi"/>
          <w:iCs/>
        </w:rPr>
      </w:pPr>
      <w:r w:rsidRPr="00BD34C7">
        <w:rPr>
          <w:rFonts w:asciiTheme="minorHAnsi" w:hAnsiTheme="minorHAnsi" w:cstheme="minorHAnsi"/>
          <w:iCs/>
        </w:rPr>
        <w:t>______________________________________________,</w:t>
      </w:r>
    </w:p>
    <w:p w14:paraId="16574F68" w14:textId="77777777" w:rsidR="00F05FAE" w:rsidRPr="00BD34C7" w:rsidRDefault="00F05FAE" w:rsidP="00F05FAE">
      <w:pPr>
        <w:spacing w:line="276" w:lineRule="auto"/>
        <w:jc w:val="both"/>
        <w:rPr>
          <w:rFonts w:asciiTheme="minorHAnsi" w:hAnsiTheme="minorHAnsi" w:cstheme="minorHAnsi"/>
          <w:b/>
          <w:iCs/>
          <w:u w:val="single"/>
        </w:rPr>
      </w:pPr>
    </w:p>
    <w:p w14:paraId="2E8DFB5C" w14:textId="77777777" w:rsidR="00F05FAE" w:rsidRPr="00BD34C7" w:rsidRDefault="00F05FAE" w:rsidP="00F05FAE">
      <w:pPr>
        <w:spacing w:line="276" w:lineRule="auto"/>
        <w:jc w:val="both"/>
        <w:rPr>
          <w:rFonts w:asciiTheme="minorHAnsi" w:hAnsiTheme="minorHAnsi" w:cstheme="minorHAnsi"/>
          <w:b/>
          <w:iCs/>
          <w:u w:val="single"/>
        </w:rPr>
      </w:pPr>
      <w:r w:rsidRPr="00BD34C7">
        <w:rPr>
          <w:rFonts w:asciiTheme="minorHAnsi" w:hAnsiTheme="minorHAnsi" w:cstheme="minorHAnsi"/>
          <w:b/>
          <w:iCs/>
          <w:u w:val="single"/>
        </w:rPr>
        <w:t>izjavljujem da (zaokružiti A ili B ili oboje):</w:t>
      </w:r>
    </w:p>
    <w:p w14:paraId="17F0C334" w14:textId="77777777" w:rsidR="00F05FAE" w:rsidRPr="00BD34C7" w:rsidRDefault="00F05FAE" w:rsidP="00F05FAE">
      <w:pPr>
        <w:spacing w:line="276" w:lineRule="auto"/>
        <w:jc w:val="both"/>
        <w:rPr>
          <w:rFonts w:asciiTheme="minorHAnsi" w:hAnsiTheme="minorHAnsi" w:cstheme="minorHAnsi"/>
          <w:b/>
          <w:iCs/>
          <w:u w:val="single"/>
        </w:rPr>
      </w:pPr>
    </w:p>
    <w:p w14:paraId="0A7D6003" w14:textId="77777777" w:rsidR="00F05FAE" w:rsidRPr="00BD34C7" w:rsidRDefault="00F05FAE" w:rsidP="00F05FAE">
      <w:pPr>
        <w:numPr>
          <w:ilvl w:val="0"/>
          <w:numId w:val="21"/>
        </w:numPr>
        <w:autoSpaceDN w:val="0"/>
        <w:spacing w:line="276" w:lineRule="auto"/>
        <w:contextualSpacing/>
        <w:jc w:val="both"/>
        <w:rPr>
          <w:rFonts w:asciiTheme="minorHAnsi" w:hAnsiTheme="minorHAnsi" w:cstheme="minorHAnsi"/>
          <w:b/>
          <w:iCs/>
        </w:rPr>
      </w:pPr>
      <w:r w:rsidRPr="00BD34C7">
        <w:rPr>
          <w:rFonts w:asciiTheme="minorHAnsi" w:hAnsiTheme="minorHAnsi" w:cstheme="minorHAnsi"/>
          <w:iCs/>
        </w:rPr>
        <w:t>nisam pravomoćnom presudom osuđen za:</w:t>
      </w:r>
    </w:p>
    <w:p w14:paraId="06D8F676" w14:textId="77777777" w:rsidR="00F05FAE" w:rsidRPr="00BD34C7" w:rsidRDefault="00F05FAE" w:rsidP="00F05FAE">
      <w:pPr>
        <w:spacing w:line="276" w:lineRule="auto"/>
        <w:jc w:val="both"/>
        <w:rPr>
          <w:rFonts w:asciiTheme="minorHAnsi" w:hAnsiTheme="minorHAnsi" w:cstheme="minorHAnsi"/>
          <w:b/>
          <w:iCs/>
        </w:rPr>
      </w:pPr>
      <w:r w:rsidRPr="00BD34C7">
        <w:rPr>
          <w:rFonts w:asciiTheme="minorHAnsi" w:hAnsiTheme="minorHAnsi" w:cstheme="minorHAnsi"/>
          <w:b/>
          <w:iCs/>
        </w:rPr>
        <w:t xml:space="preserve"> I / Ili </w:t>
      </w:r>
    </w:p>
    <w:p w14:paraId="4C73B627" w14:textId="77777777" w:rsidR="00F05FAE" w:rsidRPr="00BD34C7" w:rsidRDefault="00F05FAE" w:rsidP="00F05FAE">
      <w:pPr>
        <w:numPr>
          <w:ilvl w:val="0"/>
          <w:numId w:val="21"/>
        </w:numPr>
        <w:autoSpaceDN w:val="0"/>
        <w:spacing w:line="256" w:lineRule="auto"/>
        <w:contextualSpacing/>
        <w:jc w:val="both"/>
        <w:rPr>
          <w:rFonts w:asciiTheme="minorHAnsi" w:eastAsia="Calibri" w:hAnsiTheme="minorHAnsi" w:cstheme="minorHAnsi"/>
          <w:iCs/>
        </w:rPr>
      </w:pPr>
      <w:r w:rsidRPr="00BD34C7">
        <w:rPr>
          <w:rFonts w:asciiTheme="minorHAnsi" w:eastAsia="Calibri" w:hAnsiTheme="minorHAnsi" w:cstheme="minorHAnsi"/>
          <w:iCs/>
        </w:rPr>
        <w:t xml:space="preserve">kao osoba ovlaštena za zastupanje </w:t>
      </w:r>
      <w:r w:rsidRPr="00BD34C7">
        <w:rPr>
          <w:rFonts w:asciiTheme="minorHAnsi" w:eastAsia="Calibri" w:hAnsiTheme="minorHAnsi" w:cstheme="minorHAnsi"/>
          <w:iCs/>
          <w:u w:val="single"/>
        </w:rPr>
        <w:t>u ime i za račun</w:t>
      </w:r>
      <w:r w:rsidRPr="00BD34C7">
        <w:rPr>
          <w:rFonts w:asciiTheme="minorHAnsi" w:eastAsia="Calibri" w:hAnsiTheme="minorHAnsi" w:cstheme="minorHAnsi"/>
          <w:iCs/>
        </w:rPr>
        <w:t xml:space="preserve"> svih drugih članova upravnog ili upravljačkog ili nadzornog tijela ili osoba koje imaju ovlasti za zastupanje, donošenje odluka ili nadzora g. subjekta za koju se izjava daje da isti nisu pravomoćnom presudom osuđeni za:</w:t>
      </w:r>
    </w:p>
    <w:p w14:paraId="0E1FD33B" w14:textId="77777777" w:rsidR="00F05FAE" w:rsidRPr="00BD34C7" w:rsidRDefault="00F05FAE" w:rsidP="00F05FAE">
      <w:pPr>
        <w:numPr>
          <w:ilvl w:val="0"/>
          <w:numId w:val="22"/>
        </w:numPr>
        <w:autoSpaceDN w:val="0"/>
        <w:spacing w:after="160" w:line="276" w:lineRule="auto"/>
        <w:jc w:val="both"/>
        <w:rPr>
          <w:rFonts w:asciiTheme="minorHAnsi" w:hAnsiTheme="minorHAnsi" w:cstheme="minorHAnsi"/>
          <w:b/>
          <w:iCs/>
        </w:rPr>
      </w:pPr>
      <w:r w:rsidRPr="00BD34C7">
        <w:rPr>
          <w:rFonts w:asciiTheme="minorHAnsi" w:hAnsiTheme="minorHAnsi" w:cstheme="minorHAnsi"/>
          <w:b/>
          <w:iCs/>
        </w:rPr>
        <w:t>sudjelovanje u zločinačkoj organizaciji, na temelju:</w:t>
      </w:r>
    </w:p>
    <w:p w14:paraId="75F748D6" w14:textId="77777777" w:rsidR="00F05FAE" w:rsidRPr="00BD34C7" w:rsidRDefault="00F05FAE" w:rsidP="00F05FAE">
      <w:pPr>
        <w:numPr>
          <w:ilvl w:val="0"/>
          <w:numId w:val="23"/>
        </w:numPr>
        <w:autoSpaceDN w:val="0"/>
        <w:spacing w:after="160" w:line="276" w:lineRule="auto"/>
        <w:jc w:val="both"/>
        <w:rPr>
          <w:rFonts w:asciiTheme="minorHAnsi" w:hAnsiTheme="minorHAnsi" w:cstheme="minorHAnsi"/>
          <w:iCs/>
        </w:rPr>
      </w:pPr>
      <w:r w:rsidRPr="00BD34C7">
        <w:rPr>
          <w:rFonts w:asciiTheme="minorHAnsi" w:hAnsiTheme="minorHAnsi" w:cstheme="minorHAnsi"/>
          <w:iCs/>
        </w:rPr>
        <w:t>članka 328. (zločinačko udruženje) i članka 329. (počinjenje kaznenog djela u sastavu zločinačkog udruženja) Kaznenog zakona i</w:t>
      </w:r>
    </w:p>
    <w:p w14:paraId="2AB221BF" w14:textId="77777777" w:rsidR="00F05FAE" w:rsidRPr="00BD34C7" w:rsidRDefault="00F05FAE" w:rsidP="00F05FAE">
      <w:pPr>
        <w:numPr>
          <w:ilvl w:val="0"/>
          <w:numId w:val="23"/>
        </w:numPr>
        <w:autoSpaceDN w:val="0"/>
        <w:spacing w:after="160" w:line="276" w:lineRule="auto"/>
        <w:jc w:val="both"/>
        <w:rPr>
          <w:rFonts w:asciiTheme="minorHAnsi" w:hAnsiTheme="minorHAnsi" w:cstheme="minorHAnsi"/>
          <w:iCs/>
        </w:rPr>
      </w:pPr>
      <w:r w:rsidRPr="00BD34C7">
        <w:rPr>
          <w:rFonts w:asciiTheme="minorHAnsi" w:hAnsiTheme="minorHAnsi" w:cstheme="minorHAnsi"/>
          <w:iCs/>
        </w:rPr>
        <w:t>članka 333. (udruživanje za počinjenje kaznenih djela), iz Kaznenog zakona (»Narodne novine«, br. 110/97., 27/98., 50/00., 129/00., 51/01., 111/03., 190/03., 105/04., 84/05., 71/06., 110/07., 152/08., 57/11., 77/11. i 143/12.);</w:t>
      </w:r>
    </w:p>
    <w:p w14:paraId="0EC5545D" w14:textId="77777777" w:rsidR="00F05FAE" w:rsidRPr="00BD34C7" w:rsidRDefault="00F05FAE" w:rsidP="00F05FAE">
      <w:pPr>
        <w:numPr>
          <w:ilvl w:val="0"/>
          <w:numId w:val="22"/>
        </w:numPr>
        <w:autoSpaceDN w:val="0"/>
        <w:spacing w:after="160" w:line="276" w:lineRule="auto"/>
        <w:jc w:val="both"/>
        <w:rPr>
          <w:rFonts w:asciiTheme="minorHAnsi" w:hAnsiTheme="minorHAnsi" w:cstheme="minorHAnsi"/>
          <w:b/>
          <w:iCs/>
        </w:rPr>
      </w:pPr>
      <w:r w:rsidRPr="00BD34C7">
        <w:rPr>
          <w:rFonts w:asciiTheme="minorHAnsi" w:hAnsiTheme="minorHAnsi" w:cstheme="minorHAnsi"/>
          <w:b/>
          <w:iCs/>
        </w:rPr>
        <w:lastRenderedPageBreak/>
        <w:t>korupciju, na temelju:</w:t>
      </w:r>
    </w:p>
    <w:p w14:paraId="43421B33" w14:textId="77777777" w:rsidR="00F05FAE" w:rsidRPr="00BD34C7" w:rsidRDefault="00F05FAE" w:rsidP="00F05FAE">
      <w:pPr>
        <w:numPr>
          <w:ilvl w:val="0"/>
          <w:numId w:val="23"/>
        </w:numPr>
        <w:autoSpaceDN w:val="0"/>
        <w:spacing w:after="160" w:line="276" w:lineRule="auto"/>
        <w:jc w:val="both"/>
        <w:rPr>
          <w:rFonts w:asciiTheme="minorHAnsi" w:hAnsiTheme="minorHAnsi" w:cstheme="minorHAnsi"/>
          <w:iCs/>
        </w:rPr>
      </w:pPr>
      <w:r w:rsidRPr="00BD34C7">
        <w:rPr>
          <w:rFonts w:asciiTheme="minorHAnsi" w:hAnsiTheme="minorHAnsi" w:cstheme="minorHAnsi"/>
          <w:iCs/>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i</w:t>
      </w:r>
    </w:p>
    <w:p w14:paraId="5A1A3BD5" w14:textId="77777777" w:rsidR="00F05FAE" w:rsidRPr="0038167A" w:rsidRDefault="00F05FAE" w:rsidP="00F05FAE">
      <w:pPr>
        <w:numPr>
          <w:ilvl w:val="0"/>
          <w:numId w:val="23"/>
        </w:numPr>
        <w:autoSpaceDN w:val="0"/>
        <w:spacing w:after="160" w:line="276" w:lineRule="auto"/>
        <w:jc w:val="both"/>
        <w:rPr>
          <w:rFonts w:ascii="Calibri" w:hAnsi="Calibri" w:cs="Calibri"/>
        </w:rPr>
      </w:pPr>
      <w:r w:rsidRPr="00BD34C7">
        <w:rPr>
          <w:rFonts w:asciiTheme="minorHAnsi" w:hAnsiTheme="minorHAnsi" w:cstheme="minorHAnsi"/>
          <w:iCs/>
        </w:rPr>
        <w:t>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w:t>
      </w:r>
      <w:r w:rsidRPr="0038167A">
        <w:rPr>
          <w:rFonts w:ascii="Calibri" w:hAnsi="Calibri" w:cs="Calibri"/>
        </w:rPr>
        <w:t xml:space="preserve"> 190/03., 105/04., 84/05., 71/06., 110/07., 152/08., 57/11., 77/11. i 143/12.);</w:t>
      </w:r>
    </w:p>
    <w:p w14:paraId="3B763F15" w14:textId="77777777" w:rsidR="00F05FAE" w:rsidRPr="0038167A" w:rsidRDefault="00F05FAE" w:rsidP="00F05FAE">
      <w:pPr>
        <w:numPr>
          <w:ilvl w:val="0"/>
          <w:numId w:val="22"/>
        </w:numPr>
        <w:autoSpaceDN w:val="0"/>
        <w:spacing w:after="160" w:line="276" w:lineRule="auto"/>
        <w:jc w:val="both"/>
        <w:rPr>
          <w:rFonts w:ascii="Calibri" w:hAnsi="Calibri" w:cs="Calibri"/>
          <w:b/>
        </w:rPr>
      </w:pPr>
      <w:r w:rsidRPr="0038167A">
        <w:rPr>
          <w:rFonts w:ascii="Calibri" w:hAnsi="Calibri" w:cs="Calibri"/>
          <w:b/>
        </w:rPr>
        <w:t>prijevaru, na temelju:</w:t>
      </w:r>
    </w:p>
    <w:p w14:paraId="425EE743" w14:textId="77777777" w:rsidR="00F05FAE" w:rsidRPr="0038167A" w:rsidRDefault="00F05FAE" w:rsidP="00F05FAE">
      <w:pPr>
        <w:numPr>
          <w:ilvl w:val="0"/>
          <w:numId w:val="23"/>
        </w:numPr>
        <w:autoSpaceDN w:val="0"/>
        <w:spacing w:after="160" w:line="276" w:lineRule="auto"/>
        <w:jc w:val="both"/>
        <w:rPr>
          <w:rFonts w:ascii="Calibri" w:hAnsi="Calibri" w:cs="Calibri"/>
        </w:rPr>
      </w:pPr>
      <w:r w:rsidRPr="0038167A">
        <w:rPr>
          <w:rFonts w:ascii="Calibri" w:hAnsi="Calibri" w:cs="Calibri"/>
        </w:rPr>
        <w:t>članka 236. (prijevara), članka 247. (prijevara u gospodarskom poslovanju), članka 256. (utaja poreza ili carine) i članka 258. (subvencijska prijevara) Kaznenog zakona i</w:t>
      </w:r>
    </w:p>
    <w:p w14:paraId="4DDADEFD" w14:textId="77777777" w:rsidR="00F05FAE" w:rsidRPr="0038167A" w:rsidRDefault="00F05FAE" w:rsidP="00F05FAE">
      <w:pPr>
        <w:numPr>
          <w:ilvl w:val="0"/>
          <w:numId w:val="23"/>
        </w:numPr>
        <w:autoSpaceDN w:val="0"/>
        <w:spacing w:after="160" w:line="276" w:lineRule="auto"/>
        <w:jc w:val="both"/>
        <w:rPr>
          <w:rFonts w:ascii="Calibri" w:hAnsi="Calibri" w:cs="Calibri"/>
        </w:rPr>
      </w:pPr>
      <w:r w:rsidRPr="0038167A">
        <w:rPr>
          <w:rFonts w:ascii="Calibri" w:hAnsi="Calibri" w:cs="Calibri"/>
        </w:rPr>
        <w:t>članka 224. (prijevara), članka 293. (prijevara u gospodarskom poslovanju) i članka 286. (utaja poreza i drugih davanja) iz Kaznenog zakona (»Narodne novine«, br. 110/97., 27/98., 50/00., 129/00., 51/01., 111/03., 190/03., 105/04., 84/05., 71/06., 110/07., 152/08., 57/11., 77/11. i 143/12.)</w:t>
      </w:r>
    </w:p>
    <w:p w14:paraId="60A96E18" w14:textId="77777777" w:rsidR="00F05FAE" w:rsidRPr="0038167A" w:rsidRDefault="00F05FAE" w:rsidP="00F05FAE">
      <w:pPr>
        <w:numPr>
          <w:ilvl w:val="0"/>
          <w:numId w:val="22"/>
        </w:numPr>
        <w:autoSpaceDN w:val="0"/>
        <w:spacing w:after="160" w:line="276" w:lineRule="auto"/>
        <w:jc w:val="both"/>
        <w:rPr>
          <w:rFonts w:ascii="Calibri" w:hAnsi="Calibri" w:cs="Calibri"/>
          <w:b/>
        </w:rPr>
      </w:pPr>
      <w:r w:rsidRPr="0038167A">
        <w:rPr>
          <w:rFonts w:ascii="Calibri" w:hAnsi="Calibri" w:cs="Calibri"/>
          <w:b/>
        </w:rPr>
        <w:t>terorizam ili kaznena djela povezana s terorističkim aktivnostima, na temelju:</w:t>
      </w:r>
    </w:p>
    <w:p w14:paraId="5EF174EB" w14:textId="77777777" w:rsidR="00F05FAE" w:rsidRPr="0038167A" w:rsidRDefault="00F05FAE" w:rsidP="00F05FAE">
      <w:pPr>
        <w:numPr>
          <w:ilvl w:val="0"/>
          <w:numId w:val="23"/>
        </w:numPr>
        <w:autoSpaceDN w:val="0"/>
        <w:spacing w:after="160" w:line="276" w:lineRule="auto"/>
        <w:jc w:val="both"/>
        <w:rPr>
          <w:rFonts w:ascii="Calibri" w:hAnsi="Calibri" w:cs="Calibri"/>
        </w:rPr>
      </w:pPr>
      <w:r w:rsidRPr="0038167A">
        <w:rPr>
          <w:rFonts w:ascii="Calibri" w:hAnsi="Calibri" w:cs="Calibri"/>
        </w:rPr>
        <w:t>članka 97. (terorizam), članka 99. (javno poticanje na terorizam), članka 100. (novačenje za terorizam), članka 101. (obuka za terorizam) i članka 102. (terorističko udruženje) Kaznenog zakona</w:t>
      </w:r>
    </w:p>
    <w:p w14:paraId="701F5248" w14:textId="77777777" w:rsidR="00F05FAE" w:rsidRPr="0038167A" w:rsidRDefault="00F05FAE" w:rsidP="00F05FAE">
      <w:pPr>
        <w:numPr>
          <w:ilvl w:val="0"/>
          <w:numId w:val="23"/>
        </w:numPr>
        <w:autoSpaceDN w:val="0"/>
        <w:spacing w:after="160" w:line="276" w:lineRule="auto"/>
        <w:jc w:val="both"/>
        <w:rPr>
          <w:rFonts w:ascii="Calibri" w:hAnsi="Calibri" w:cs="Calibri"/>
        </w:rPr>
      </w:pPr>
      <w:r w:rsidRPr="0038167A">
        <w:rPr>
          <w:rFonts w:ascii="Calibri" w:hAnsi="Calibri" w:cs="Calibri"/>
        </w:rPr>
        <w:t>članka 169. (terorizam), članka 169.a (javno poticanje na terorizam) i članka 169.b (novačenje i obuka za terorizam) iz Kaznenog zakona (»Narodne novine«, br. 110/97., 27/98., 50/00., 129/00., 51/01., 111/03., 190/03., 105/04., 84/05., 71/06., 110/07., 152/08., 57/11., 77/11. i 143/12.)</w:t>
      </w:r>
    </w:p>
    <w:p w14:paraId="7CA4781B" w14:textId="77777777" w:rsidR="00F05FAE" w:rsidRPr="0038167A" w:rsidRDefault="00F05FAE" w:rsidP="00F05FAE">
      <w:pPr>
        <w:numPr>
          <w:ilvl w:val="0"/>
          <w:numId w:val="22"/>
        </w:numPr>
        <w:autoSpaceDN w:val="0"/>
        <w:spacing w:after="160" w:line="276" w:lineRule="auto"/>
        <w:jc w:val="both"/>
        <w:rPr>
          <w:rFonts w:ascii="Calibri" w:hAnsi="Calibri" w:cs="Calibri"/>
          <w:b/>
        </w:rPr>
      </w:pPr>
      <w:r w:rsidRPr="0038167A">
        <w:rPr>
          <w:rFonts w:ascii="Calibri" w:hAnsi="Calibri" w:cs="Calibri"/>
          <w:b/>
        </w:rPr>
        <w:t>pranje novca ili financiranje terorizma, na temelju:</w:t>
      </w:r>
    </w:p>
    <w:p w14:paraId="4CA0B000" w14:textId="77777777" w:rsidR="00F05FAE" w:rsidRPr="0038167A" w:rsidRDefault="00F05FAE" w:rsidP="00F05FAE">
      <w:pPr>
        <w:numPr>
          <w:ilvl w:val="0"/>
          <w:numId w:val="23"/>
        </w:numPr>
        <w:autoSpaceDN w:val="0"/>
        <w:spacing w:after="160" w:line="276" w:lineRule="auto"/>
        <w:jc w:val="both"/>
        <w:rPr>
          <w:rFonts w:ascii="Calibri" w:hAnsi="Calibri" w:cs="Calibri"/>
        </w:rPr>
      </w:pPr>
      <w:r w:rsidRPr="0038167A">
        <w:rPr>
          <w:rFonts w:ascii="Calibri" w:hAnsi="Calibri" w:cs="Calibri"/>
        </w:rPr>
        <w:t>članka 98. (financiranje terorizma) i članka 265. (pranje novca) Kaznenog zakona i</w:t>
      </w:r>
    </w:p>
    <w:p w14:paraId="4B8CC425" w14:textId="77777777" w:rsidR="00F05FAE" w:rsidRPr="0038167A" w:rsidRDefault="00F05FAE" w:rsidP="00F05FAE">
      <w:pPr>
        <w:numPr>
          <w:ilvl w:val="0"/>
          <w:numId w:val="23"/>
        </w:numPr>
        <w:autoSpaceDN w:val="0"/>
        <w:spacing w:after="160" w:line="276" w:lineRule="auto"/>
        <w:jc w:val="both"/>
        <w:rPr>
          <w:rFonts w:ascii="Calibri" w:hAnsi="Calibri" w:cs="Calibri"/>
        </w:rPr>
      </w:pPr>
      <w:r w:rsidRPr="0038167A">
        <w:rPr>
          <w:rFonts w:ascii="Calibri" w:hAnsi="Calibri" w:cs="Calibri"/>
        </w:rPr>
        <w:t>članka 279. (pranje novca) iz Kaznenog zakona (»Narodne novine«, br. 110/97., 27/98., 50/00., 129/00., 51/01., 111/03., 190/03., 105/04., 84/05., 71/06., 110/07., 152/08., 57/11., 77/11. i 143/12.)</w:t>
      </w:r>
    </w:p>
    <w:p w14:paraId="724D989A" w14:textId="77777777" w:rsidR="00F05FAE" w:rsidRPr="0038167A" w:rsidRDefault="00F05FAE" w:rsidP="00F05FAE">
      <w:pPr>
        <w:numPr>
          <w:ilvl w:val="0"/>
          <w:numId w:val="22"/>
        </w:numPr>
        <w:autoSpaceDN w:val="0"/>
        <w:spacing w:after="160" w:line="276" w:lineRule="auto"/>
        <w:jc w:val="both"/>
        <w:rPr>
          <w:rFonts w:ascii="Calibri" w:hAnsi="Calibri" w:cs="Calibri"/>
          <w:b/>
        </w:rPr>
      </w:pPr>
      <w:r w:rsidRPr="0038167A">
        <w:rPr>
          <w:rFonts w:ascii="Calibri" w:hAnsi="Calibri" w:cs="Calibri"/>
          <w:b/>
        </w:rPr>
        <w:t>dječji rad ili druge oblike trgovanja ljudima, na temelju:</w:t>
      </w:r>
    </w:p>
    <w:p w14:paraId="25E451FE" w14:textId="77777777" w:rsidR="00F05FAE" w:rsidRPr="0038167A" w:rsidRDefault="00F05FAE" w:rsidP="00F05FAE">
      <w:pPr>
        <w:numPr>
          <w:ilvl w:val="0"/>
          <w:numId w:val="23"/>
        </w:numPr>
        <w:autoSpaceDN w:val="0"/>
        <w:spacing w:after="160" w:line="276" w:lineRule="auto"/>
        <w:jc w:val="both"/>
        <w:rPr>
          <w:rFonts w:ascii="Calibri" w:hAnsi="Calibri" w:cs="Calibri"/>
        </w:rPr>
      </w:pPr>
      <w:r w:rsidRPr="0038167A">
        <w:rPr>
          <w:rFonts w:ascii="Calibri" w:hAnsi="Calibri" w:cs="Calibri"/>
        </w:rPr>
        <w:t>članka 106. (trgovanje ljudima) Kaznenog zakona</w:t>
      </w:r>
    </w:p>
    <w:p w14:paraId="432A5577" w14:textId="77777777" w:rsidR="00F05FAE" w:rsidRPr="0038167A" w:rsidRDefault="00F05FAE" w:rsidP="00F05FAE">
      <w:pPr>
        <w:numPr>
          <w:ilvl w:val="0"/>
          <w:numId w:val="23"/>
        </w:numPr>
        <w:autoSpaceDN w:val="0"/>
        <w:spacing w:after="160" w:line="276" w:lineRule="auto"/>
        <w:jc w:val="both"/>
        <w:rPr>
          <w:rFonts w:ascii="Calibri" w:hAnsi="Calibri" w:cs="Calibri"/>
        </w:rPr>
      </w:pPr>
      <w:r w:rsidRPr="0038167A">
        <w:rPr>
          <w:rFonts w:ascii="Calibri" w:hAnsi="Calibri" w:cs="Calibri"/>
        </w:rPr>
        <w:lastRenderedPageBreak/>
        <w:t>članka 175. (trgovanje ljudima i ropstvo) iz Kaznenog zakona (»Narodne novine«, br. 110/97., 27/98., 50/00., 129/00., 51/01., 111/03., 190/03., 105/04., 84/05., 71/06., 110/07., 152/08., 57/11., 77/11. i 143/12.),</w:t>
      </w:r>
    </w:p>
    <w:p w14:paraId="4A1D880D" w14:textId="77777777" w:rsidR="00F05FAE" w:rsidRPr="0038167A" w:rsidRDefault="00F05FAE" w:rsidP="00F05FAE">
      <w:pPr>
        <w:spacing w:line="276" w:lineRule="auto"/>
        <w:jc w:val="both"/>
        <w:rPr>
          <w:rFonts w:ascii="Calibri" w:hAnsi="Calibri" w:cs="Calibri"/>
        </w:rPr>
      </w:pPr>
    </w:p>
    <w:p w14:paraId="69F9420C" w14:textId="77777777" w:rsidR="00F05FAE" w:rsidRPr="0038167A" w:rsidRDefault="00F05FAE" w:rsidP="00F05FAE">
      <w:pPr>
        <w:spacing w:line="276" w:lineRule="auto"/>
        <w:jc w:val="both"/>
        <w:rPr>
          <w:rFonts w:ascii="Calibri" w:hAnsi="Calibri" w:cs="Calibri"/>
        </w:rPr>
      </w:pPr>
      <w:r w:rsidRPr="0038167A">
        <w:rPr>
          <w:rFonts w:ascii="Calibri" w:hAnsi="Calibri" w:cs="Calibri"/>
        </w:rPr>
        <w:t>kao ni za odgovarajuća kaznena djela koja, prema nacionalnim propisima države čiji sam državljanin odnosno čiji je/su državljanin/i, obuhvaćaju razloge za isključenje iz članka 57. stavka 1. točaka od (a) do (f) Direktive 2014/24/EU.</w:t>
      </w:r>
    </w:p>
    <w:p w14:paraId="1A67B2B5" w14:textId="77777777" w:rsidR="00F05FAE" w:rsidRPr="0038167A" w:rsidRDefault="00F05FAE" w:rsidP="00F05FAE">
      <w:pPr>
        <w:spacing w:line="276" w:lineRule="auto"/>
        <w:jc w:val="both"/>
        <w:rPr>
          <w:rFonts w:ascii="Calibri" w:hAnsi="Calibri" w:cs="Calibri"/>
          <w:b/>
        </w:rPr>
      </w:pPr>
    </w:p>
    <w:p w14:paraId="173F9642" w14:textId="77777777" w:rsidR="00F05FAE" w:rsidRPr="0038167A" w:rsidRDefault="00F05FAE" w:rsidP="00F05FAE">
      <w:pPr>
        <w:spacing w:line="276" w:lineRule="auto"/>
        <w:jc w:val="both"/>
        <w:rPr>
          <w:rFonts w:ascii="Calibri" w:hAnsi="Calibri" w:cs="Calibri"/>
          <w:b/>
        </w:rPr>
      </w:pPr>
    </w:p>
    <w:p w14:paraId="7D7426E8" w14:textId="77777777" w:rsidR="00F05FAE" w:rsidRPr="0038167A" w:rsidRDefault="00F05FAE" w:rsidP="00F05FAE">
      <w:pPr>
        <w:tabs>
          <w:tab w:val="left" w:pos="4395"/>
        </w:tabs>
        <w:spacing w:line="276" w:lineRule="auto"/>
        <w:jc w:val="both"/>
        <w:rPr>
          <w:rFonts w:ascii="Calibri" w:hAnsi="Calibri" w:cs="Calibri"/>
          <w:b/>
        </w:rPr>
      </w:pPr>
      <w:r w:rsidRPr="0038167A">
        <w:rPr>
          <w:rFonts w:ascii="Calibri" w:hAnsi="Calibri" w:cs="Calibri"/>
          <w:b/>
        </w:rPr>
        <w:t>NAPOMENA:</w:t>
      </w:r>
    </w:p>
    <w:p w14:paraId="6C0596AD" w14:textId="77777777" w:rsidR="00F05FAE" w:rsidRPr="0038167A" w:rsidRDefault="00F05FAE" w:rsidP="00F05FAE">
      <w:pPr>
        <w:tabs>
          <w:tab w:val="left" w:pos="4395"/>
        </w:tabs>
        <w:spacing w:line="276" w:lineRule="auto"/>
        <w:jc w:val="both"/>
        <w:rPr>
          <w:rFonts w:ascii="Calibri" w:hAnsi="Calibri" w:cs="Calibri"/>
        </w:rPr>
      </w:pPr>
      <w:r w:rsidRPr="0038167A">
        <w:rPr>
          <w:rFonts w:ascii="Calibri" w:hAnsi="Calibri" w:cs="Calibri"/>
        </w:rPr>
        <w:t xml:space="preserve">Davatelj ove Izjave, ovom Izjavom kao ažuriranim popratnim dokumentom dokazuje da podaci koji su sadržani u dokumentu odgovaraju činjeničnom stanju u trenutku dostave naručitelju. </w:t>
      </w:r>
    </w:p>
    <w:p w14:paraId="2D72698E" w14:textId="77777777" w:rsidR="00F05FAE" w:rsidRPr="0038167A" w:rsidRDefault="00F05FAE" w:rsidP="00F05FAE">
      <w:pPr>
        <w:tabs>
          <w:tab w:val="left" w:pos="4395"/>
        </w:tabs>
        <w:spacing w:line="276" w:lineRule="auto"/>
        <w:jc w:val="both"/>
        <w:rPr>
          <w:rFonts w:ascii="Calibri" w:hAnsi="Calibri" w:cs="Calibri"/>
        </w:rPr>
      </w:pPr>
    </w:p>
    <w:p w14:paraId="1948260F" w14:textId="77777777" w:rsidR="00F05FAE" w:rsidRPr="0038167A" w:rsidRDefault="00F05FAE" w:rsidP="00F05FAE">
      <w:pPr>
        <w:tabs>
          <w:tab w:val="left" w:pos="4395"/>
        </w:tabs>
        <w:spacing w:line="276" w:lineRule="auto"/>
        <w:jc w:val="both"/>
        <w:rPr>
          <w:rFonts w:ascii="Calibri" w:hAnsi="Calibri" w:cs="Calibri"/>
        </w:rPr>
      </w:pPr>
      <w:r w:rsidRPr="0038167A">
        <w:rPr>
          <w:rFonts w:ascii="Calibri" w:hAnsi="Calibri" w:cs="Calibri"/>
        </w:rPr>
        <w:t>U _______________, _________202_. godine</w:t>
      </w:r>
    </w:p>
    <w:p w14:paraId="7FE8CD22" w14:textId="77777777" w:rsidR="00F05FAE" w:rsidRPr="0038167A" w:rsidRDefault="00F05FAE" w:rsidP="00F05FAE">
      <w:pPr>
        <w:tabs>
          <w:tab w:val="left" w:pos="4395"/>
        </w:tabs>
        <w:spacing w:line="276" w:lineRule="auto"/>
        <w:jc w:val="both"/>
        <w:rPr>
          <w:rFonts w:ascii="Calibri" w:hAnsi="Calibri" w:cs="Calibri"/>
        </w:rPr>
      </w:pPr>
    </w:p>
    <w:p w14:paraId="2112A0B1" w14:textId="77777777" w:rsidR="00F05FAE" w:rsidRPr="0038167A" w:rsidRDefault="00F05FAE" w:rsidP="00F05FAE">
      <w:pPr>
        <w:tabs>
          <w:tab w:val="left" w:pos="4395"/>
        </w:tabs>
        <w:spacing w:line="276" w:lineRule="auto"/>
        <w:jc w:val="both"/>
        <w:rPr>
          <w:rFonts w:ascii="Calibri" w:hAnsi="Calibri" w:cs="Calibri"/>
        </w:rPr>
      </w:pPr>
    </w:p>
    <w:p w14:paraId="62AB6C35" w14:textId="77777777" w:rsidR="00F05FAE" w:rsidRPr="0038167A" w:rsidRDefault="00F05FAE" w:rsidP="00F05FAE">
      <w:pPr>
        <w:tabs>
          <w:tab w:val="left" w:pos="4395"/>
        </w:tabs>
        <w:spacing w:line="276" w:lineRule="auto"/>
        <w:jc w:val="both"/>
        <w:rPr>
          <w:rFonts w:ascii="Calibri" w:hAnsi="Calibri" w:cs="Calibri"/>
        </w:rPr>
      </w:pPr>
    </w:p>
    <w:p w14:paraId="65631926" w14:textId="77777777" w:rsidR="00F05FAE" w:rsidRPr="0038167A" w:rsidRDefault="00F05FAE" w:rsidP="00F05FAE">
      <w:pPr>
        <w:tabs>
          <w:tab w:val="left" w:pos="4395"/>
        </w:tabs>
        <w:spacing w:line="276" w:lineRule="auto"/>
        <w:ind w:firstLine="5103"/>
        <w:jc w:val="center"/>
        <w:rPr>
          <w:rFonts w:ascii="Calibri" w:hAnsi="Calibri" w:cs="Calibri"/>
          <w:u w:val="single"/>
        </w:rPr>
      </w:pPr>
      <w:r w:rsidRPr="0038167A">
        <w:rPr>
          <w:rFonts w:ascii="Calibri" w:hAnsi="Calibri" w:cs="Calibri"/>
        </w:rPr>
        <w:t xml:space="preserve">   ____________________________</w:t>
      </w:r>
    </w:p>
    <w:p w14:paraId="25C8B63A" w14:textId="77777777" w:rsidR="00F05FAE" w:rsidRPr="0038167A" w:rsidRDefault="00F05FAE" w:rsidP="00F05FAE">
      <w:pPr>
        <w:tabs>
          <w:tab w:val="left" w:pos="4395"/>
        </w:tabs>
        <w:spacing w:line="276" w:lineRule="auto"/>
        <w:ind w:firstLine="5103"/>
        <w:jc w:val="center"/>
        <w:rPr>
          <w:rFonts w:ascii="Calibri" w:hAnsi="Calibri" w:cs="Calibri"/>
        </w:rPr>
      </w:pPr>
      <w:r w:rsidRPr="0038167A">
        <w:rPr>
          <w:rFonts w:ascii="Calibri" w:hAnsi="Calibri" w:cs="Calibri"/>
        </w:rPr>
        <w:t>(ime i prezime)</w:t>
      </w:r>
    </w:p>
    <w:p w14:paraId="2003865F" w14:textId="77777777" w:rsidR="00F05FAE" w:rsidRPr="0038167A" w:rsidRDefault="00F05FAE" w:rsidP="00F05FAE">
      <w:pPr>
        <w:tabs>
          <w:tab w:val="left" w:pos="4395"/>
        </w:tabs>
        <w:spacing w:line="276" w:lineRule="auto"/>
        <w:rPr>
          <w:rFonts w:ascii="Calibri" w:hAnsi="Calibri" w:cs="Calibri"/>
        </w:rPr>
      </w:pPr>
      <w:r w:rsidRPr="0038167A">
        <w:rPr>
          <w:rFonts w:ascii="Calibri" w:hAnsi="Calibri" w:cs="Calibri"/>
        </w:rPr>
        <w:tab/>
        <w:t xml:space="preserve">         M.P.</w:t>
      </w:r>
    </w:p>
    <w:p w14:paraId="42469FF0" w14:textId="77777777" w:rsidR="00F05FAE" w:rsidRPr="0038167A" w:rsidRDefault="00F05FAE" w:rsidP="00F05FAE">
      <w:pPr>
        <w:tabs>
          <w:tab w:val="left" w:pos="4395"/>
        </w:tabs>
        <w:spacing w:line="276" w:lineRule="auto"/>
        <w:ind w:firstLine="5103"/>
        <w:jc w:val="center"/>
        <w:rPr>
          <w:rFonts w:ascii="Calibri" w:hAnsi="Calibri" w:cs="Calibri"/>
        </w:rPr>
      </w:pPr>
      <w:r w:rsidRPr="0038167A">
        <w:rPr>
          <w:rFonts w:ascii="Calibri" w:hAnsi="Calibri" w:cs="Calibri"/>
        </w:rPr>
        <w:t xml:space="preserve">     __________________________</w:t>
      </w:r>
    </w:p>
    <w:p w14:paraId="2A728139" w14:textId="77777777" w:rsidR="00F05FAE" w:rsidRPr="0038167A" w:rsidRDefault="00F05FAE" w:rsidP="00F05FAE">
      <w:pPr>
        <w:tabs>
          <w:tab w:val="left" w:pos="4395"/>
        </w:tabs>
        <w:spacing w:line="276" w:lineRule="auto"/>
        <w:ind w:firstLine="5103"/>
        <w:jc w:val="center"/>
        <w:rPr>
          <w:rFonts w:ascii="Calibri" w:hAnsi="Calibri" w:cs="Calibri"/>
        </w:rPr>
      </w:pPr>
      <w:r w:rsidRPr="0038167A">
        <w:rPr>
          <w:rFonts w:ascii="Calibri" w:hAnsi="Calibri" w:cs="Calibri"/>
        </w:rPr>
        <w:t xml:space="preserve">  (potpis)</w:t>
      </w:r>
    </w:p>
    <w:p w14:paraId="05D422AE" w14:textId="77777777" w:rsidR="00F05FAE" w:rsidRPr="0038167A" w:rsidRDefault="00F05FAE" w:rsidP="00F05FAE">
      <w:pPr>
        <w:tabs>
          <w:tab w:val="left" w:pos="4395"/>
        </w:tabs>
        <w:spacing w:line="276" w:lineRule="auto"/>
        <w:ind w:firstLine="5103"/>
        <w:jc w:val="center"/>
        <w:rPr>
          <w:rFonts w:ascii="Calibri" w:hAnsi="Calibri" w:cs="Calibri"/>
        </w:rPr>
      </w:pPr>
    </w:p>
    <w:p w14:paraId="36431ED0" w14:textId="77777777" w:rsidR="00F05FAE" w:rsidRPr="0038167A" w:rsidRDefault="00F05FAE" w:rsidP="00F05FAE">
      <w:pPr>
        <w:tabs>
          <w:tab w:val="left" w:pos="4395"/>
        </w:tabs>
        <w:spacing w:line="276" w:lineRule="auto"/>
        <w:ind w:firstLine="5103"/>
        <w:jc w:val="center"/>
        <w:rPr>
          <w:rFonts w:ascii="Calibri" w:hAnsi="Calibri" w:cs="Calibri"/>
        </w:rPr>
      </w:pPr>
    </w:p>
    <w:p w14:paraId="4801F4D8" w14:textId="77777777" w:rsidR="00F05FAE" w:rsidRPr="0038167A" w:rsidRDefault="00F05FAE" w:rsidP="00F05FAE">
      <w:pPr>
        <w:tabs>
          <w:tab w:val="left" w:pos="4395"/>
        </w:tabs>
        <w:spacing w:line="276" w:lineRule="auto"/>
        <w:ind w:firstLine="5103"/>
        <w:jc w:val="center"/>
        <w:rPr>
          <w:rFonts w:ascii="Calibri" w:hAnsi="Calibri" w:cs="Calibri"/>
        </w:rPr>
      </w:pPr>
    </w:p>
    <w:p w14:paraId="0E1ACFCC" w14:textId="77777777" w:rsidR="00F05FAE" w:rsidRPr="0038167A" w:rsidRDefault="00F05FAE" w:rsidP="00F05FAE">
      <w:pPr>
        <w:tabs>
          <w:tab w:val="left" w:pos="4395"/>
        </w:tabs>
        <w:spacing w:line="276" w:lineRule="auto"/>
        <w:ind w:firstLine="5103"/>
        <w:jc w:val="center"/>
        <w:rPr>
          <w:rFonts w:ascii="Calibri" w:hAnsi="Calibri" w:cs="Calibri"/>
        </w:rPr>
      </w:pPr>
    </w:p>
    <w:p w14:paraId="35A289F8" w14:textId="77777777" w:rsidR="00F05FAE" w:rsidRDefault="00F05FAE" w:rsidP="00F05FAE">
      <w:pPr>
        <w:tabs>
          <w:tab w:val="left" w:pos="4395"/>
        </w:tabs>
        <w:spacing w:line="276" w:lineRule="auto"/>
        <w:ind w:firstLine="5103"/>
        <w:jc w:val="center"/>
        <w:rPr>
          <w:rFonts w:ascii="Calibri" w:hAnsi="Calibri" w:cs="Calibri"/>
        </w:rPr>
      </w:pPr>
    </w:p>
    <w:p w14:paraId="3793C629" w14:textId="77777777" w:rsidR="00F05FAE" w:rsidRDefault="00F05FAE" w:rsidP="00F05FAE">
      <w:pPr>
        <w:tabs>
          <w:tab w:val="left" w:pos="4395"/>
        </w:tabs>
        <w:spacing w:line="276" w:lineRule="auto"/>
        <w:jc w:val="both"/>
        <w:rPr>
          <w:rFonts w:ascii="Calibri" w:hAnsi="Calibri" w:cs="Calibri"/>
        </w:rPr>
      </w:pPr>
    </w:p>
    <w:p w14:paraId="3B25EF48" w14:textId="77777777" w:rsidR="00F05FAE" w:rsidRDefault="00F05FAE" w:rsidP="00F05FAE">
      <w:pPr>
        <w:tabs>
          <w:tab w:val="left" w:pos="4395"/>
        </w:tabs>
        <w:spacing w:line="276" w:lineRule="auto"/>
        <w:jc w:val="both"/>
        <w:rPr>
          <w:rFonts w:ascii="Calibri" w:hAnsi="Calibri" w:cs="Calibri"/>
        </w:rPr>
      </w:pPr>
    </w:p>
    <w:p w14:paraId="39597593" w14:textId="77777777" w:rsidR="00F05FAE" w:rsidRDefault="00F05FAE" w:rsidP="00F05FAE">
      <w:pPr>
        <w:tabs>
          <w:tab w:val="left" w:pos="4395"/>
        </w:tabs>
        <w:spacing w:line="276" w:lineRule="auto"/>
        <w:jc w:val="both"/>
        <w:rPr>
          <w:rFonts w:ascii="Calibri" w:hAnsi="Calibri" w:cs="Calibri"/>
        </w:rPr>
      </w:pPr>
    </w:p>
    <w:p w14:paraId="380048C4" w14:textId="77777777" w:rsidR="00F05FAE" w:rsidRDefault="00F05FAE" w:rsidP="00F05FAE">
      <w:pPr>
        <w:tabs>
          <w:tab w:val="left" w:pos="4395"/>
        </w:tabs>
        <w:spacing w:line="276" w:lineRule="auto"/>
        <w:jc w:val="both"/>
        <w:rPr>
          <w:rFonts w:ascii="Calibri" w:hAnsi="Calibri" w:cs="Calibri"/>
        </w:rPr>
      </w:pPr>
    </w:p>
    <w:p w14:paraId="7DF4622A" w14:textId="77777777" w:rsidR="00F05FAE" w:rsidRDefault="00F05FAE" w:rsidP="00F05FAE">
      <w:pPr>
        <w:tabs>
          <w:tab w:val="left" w:pos="4395"/>
        </w:tabs>
        <w:spacing w:line="276" w:lineRule="auto"/>
        <w:jc w:val="both"/>
        <w:rPr>
          <w:rFonts w:ascii="Calibri" w:hAnsi="Calibri" w:cs="Calibri"/>
        </w:rPr>
      </w:pPr>
    </w:p>
    <w:p w14:paraId="2366D2BB" w14:textId="77777777" w:rsidR="00F05FAE" w:rsidRDefault="00F05FAE" w:rsidP="00F05FAE">
      <w:pPr>
        <w:tabs>
          <w:tab w:val="left" w:pos="4395"/>
        </w:tabs>
        <w:spacing w:line="276" w:lineRule="auto"/>
        <w:jc w:val="both"/>
        <w:rPr>
          <w:rFonts w:ascii="Calibri" w:hAnsi="Calibri" w:cs="Calibri"/>
        </w:rPr>
      </w:pPr>
    </w:p>
    <w:p w14:paraId="3AAF11F2" w14:textId="77777777" w:rsidR="00F05FAE" w:rsidRDefault="00F05FAE" w:rsidP="00F05FAE">
      <w:pPr>
        <w:tabs>
          <w:tab w:val="left" w:pos="4395"/>
        </w:tabs>
        <w:spacing w:line="276" w:lineRule="auto"/>
        <w:jc w:val="both"/>
        <w:rPr>
          <w:rFonts w:ascii="Calibri" w:hAnsi="Calibri" w:cs="Calibri"/>
        </w:rPr>
      </w:pPr>
    </w:p>
    <w:p w14:paraId="69504BBA" w14:textId="77777777" w:rsidR="00F05FAE" w:rsidRDefault="00F05FAE" w:rsidP="00F05FAE">
      <w:pPr>
        <w:tabs>
          <w:tab w:val="left" w:pos="4395"/>
        </w:tabs>
        <w:spacing w:line="276" w:lineRule="auto"/>
        <w:jc w:val="both"/>
        <w:rPr>
          <w:rFonts w:ascii="Calibri" w:hAnsi="Calibri" w:cs="Calibri"/>
        </w:rPr>
      </w:pPr>
    </w:p>
    <w:p w14:paraId="4875FE1B" w14:textId="77777777" w:rsidR="00F05FAE" w:rsidRDefault="00F05FAE" w:rsidP="00F05FAE">
      <w:pPr>
        <w:tabs>
          <w:tab w:val="left" w:pos="4395"/>
        </w:tabs>
        <w:spacing w:line="276" w:lineRule="auto"/>
        <w:jc w:val="both"/>
        <w:rPr>
          <w:rFonts w:ascii="Calibri" w:hAnsi="Calibri" w:cs="Calibri"/>
        </w:rPr>
      </w:pPr>
    </w:p>
    <w:p w14:paraId="71A21BFC" w14:textId="387CD785" w:rsidR="00F05FAE" w:rsidRDefault="00F05FAE" w:rsidP="00F05FAE">
      <w:pPr>
        <w:tabs>
          <w:tab w:val="left" w:pos="4395"/>
        </w:tabs>
        <w:spacing w:line="276" w:lineRule="auto"/>
        <w:jc w:val="both"/>
        <w:rPr>
          <w:rFonts w:ascii="Calibri" w:hAnsi="Calibri" w:cs="Calibri"/>
        </w:rPr>
      </w:pPr>
    </w:p>
    <w:p w14:paraId="2864E8C7" w14:textId="4242EBE4" w:rsidR="00B17AE4" w:rsidRDefault="00B17AE4" w:rsidP="00F05FAE">
      <w:pPr>
        <w:tabs>
          <w:tab w:val="left" w:pos="4395"/>
        </w:tabs>
        <w:spacing w:line="276" w:lineRule="auto"/>
        <w:jc w:val="both"/>
        <w:rPr>
          <w:rFonts w:ascii="Calibri" w:hAnsi="Calibri" w:cs="Calibri"/>
        </w:rPr>
      </w:pPr>
    </w:p>
    <w:p w14:paraId="1C605C40" w14:textId="37BFD599" w:rsidR="00B17AE4" w:rsidRDefault="00B17AE4" w:rsidP="00F05FAE">
      <w:pPr>
        <w:tabs>
          <w:tab w:val="left" w:pos="4395"/>
        </w:tabs>
        <w:spacing w:line="276" w:lineRule="auto"/>
        <w:jc w:val="both"/>
        <w:rPr>
          <w:rFonts w:ascii="Calibri" w:hAnsi="Calibri" w:cs="Calibri"/>
        </w:rPr>
      </w:pPr>
    </w:p>
    <w:p w14:paraId="557219F5" w14:textId="155AC1DE" w:rsidR="00B17AE4" w:rsidRDefault="00B17AE4" w:rsidP="00F05FAE">
      <w:pPr>
        <w:tabs>
          <w:tab w:val="left" w:pos="4395"/>
        </w:tabs>
        <w:spacing w:line="276" w:lineRule="auto"/>
        <w:jc w:val="both"/>
        <w:rPr>
          <w:rFonts w:ascii="Calibri" w:hAnsi="Calibri" w:cs="Calibri"/>
        </w:rPr>
      </w:pPr>
    </w:p>
    <w:p w14:paraId="55CC30C6" w14:textId="77777777" w:rsidR="00B17AE4" w:rsidRDefault="00B17AE4" w:rsidP="00F05FAE">
      <w:pPr>
        <w:tabs>
          <w:tab w:val="left" w:pos="4395"/>
        </w:tabs>
        <w:spacing w:line="276" w:lineRule="auto"/>
        <w:jc w:val="both"/>
        <w:rPr>
          <w:rFonts w:ascii="Calibri" w:hAnsi="Calibri" w:cs="Calibri"/>
        </w:rPr>
      </w:pPr>
    </w:p>
    <w:p w14:paraId="73188C01" w14:textId="77777777" w:rsidR="00F05FAE" w:rsidRPr="0038167A" w:rsidRDefault="00F05FAE" w:rsidP="00F05FAE">
      <w:pPr>
        <w:tabs>
          <w:tab w:val="left" w:pos="4395"/>
        </w:tabs>
        <w:spacing w:line="276" w:lineRule="auto"/>
        <w:jc w:val="both"/>
        <w:rPr>
          <w:rFonts w:ascii="Calibri" w:hAnsi="Calibri" w:cs="Calibri"/>
        </w:rPr>
      </w:pPr>
    </w:p>
    <w:p w14:paraId="0FBFED24" w14:textId="77777777" w:rsidR="00F05FAE" w:rsidRPr="0038167A" w:rsidRDefault="00F05FAE" w:rsidP="00F05FAE">
      <w:pPr>
        <w:tabs>
          <w:tab w:val="left" w:pos="1134"/>
          <w:tab w:val="left" w:pos="1276"/>
          <w:tab w:val="right" w:pos="9072"/>
        </w:tabs>
        <w:spacing w:line="276" w:lineRule="auto"/>
        <w:jc w:val="both"/>
        <w:rPr>
          <w:rFonts w:ascii="Calibri" w:hAnsi="Calibri" w:cs="Calibri"/>
          <w:lang w:eastAsia="x-none"/>
        </w:rPr>
      </w:pPr>
      <w:r w:rsidRPr="0038167A">
        <w:rPr>
          <w:rFonts w:ascii="Calibri" w:hAnsi="Calibri" w:cs="Calibri"/>
          <w:lang w:val="x-none" w:eastAsia="x-none"/>
        </w:rPr>
        <w:lastRenderedPageBreak/>
        <w:t>Ovaj obrazac potpisuje osoba ili se daju za osobu/e (osim ovlaštene/ih osobe/a za zastupanje gospodarskog subjekta koja/e je/su za gospodarski subjekt i za sebe dao/dale prethodnu izjavu), koja je član upravnog, upravljačkog ili nadzornog tijela ili koje imaju ovlasti zastupanja, donošenja odluka ili nadzora toga gospodarskog subjekta</w:t>
      </w:r>
      <w:r w:rsidRPr="0038167A">
        <w:rPr>
          <w:rFonts w:ascii="Calibri" w:hAnsi="Calibri" w:cs="Calibri"/>
          <w:lang w:eastAsia="x-none"/>
        </w:rPr>
        <w:t>.</w:t>
      </w:r>
    </w:p>
    <w:p w14:paraId="50F92B69" w14:textId="77777777" w:rsidR="00F05FAE" w:rsidRPr="0038167A" w:rsidRDefault="00F05FAE" w:rsidP="00F05FAE">
      <w:pPr>
        <w:tabs>
          <w:tab w:val="left" w:pos="4395"/>
          <w:tab w:val="center" w:pos="4536"/>
          <w:tab w:val="right" w:pos="9072"/>
        </w:tabs>
        <w:spacing w:line="276" w:lineRule="auto"/>
        <w:jc w:val="both"/>
        <w:rPr>
          <w:rFonts w:ascii="Calibri" w:hAnsi="Calibri" w:cs="Calibri"/>
          <w:lang w:val="x-none" w:eastAsia="x-none"/>
        </w:rPr>
      </w:pPr>
    </w:p>
    <w:p w14:paraId="020330DE" w14:textId="77777777" w:rsidR="00F05FAE" w:rsidRPr="0038167A" w:rsidRDefault="00F05FAE" w:rsidP="00F05FAE">
      <w:pPr>
        <w:tabs>
          <w:tab w:val="left" w:pos="4395"/>
          <w:tab w:val="center" w:pos="4536"/>
          <w:tab w:val="right" w:pos="9072"/>
        </w:tabs>
        <w:spacing w:line="276" w:lineRule="auto"/>
        <w:jc w:val="both"/>
        <w:rPr>
          <w:rFonts w:ascii="Calibri" w:hAnsi="Calibri" w:cs="Calibri"/>
          <w:lang w:eastAsia="x-none"/>
        </w:rPr>
      </w:pPr>
      <w:r w:rsidRPr="0038167A">
        <w:rPr>
          <w:rFonts w:ascii="Calibri" w:hAnsi="Calibri" w:cs="Calibri"/>
          <w:lang w:val="x-none" w:eastAsia="x-none"/>
        </w:rPr>
        <w:t xml:space="preserve">Sukladno članku 20. stavku 10. Pravilnika o dokumentaciji o nabavi te ponudama u postupcima javne nabave (Narodne novine, </w:t>
      </w:r>
      <w:proofErr w:type="spellStart"/>
      <w:r w:rsidRPr="0038167A">
        <w:rPr>
          <w:rFonts w:ascii="Calibri" w:hAnsi="Calibri" w:cs="Calibri"/>
          <w:lang w:val="x-none" w:eastAsia="x-none"/>
        </w:rPr>
        <w:t>br</w:t>
      </w:r>
      <w:proofErr w:type="spellEnd"/>
      <w:r w:rsidRPr="0038167A">
        <w:rPr>
          <w:rFonts w:ascii="Calibri" w:hAnsi="Calibri" w:cs="Calibri"/>
          <w:lang w:val="x-none" w:eastAsia="x-none"/>
        </w:rPr>
        <w:t xml:space="preserve">: 65/17) izjavu iz članka 265. stavka 2. u vezi s člankom 251. stavkom 1. Zakona o javnoj nabavi (Narodne novine, broj: 120/2016) </w:t>
      </w:r>
      <w:r w:rsidRPr="0038167A">
        <w:rPr>
          <w:rFonts w:ascii="Calibri" w:hAnsi="Calibri" w:cs="Calibri"/>
          <w:u w:val="single"/>
          <w:lang w:val="x-none" w:eastAsia="x-none"/>
        </w:rPr>
        <w:t>može dati</w:t>
      </w:r>
      <w:r w:rsidRPr="0038167A">
        <w:rPr>
          <w:rFonts w:ascii="Calibri" w:hAnsi="Calibri" w:cs="Calibri"/>
          <w:lang w:val="x-none" w:eastAsia="x-none"/>
        </w:rPr>
        <w:t xml:space="preserve"> osoba po zakonu ovlaštena za zastupanje gospodarskog subjekta za gospodarski subjekt i za sve osobe koje su članovi upravnog, upravljačkog ili nadzornog tijela ili osoba koja ima ovlasti za zastupanje, donošenje odluka ili nadzora gospodarskog subjekta. U navedenom slučaju za svaku osobu se daje zasebna izjava. U navedenom slučaju osoba ovlaštena za zastupanje gospodarskog subjekta može na jednoj izjavi dati izjavu i za sve osobe koje su članovi upravnog, upravljačkog ili nadzornog tijela ili osoba koja ima ovlasti za zastupanje, donošenje odluka ili nadzora gospodarskog subjekta. Ponuditelj nije dužan poimenično navoditi imena svih osoba koje su članovi upravnog, upravljačkog ili nadzornog tijela ili osoba koja ima ovlasti za zastupanje, donošenje odluka ili nadzora gospodarskog subjekta već iz dostavljene skupne izjave mora biti vidljivo da se odnosi na sve osobe koje su članovi upravnog, upravljačkog ili nadzornog tijela ili osoba koja ima ovlasti za zastupanje, donošenje odluka ili nadzora gospodarskog subjekta</w:t>
      </w:r>
      <w:r w:rsidRPr="0038167A">
        <w:rPr>
          <w:rFonts w:ascii="Calibri" w:hAnsi="Calibri" w:cs="Calibri"/>
          <w:lang w:eastAsia="x-none"/>
        </w:rPr>
        <w:t>.</w:t>
      </w:r>
    </w:p>
    <w:p w14:paraId="4F766055" w14:textId="77777777" w:rsidR="00F05FAE" w:rsidRPr="0038167A" w:rsidRDefault="00F05FAE" w:rsidP="00F05FAE">
      <w:pPr>
        <w:tabs>
          <w:tab w:val="left" w:pos="4395"/>
          <w:tab w:val="center" w:pos="4536"/>
          <w:tab w:val="right" w:pos="9072"/>
        </w:tabs>
        <w:spacing w:line="276" w:lineRule="auto"/>
        <w:jc w:val="both"/>
        <w:rPr>
          <w:rFonts w:ascii="Calibri" w:hAnsi="Calibri" w:cs="Calibri"/>
          <w:lang w:val="x-none" w:eastAsia="x-none"/>
        </w:rPr>
      </w:pPr>
    </w:p>
    <w:p w14:paraId="0B5A72C1" w14:textId="77777777" w:rsidR="00F05FAE" w:rsidRPr="0038167A" w:rsidRDefault="00F05FAE" w:rsidP="00F05FAE">
      <w:pPr>
        <w:jc w:val="both"/>
        <w:rPr>
          <w:rFonts w:ascii="Calibri" w:hAnsi="Calibri" w:cs="Calibri"/>
          <w:color w:val="000000"/>
          <w:lang w:eastAsia="en-US"/>
        </w:rPr>
      </w:pPr>
      <w:r w:rsidRPr="0038167A">
        <w:rPr>
          <w:rFonts w:ascii="Calibri" w:hAnsi="Calibri" w:cs="Calibri"/>
          <w:color w:val="000000"/>
          <w:lang w:eastAsia="en-US"/>
        </w:rPr>
        <w:t>Člankom 265., stavkom 1. ZJN 2016. je propisano, između ostalog da je javni naručitelj</w:t>
      </w:r>
      <w:r w:rsidRPr="0038167A">
        <w:rPr>
          <w:rFonts w:ascii="Calibri" w:hAnsi="Calibri" w:cs="Calibri"/>
          <w:color w:val="000000"/>
          <w:lang w:eastAsia="en-US"/>
        </w:rPr>
        <w:br/>
        <w:t>obvezan, kao dostatan dokaz da ne postoje osnove za isključenje, prihvatiti:</w:t>
      </w:r>
      <w:r w:rsidRPr="0038167A">
        <w:rPr>
          <w:rFonts w:ascii="Calibri" w:hAnsi="Calibri" w:cs="Calibri"/>
          <w:color w:val="000000"/>
          <w:lang w:eastAsia="en-US"/>
        </w:rPr>
        <w:br/>
        <w:t>- izvadak iz kaznene evidencije ili drugog odgovarajućeg registra ili, ako to nije moguće,</w:t>
      </w:r>
      <w:r w:rsidRPr="0038167A">
        <w:rPr>
          <w:rFonts w:ascii="Calibri" w:hAnsi="Calibri" w:cs="Calibri"/>
          <w:color w:val="000000"/>
          <w:lang w:eastAsia="en-US"/>
        </w:rPr>
        <w:br/>
        <w:t>jednakovrijedni dokument nadležne sudske ili upravne vlasti u državi poslovnog</w:t>
      </w:r>
      <w:r w:rsidRPr="0038167A">
        <w:rPr>
          <w:rFonts w:ascii="Calibri" w:hAnsi="Calibri" w:cs="Calibri"/>
          <w:color w:val="000000"/>
          <w:lang w:eastAsia="en-US"/>
        </w:rPr>
        <w:br/>
      </w:r>
      <w:proofErr w:type="spellStart"/>
      <w:r w:rsidRPr="0038167A">
        <w:rPr>
          <w:rFonts w:ascii="Calibri" w:hAnsi="Calibri" w:cs="Calibri"/>
          <w:color w:val="000000"/>
          <w:lang w:eastAsia="en-US"/>
        </w:rPr>
        <w:t>nastana</w:t>
      </w:r>
      <w:proofErr w:type="spellEnd"/>
      <w:r w:rsidRPr="0038167A">
        <w:rPr>
          <w:rFonts w:ascii="Calibri" w:hAnsi="Calibri" w:cs="Calibri"/>
          <w:color w:val="000000"/>
          <w:lang w:eastAsia="en-US"/>
        </w:rPr>
        <w:t xml:space="preserve"> gospodarskog subjekta, odnosno državi čiji je osoba državljanin, kojim se</w:t>
      </w:r>
      <w:r w:rsidRPr="0038167A">
        <w:rPr>
          <w:rFonts w:ascii="Calibri" w:hAnsi="Calibri" w:cs="Calibri"/>
          <w:color w:val="000000"/>
          <w:lang w:eastAsia="en-US"/>
        </w:rPr>
        <w:br/>
        <w:t>dokazuje da ne postoje osnove za isključenje iz članka 251. stavka 1. ZJN 2016..</w:t>
      </w:r>
      <w:r w:rsidRPr="0038167A">
        <w:rPr>
          <w:rFonts w:ascii="Calibri" w:hAnsi="Calibri" w:cs="Calibri"/>
          <w:color w:val="333333"/>
          <w:lang w:eastAsia="en-US"/>
        </w:rPr>
        <w:br/>
      </w:r>
      <w:r w:rsidRPr="0038167A">
        <w:rPr>
          <w:rFonts w:ascii="Calibri" w:hAnsi="Calibri" w:cs="Calibri"/>
          <w:color w:val="000000"/>
          <w:lang w:eastAsia="en-US"/>
        </w:rPr>
        <w:t>Nadalje, člankom 265., stavkom 2. ZJN 2016. je propisano da ukoliko se u državi poslovnog</w:t>
      </w:r>
      <w:r w:rsidRPr="0038167A">
        <w:rPr>
          <w:rFonts w:ascii="Calibri" w:hAnsi="Calibri" w:cs="Calibri"/>
          <w:color w:val="000000"/>
          <w:lang w:eastAsia="en-US"/>
        </w:rPr>
        <w:br/>
      </w:r>
      <w:proofErr w:type="spellStart"/>
      <w:r w:rsidRPr="0038167A">
        <w:rPr>
          <w:rFonts w:ascii="Calibri" w:hAnsi="Calibri" w:cs="Calibri"/>
          <w:color w:val="000000"/>
          <w:lang w:eastAsia="en-US"/>
        </w:rPr>
        <w:t>nastana</w:t>
      </w:r>
      <w:proofErr w:type="spellEnd"/>
      <w:r w:rsidRPr="0038167A">
        <w:rPr>
          <w:rFonts w:ascii="Calibri" w:hAnsi="Calibri" w:cs="Calibri"/>
          <w:color w:val="000000"/>
          <w:lang w:eastAsia="en-US"/>
        </w:rPr>
        <w:t xml:space="preserve">  gospodarskog subjekta, odnosno državi čiji je osoba državljanin ne izdaju dokumenti</w:t>
      </w:r>
      <w:r w:rsidRPr="0038167A">
        <w:rPr>
          <w:rFonts w:ascii="Calibri" w:hAnsi="Calibri" w:cs="Calibri"/>
          <w:color w:val="000000"/>
          <w:lang w:eastAsia="en-US"/>
        </w:rPr>
        <w:br/>
        <w:t>ne obuhvaćaju sve okolnosti iz članka 251. stavka 1., oni mogu biti zamijenjeni izjavom pod</w:t>
      </w:r>
      <w:r w:rsidRPr="0038167A">
        <w:rPr>
          <w:rFonts w:ascii="Calibri" w:hAnsi="Calibri" w:cs="Calibri"/>
          <w:color w:val="000000"/>
          <w:lang w:eastAsia="en-US"/>
        </w:rPr>
        <w:br/>
        <w:t xml:space="preserve">prisegom ili, ako izjava pod prisegom prema pravu dotične države ne postoji, izjavom davatelja s ovjerenim potpisom kod nadležne sudske ili upravne vlasti, javnog bilježnika ili strukovnog ili trgovinskog tijela u državi poslovnog </w:t>
      </w:r>
      <w:proofErr w:type="spellStart"/>
      <w:r w:rsidRPr="0038167A">
        <w:rPr>
          <w:rFonts w:ascii="Calibri" w:hAnsi="Calibri" w:cs="Calibri"/>
          <w:color w:val="000000"/>
          <w:lang w:eastAsia="en-US"/>
        </w:rPr>
        <w:t>nastana</w:t>
      </w:r>
      <w:proofErr w:type="spellEnd"/>
      <w:r w:rsidRPr="0038167A">
        <w:rPr>
          <w:rFonts w:ascii="Calibri" w:hAnsi="Calibri" w:cs="Calibri"/>
          <w:color w:val="000000"/>
          <w:lang w:eastAsia="en-US"/>
        </w:rPr>
        <w:t xml:space="preserve"> gospodarskog subjekta, odnosno</w:t>
      </w:r>
    </w:p>
    <w:p w14:paraId="27F10060" w14:textId="77777777" w:rsidR="00F05FAE" w:rsidRPr="0038167A" w:rsidRDefault="00F05FAE" w:rsidP="00F05FAE">
      <w:pPr>
        <w:jc w:val="both"/>
        <w:rPr>
          <w:rFonts w:ascii="Calibri" w:hAnsi="Calibri" w:cs="Calibri"/>
          <w:color w:val="000000"/>
          <w:lang w:eastAsia="en-US"/>
        </w:rPr>
      </w:pPr>
      <w:r w:rsidRPr="0038167A">
        <w:rPr>
          <w:rFonts w:ascii="Calibri" w:hAnsi="Calibri" w:cs="Calibri"/>
          <w:color w:val="000000"/>
          <w:lang w:eastAsia="en-US"/>
        </w:rPr>
        <w:t>državi čiji je osoba državljanin.</w:t>
      </w:r>
    </w:p>
    <w:p w14:paraId="63A8276F" w14:textId="77777777" w:rsidR="00F05FAE" w:rsidRPr="0038167A" w:rsidRDefault="00F05FAE" w:rsidP="00F05FAE">
      <w:pPr>
        <w:jc w:val="both"/>
        <w:rPr>
          <w:rFonts w:ascii="Calibri" w:hAnsi="Calibri" w:cs="Calibri"/>
          <w:color w:val="000000"/>
          <w:lang w:eastAsia="en-US"/>
        </w:rPr>
      </w:pPr>
    </w:p>
    <w:p w14:paraId="44FDAEE2" w14:textId="77777777" w:rsidR="00F05FAE" w:rsidRPr="0038167A" w:rsidRDefault="00F05FAE" w:rsidP="00F05FAE">
      <w:pPr>
        <w:jc w:val="both"/>
        <w:rPr>
          <w:rFonts w:ascii="Calibri" w:hAnsi="Calibri" w:cs="Calibri"/>
          <w:color w:val="000000"/>
          <w:lang w:eastAsia="en-US"/>
        </w:rPr>
      </w:pPr>
      <w:r w:rsidRPr="0038167A">
        <w:rPr>
          <w:rFonts w:ascii="Calibri" w:hAnsi="Calibri" w:cs="Calibri"/>
          <w:color w:val="000000"/>
          <w:lang w:eastAsia="en-US"/>
        </w:rPr>
        <w:t>S obzirom da se u Republici Hrvatskoj, ne izdaju gore navedeni dokumenti članka 265. stavak</w:t>
      </w:r>
      <w:r w:rsidRPr="0038167A">
        <w:rPr>
          <w:rFonts w:ascii="Calibri" w:hAnsi="Calibri" w:cs="Calibri"/>
          <w:color w:val="000000"/>
          <w:lang w:eastAsia="en-US"/>
        </w:rPr>
        <w:br/>
        <w:t>1., točka 1. ZJN 2016., odnosno da navedeni dokumenti ne obuhvaćaju sve okolnosti</w:t>
      </w:r>
      <w:r w:rsidRPr="0038167A">
        <w:rPr>
          <w:rFonts w:ascii="Calibri" w:hAnsi="Calibri" w:cs="Calibri"/>
          <w:color w:val="000000"/>
          <w:lang w:eastAsia="en-US"/>
        </w:rPr>
        <w:br/>
        <w:t>obuhvaćene člankom 251. stavkom 1. ZJN 2016., oni mogu biti zamijenjeni izjavom pod</w:t>
      </w:r>
      <w:r w:rsidRPr="0038167A">
        <w:rPr>
          <w:rFonts w:ascii="Calibri" w:hAnsi="Calibri" w:cs="Calibri"/>
          <w:color w:val="000000"/>
          <w:lang w:eastAsia="en-US"/>
        </w:rPr>
        <w:br/>
        <w:t xml:space="preserve">prisegom ili, ako izjava pod prisegom prema pravu dotične države ne postoji, izjavom </w:t>
      </w:r>
      <w:r w:rsidRPr="0038167A">
        <w:rPr>
          <w:rFonts w:ascii="Calibri" w:hAnsi="Calibri" w:cs="Calibri"/>
          <w:b/>
          <w:bCs/>
          <w:color w:val="000000"/>
          <w:lang w:eastAsia="en-US"/>
        </w:rPr>
        <w:t>davatelja s ovjerenim potpisom kod nadležne sudske ili upravne vlasti, javnog bilježnika</w:t>
      </w:r>
      <w:r w:rsidRPr="0038167A">
        <w:rPr>
          <w:rFonts w:ascii="Calibri" w:hAnsi="Calibri" w:cs="Calibri"/>
          <w:color w:val="000000"/>
          <w:lang w:eastAsia="en-US"/>
        </w:rPr>
        <w:t xml:space="preserve">, ili strukovnog ili trgovinskog tijela u državi poslovnog </w:t>
      </w:r>
      <w:proofErr w:type="spellStart"/>
      <w:r w:rsidRPr="0038167A">
        <w:rPr>
          <w:rFonts w:ascii="Calibri" w:hAnsi="Calibri" w:cs="Calibri"/>
          <w:color w:val="000000"/>
          <w:lang w:eastAsia="en-US"/>
        </w:rPr>
        <w:t>nastana</w:t>
      </w:r>
      <w:proofErr w:type="spellEnd"/>
      <w:r w:rsidRPr="0038167A">
        <w:rPr>
          <w:rFonts w:ascii="Calibri" w:hAnsi="Calibri" w:cs="Calibri"/>
          <w:color w:val="000000"/>
          <w:lang w:eastAsia="en-US"/>
        </w:rPr>
        <w:t xml:space="preserve"> ponuditelja, odnosno državi čiji je osoba državljanin.</w:t>
      </w:r>
    </w:p>
    <w:p w14:paraId="532ADA9C" w14:textId="77777777" w:rsidR="00F05FAE" w:rsidRPr="0038167A" w:rsidRDefault="00F05FAE" w:rsidP="00F05FAE">
      <w:pPr>
        <w:jc w:val="both"/>
        <w:rPr>
          <w:rFonts w:ascii="Calibri" w:hAnsi="Calibri" w:cs="Calibri"/>
          <w:color w:val="000000"/>
          <w:lang w:eastAsia="en-US"/>
        </w:rPr>
      </w:pPr>
    </w:p>
    <w:p w14:paraId="2E116997" w14:textId="77777777" w:rsidR="00F05FAE" w:rsidRPr="0038167A" w:rsidRDefault="00F05FAE" w:rsidP="00F05FAE">
      <w:pPr>
        <w:jc w:val="both"/>
        <w:rPr>
          <w:rFonts w:ascii="Calibri" w:hAnsi="Calibri" w:cs="Calibri"/>
          <w:color w:val="000000"/>
          <w:lang w:eastAsia="en-US"/>
        </w:rPr>
      </w:pPr>
      <w:r w:rsidRPr="0038167A">
        <w:rPr>
          <w:rFonts w:ascii="Calibri" w:hAnsi="Calibri" w:cs="Calibri"/>
          <w:color w:val="000000"/>
          <w:lang w:eastAsia="en-US"/>
        </w:rPr>
        <w:t>Člankom 84. Zakona o javnom bilježništvu (NN broj 78/93, 29/94, 162/98, 16/09, 120/16)</w:t>
      </w:r>
      <w:r w:rsidRPr="0038167A">
        <w:rPr>
          <w:rFonts w:ascii="Calibri" w:hAnsi="Calibri" w:cs="Calibri"/>
          <w:color w:val="000000"/>
          <w:lang w:eastAsia="en-US"/>
        </w:rPr>
        <w:br/>
        <w:t>propisano je da je javni bilježnik ovlašten koga zaprisegnuti ili primiti izjavu pod prisegom</w:t>
      </w:r>
      <w:r w:rsidRPr="0038167A">
        <w:rPr>
          <w:rFonts w:ascii="Calibri" w:hAnsi="Calibri" w:cs="Calibri"/>
          <w:color w:val="000000"/>
          <w:lang w:eastAsia="en-US"/>
        </w:rPr>
        <w:br/>
        <w:t>samo ako je to prema pravu neke strane zemlje ili prema odluci stranog tijela ili inače radi</w:t>
      </w:r>
      <w:r w:rsidRPr="0038167A">
        <w:rPr>
          <w:rFonts w:ascii="Calibri" w:hAnsi="Calibri" w:cs="Calibri"/>
          <w:color w:val="000000"/>
          <w:lang w:eastAsia="en-US"/>
        </w:rPr>
        <w:br/>
        <w:t xml:space="preserve">ostvarivanja prava u inozemstvu potrebno, slijedom čega proizlazi da </w:t>
      </w:r>
      <w:r w:rsidRPr="0038167A">
        <w:rPr>
          <w:rFonts w:ascii="Calibri" w:hAnsi="Calibri" w:cs="Calibri"/>
          <w:b/>
          <w:bCs/>
          <w:color w:val="000000"/>
          <w:lang w:eastAsia="en-US"/>
        </w:rPr>
        <w:t xml:space="preserve">gospodarski subjekt </w:t>
      </w:r>
      <w:r w:rsidRPr="0038167A">
        <w:rPr>
          <w:rFonts w:ascii="Calibri" w:hAnsi="Calibri" w:cs="Calibri"/>
          <w:color w:val="000000"/>
          <w:lang w:eastAsia="en-US"/>
        </w:rPr>
        <w:t xml:space="preserve">koji </w:t>
      </w:r>
      <w:r w:rsidRPr="0038167A">
        <w:rPr>
          <w:rFonts w:ascii="Calibri" w:hAnsi="Calibri" w:cs="Calibri"/>
          <w:color w:val="000000"/>
          <w:lang w:eastAsia="en-US"/>
        </w:rPr>
        <w:lastRenderedPageBreak/>
        <w:t xml:space="preserve">ima poslovni </w:t>
      </w:r>
      <w:proofErr w:type="spellStart"/>
      <w:r w:rsidRPr="0038167A">
        <w:rPr>
          <w:rFonts w:ascii="Calibri" w:hAnsi="Calibri" w:cs="Calibri"/>
          <w:color w:val="000000"/>
          <w:lang w:eastAsia="en-US"/>
        </w:rPr>
        <w:t>nastan</w:t>
      </w:r>
      <w:proofErr w:type="spellEnd"/>
      <w:r w:rsidRPr="0038167A">
        <w:rPr>
          <w:rFonts w:ascii="Calibri" w:hAnsi="Calibri" w:cs="Calibri"/>
          <w:color w:val="000000"/>
          <w:lang w:eastAsia="en-US"/>
        </w:rPr>
        <w:t xml:space="preserve"> u Republici Hrvatskoj te osobe navedene u članku 251. stavku 1. točki 1.</w:t>
      </w:r>
      <w:r w:rsidRPr="0038167A">
        <w:rPr>
          <w:rFonts w:ascii="Calibri" w:hAnsi="Calibri" w:cs="Calibri"/>
          <w:color w:val="333333"/>
          <w:lang w:eastAsia="en-US"/>
        </w:rPr>
        <w:t xml:space="preserve"> </w:t>
      </w:r>
      <w:r w:rsidRPr="0038167A">
        <w:rPr>
          <w:rFonts w:ascii="Calibri" w:hAnsi="Calibri" w:cs="Calibri"/>
          <w:color w:val="000000"/>
          <w:lang w:eastAsia="en-US"/>
        </w:rPr>
        <w:t>ZJN 2016 koje su državljani Republike Hrvatske, kao dokaz da ne postoje osnove za</w:t>
      </w:r>
    </w:p>
    <w:p w14:paraId="6D0C944E" w14:textId="77777777" w:rsidR="00F05FAE" w:rsidRPr="0038167A" w:rsidRDefault="00F05FAE" w:rsidP="00F05FAE">
      <w:pPr>
        <w:jc w:val="both"/>
        <w:rPr>
          <w:rFonts w:ascii="Calibri" w:hAnsi="Calibri" w:cs="Calibri"/>
          <w:color w:val="000000"/>
          <w:lang w:eastAsia="en-US"/>
        </w:rPr>
      </w:pPr>
      <w:r w:rsidRPr="0038167A">
        <w:rPr>
          <w:rFonts w:ascii="Calibri" w:hAnsi="Calibri" w:cs="Calibri"/>
          <w:color w:val="000000"/>
          <w:lang w:eastAsia="en-US"/>
        </w:rPr>
        <w:t>isključenje prilažu izjavu s ovjerenim potpisom kod javnog bilježnika.</w:t>
      </w:r>
    </w:p>
    <w:p w14:paraId="16A254FF" w14:textId="77777777" w:rsidR="00F05FAE" w:rsidRPr="0038167A" w:rsidRDefault="00F05FAE" w:rsidP="00F05FAE">
      <w:pPr>
        <w:tabs>
          <w:tab w:val="left" w:pos="4395"/>
          <w:tab w:val="center" w:pos="4536"/>
          <w:tab w:val="right" w:pos="9072"/>
        </w:tabs>
        <w:spacing w:line="276" w:lineRule="auto"/>
        <w:jc w:val="both"/>
        <w:rPr>
          <w:rFonts w:ascii="Calibri" w:hAnsi="Calibri" w:cs="Calibri"/>
          <w:b/>
          <w:lang w:eastAsia="x-none"/>
        </w:rPr>
      </w:pPr>
    </w:p>
    <w:p w14:paraId="6CA37A66" w14:textId="77777777" w:rsidR="00F05FAE" w:rsidRPr="0038167A" w:rsidRDefault="00F05FAE" w:rsidP="00F05FAE">
      <w:pPr>
        <w:tabs>
          <w:tab w:val="left" w:pos="4395"/>
          <w:tab w:val="center" w:pos="4536"/>
          <w:tab w:val="right" w:pos="9072"/>
        </w:tabs>
        <w:spacing w:line="276" w:lineRule="auto"/>
        <w:jc w:val="both"/>
        <w:rPr>
          <w:rFonts w:ascii="Calibri" w:hAnsi="Calibri" w:cs="Calibri"/>
          <w:b/>
          <w:lang w:val="x-none" w:eastAsia="x-none"/>
        </w:rPr>
      </w:pPr>
      <w:r w:rsidRPr="0038167A">
        <w:rPr>
          <w:rFonts w:ascii="Calibri" w:hAnsi="Calibri" w:cs="Calibri"/>
          <w:b/>
          <w:lang w:val="x-none" w:eastAsia="x-none"/>
        </w:rPr>
        <w:t xml:space="preserve">Ako ovaj obrazac Izjave potpisuje državljanin Republike Hrvatske isti mora imati ovjereni potpis davatelja izjave kod javnog bilježnika. </w:t>
      </w:r>
    </w:p>
    <w:p w14:paraId="569B8AFF" w14:textId="77777777" w:rsidR="00F05FAE" w:rsidRPr="0038167A" w:rsidRDefault="00F05FAE" w:rsidP="00F05FAE">
      <w:pPr>
        <w:tabs>
          <w:tab w:val="left" w:pos="4395"/>
          <w:tab w:val="center" w:pos="4536"/>
          <w:tab w:val="right" w:pos="9072"/>
        </w:tabs>
        <w:spacing w:line="276" w:lineRule="auto"/>
        <w:jc w:val="both"/>
        <w:rPr>
          <w:rFonts w:ascii="Calibri" w:hAnsi="Calibri" w:cs="Calibri"/>
          <w:lang w:val="x-none" w:eastAsia="x-none"/>
        </w:rPr>
      </w:pPr>
    </w:p>
    <w:p w14:paraId="283040DD" w14:textId="77777777" w:rsidR="00F05FAE" w:rsidRPr="0038167A" w:rsidRDefault="00F05FAE" w:rsidP="00F05FAE">
      <w:pPr>
        <w:tabs>
          <w:tab w:val="left" w:pos="4395"/>
          <w:tab w:val="center" w:pos="4536"/>
          <w:tab w:val="right" w:pos="9072"/>
        </w:tabs>
        <w:spacing w:line="276" w:lineRule="auto"/>
        <w:jc w:val="both"/>
        <w:rPr>
          <w:rFonts w:ascii="Calibri" w:hAnsi="Calibri" w:cs="Calibri"/>
          <w:lang w:val="x-none" w:eastAsia="x-none"/>
        </w:rPr>
      </w:pPr>
      <w:r w:rsidRPr="0038167A">
        <w:rPr>
          <w:rFonts w:ascii="Calibri" w:hAnsi="Calibri" w:cs="Calibri"/>
          <w:lang w:val="x-none" w:eastAsia="x-none"/>
        </w:rPr>
        <w:t xml:space="preserve">Ako ovaj obrazac Izjave potpisuje osoba koje nije državljanin Republike Hrvatske isti mora biti s ovjerenim potpisom kod nadležne sudske ili upravne vlasti, javnog bilježnika ili strukovnog ili trgovinskog tijela u državi poslovnog </w:t>
      </w:r>
      <w:proofErr w:type="spellStart"/>
      <w:r w:rsidRPr="0038167A">
        <w:rPr>
          <w:rFonts w:ascii="Calibri" w:hAnsi="Calibri" w:cs="Calibri"/>
          <w:lang w:val="x-none" w:eastAsia="x-none"/>
        </w:rPr>
        <w:t>nastana</w:t>
      </w:r>
      <w:proofErr w:type="spellEnd"/>
      <w:r w:rsidRPr="0038167A">
        <w:rPr>
          <w:rFonts w:ascii="Calibri" w:hAnsi="Calibri" w:cs="Calibri"/>
          <w:lang w:val="x-none" w:eastAsia="x-none"/>
        </w:rPr>
        <w:t xml:space="preserve"> gospodarskog subjekta, odnosno državi čiji je osoba državljanin.</w:t>
      </w:r>
    </w:p>
    <w:p w14:paraId="5E352B29" w14:textId="77777777" w:rsidR="00F05FAE" w:rsidRPr="0038167A" w:rsidRDefault="00F05FAE" w:rsidP="00F05FAE">
      <w:pPr>
        <w:tabs>
          <w:tab w:val="left" w:pos="4395"/>
          <w:tab w:val="center" w:pos="4536"/>
          <w:tab w:val="right" w:pos="9072"/>
        </w:tabs>
        <w:spacing w:line="276" w:lineRule="auto"/>
        <w:jc w:val="both"/>
        <w:rPr>
          <w:rFonts w:ascii="Calibri" w:hAnsi="Calibri" w:cs="Calibri"/>
          <w:lang w:val="x-none" w:eastAsia="x-none"/>
        </w:rPr>
      </w:pPr>
    </w:p>
    <w:p w14:paraId="38C5ABAC" w14:textId="77777777" w:rsidR="00F05FAE" w:rsidRPr="0038167A" w:rsidRDefault="00F05FAE" w:rsidP="00F05FAE">
      <w:pPr>
        <w:spacing w:after="160" w:line="256" w:lineRule="auto"/>
        <w:jc w:val="both"/>
        <w:rPr>
          <w:rFonts w:ascii="Calibri" w:eastAsia="Calibri" w:hAnsi="Calibri" w:cs="Calibri"/>
          <w:lang w:eastAsia="en-US"/>
        </w:rPr>
      </w:pPr>
    </w:p>
    <w:p w14:paraId="1257AEEB" w14:textId="77777777" w:rsidR="00F05FAE" w:rsidRPr="0038167A" w:rsidRDefault="00F05FAE" w:rsidP="00F05FAE">
      <w:pPr>
        <w:jc w:val="center"/>
        <w:rPr>
          <w:rFonts w:ascii="Calibri" w:hAnsi="Calibri" w:cs="Calibri"/>
          <w:b/>
        </w:rPr>
      </w:pPr>
    </w:p>
    <w:p w14:paraId="48DE2125" w14:textId="77777777" w:rsidR="00F05FAE" w:rsidRPr="0038167A" w:rsidRDefault="00F05FAE" w:rsidP="00F05FAE">
      <w:pPr>
        <w:jc w:val="center"/>
        <w:rPr>
          <w:rFonts w:ascii="Calibri" w:hAnsi="Calibri" w:cs="Calibri"/>
          <w:b/>
        </w:rPr>
      </w:pPr>
    </w:p>
    <w:p w14:paraId="0CAA75FD" w14:textId="77777777" w:rsidR="00F05FAE" w:rsidRDefault="00F05FAE" w:rsidP="00F05FAE">
      <w:pPr>
        <w:jc w:val="center"/>
        <w:rPr>
          <w:rFonts w:ascii="Calibri" w:hAnsi="Calibri" w:cs="Calibri"/>
          <w:b/>
        </w:rPr>
      </w:pPr>
    </w:p>
    <w:p w14:paraId="027D33D2" w14:textId="77777777" w:rsidR="00F05FAE" w:rsidRDefault="00F05FAE" w:rsidP="00F05FAE">
      <w:pPr>
        <w:jc w:val="center"/>
        <w:rPr>
          <w:rFonts w:ascii="Calibri" w:hAnsi="Calibri" w:cs="Calibri"/>
          <w:b/>
        </w:rPr>
      </w:pPr>
    </w:p>
    <w:p w14:paraId="1839A8A7" w14:textId="77777777" w:rsidR="00F05FAE" w:rsidRDefault="00F05FAE" w:rsidP="00F05FAE">
      <w:pPr>
        <w:jc w:val="center"/>
        <w:rPr>
          <w:rFonts w:ascii="Calibri" w:hAnsi="Calibri" w:cs="Calibri"/>
          <w:b/>
        </w:rPr>
      </w:pPr>
    </w:p>
    <w:p w14:paraId="7707CC55" w14:textId="77777777" w:rsidR="00F05FAE" w:rsidRDefault="00F05FAE" w:rsidP="00F05FAE">
      <w:pPr>
        <w:jc w:val="center"/>
        <w:rPr>
          <w:rFonts w:ascii="Calibri" w:hAnsi="Calibri" w:cs="Calibri"/>
          <w:b/>
        </w:rPr>
      </w:pPr>
    </w:p>
    <w:p w14:paraId="0136DC88" w14:textId="77777777" w:rsidR="00F05FAE" w:rsidRDefault="00F05FAE" w:rsidP="00F05FAE">
      <w:pPr>
        <w:jc w:val="center"/>
        <w:rPr>
          <w:rFonts w:ascii="Calibri" w:hAnsi="Calibri" w:cs="Calibri"/>
          <w:b/>
        </w:rPr>
      </w:pPr>
    </w:p>
    <w:p w14:paraId="30B7066E" w14:textId="77777777" w:rsidR="00F05FAE" w:rsidRDefault="00F05FAE" w:rsidP="00F05FAE">
      <w:pPr>
        <w:jc w:val="center"/>
        <w:rPr>
          <w:rFonts w:ascii="Calibri" w:hAnsi="Calibri" w:cs="Calibri"/>
          <w:b/>
        </w:rPr>
      </w:pPr>
    </w:p>
    <w:p w14:paraId="787E6634" w14:textId="77777777" w:rsidR="00F05FAE" w:rsidRDefault="00F05FAE" w:rsidP="00F05FAE">
      <w:pPr>
        <w:jc w:val="center"/>
        <w:rPr>
          <w:rFonts w:ascii="Calibri" w:hAnsi="Calibri" w:cs="Calibri"/>
          <w:b/>
        </w:rPr>
      </w:pPr>
    </w:p>
    <w:p w14:paraId="2423BFBB" w14:textId="77777777" w:rsidR="00F05FAE" w:rsidRDefault="00F05FAE" w:rsidP="00F05FAE">
      <w:pPr>
        <w:jc w:val="center"/>
        <w:rPr>
          <w:rFonts w:ascii="Calibri" w:hAnsi="Calibri" w:cs="Calibri"/>
          <w:b/>
        </w:rPr>
      </w:pPr>
    </w:p>
    <w:p w14:paraId="0A7F3B49" w14:textId="77777777" w:rsidR="00F05FAE" w:rsidRDefault="00F05FAE" w:rsidP="00F05FAE">
      <w:pPr>
        <w:jc w:val="center"/>
        <w:rPr>
          <w:rFonts w:ascii="Calibri" w:hAnsi="Calibri" w:cs="Calibri"/>
          <w:b/>
        </w:rPr>
      </w:pPr>
    </w:p>
    <w:p w14:paraId="4E120489" w14:textId="1577EE94" w:rsidR="00F05FAE" w:rsidRDefault="00F05FAE" w:rsidP="00F05FAE">
      <w:pPr>
        <w:jc w:val="center"/>
        <w:rPr>
          <w:rFonts w:ascii="Calibri" w:hAnsi="Calibri" w:cs="Calibri"/>
          <w:b/>
        </w:rPr>
      </w:pPr>
    </w:p>
    <w:p w14:paraId="350864A8" w14:textId="1E0A400C" w:rsidR="00B17AE4" w:rsidRDefault="00B17AE4" w:rsidP="00F05FAE">
      <w:pPr>
        <w:jc w:val="center"/>
        <w:rPr>
          <w:rFonts w:ascii="Calibri" w:hAnsi="Calibri" w:cs="Calibri"/>
          <w:b/>
        </w:rPr>
      </w:pPr>
    </w:p>
    <w:p w14:paraId="0A47DCFC" w14:textId="01F5741C" w:rsidR="00B17AE4" w:rsidRDefault="00B17AE4" w:rsidP="00F05FAE">
      <w:pPr>
        <w:jc w:val="center"/>
        <w:rPr>
          <w:rFonts w:ascii="Calibri" w:hAnsi="Calibri" w:cs="Calibri"/>
          <w:b/>
        </w:rPr>
      </w:pPr>
    </w:p>
    <w:p w14:paraId="4074115E" w14:textId="3FCB09A9" w:rsidR="00B17AE4" w:rsidRDefault="00B17AE4" w:rsidP="00F05FAE">
      <w:pPr>
        <w:jc w:val="center"/>
        <w:rPr>
          <w:rFonts w:ascii="Calibri" w:hAnsi="Calibri" w:cs="Calibri"/>
          <w:b/>
        </w:rPr>
      </w:pPr>
    </w:p>
    <w:p w14:paraId="6B3E5FF3" w14:textId="52F3D906" w:rsidR="00B17AE4" w:rsidRDefault="00B17AE4" w:rsidP="00F05FAE">
      <w:pPr>
        <w:jc w:val="center"/>
        <w:rPr>
          <w:rFonts w:ascii="Calibri" w:hAnsi="Calibri" w:cs="Calibri"/>
          <w:b/>
        </w:rPr>
      </w:pPr>
    </w:p>
    <w:p w14:paraId="6FD99CCF" w14:textId="0A61A50B" w:rsidR="00B17AE4" w:rsidRDefault="00B17AE4" w:rsidP="00F05FAE">
      <w:pPr>
        <w:jc w:val="center"/>
        <w:rPr>
          <w:rFonts w:ascii="Calibri" w:hAnsi="Calibri" w:cs="Calibri"/>
          <w:b/>
        </w:rPr>
      </w:pPr>
    </w:p>
    <w:p w14:paraId="5F054394" w14:textId="67FE6186" w:rsidR="00B17AE4" w:rsidRDefault="00B17AE4" w:rsidP="00F05FAE">
      <w:pPr>
        <w:jc w:val="center"/>
        <w:rPr>
          <w:rFonts w:ascii="Calibri" w:hAnsi="Calibri" w:cs="Calibri"/>
          <w:b/>
        </w:rPr>
      </w:pPr>
    </w:p>
    <w:p w14:paraId="24F04CF0" w14:textId="31C4654F" w:rsidR="00B17AE4" w:rsidRDefault="00B17AE4" w:rsidP="00F05FAE">
      <w:pPr>
        <w:jc w:val="center"/>
        <w:rPr>
          <w:rFonts w:ascii="Calibri" w:hAnsi="Calibri" w:cs="Calibri"/>
          <w:b/>
        </w:rPr>
      </w:pPr>
    </w:p>
    <w:p w14:paraId="566F6489" w14:textId="0A70B7A3" w:rsidR="00B17AE4" w:rsidRDefault="00B17AE4" w:rsidP="00F05FAE">
      <w:pPr>
        <w:jc w:val="center"/>
        <w:rPr>
          <w:rFonts w:ascii="Calibri" w:hAnsi="Calibri" w:cs="Calibri"/>
          <w:b/>
        </w:rPr>
      </w:pPr>
    </w:p>
    <w:p w14:paraId="21418FDB" w14:textId="6B387B67" w:rsidR="00B17AE4" w:rsidRDefault="00B17AE4" w:rsidP="00F05FAE">
      <w:pPr>
        <w:jc w:val="center"/>
        <w:rPr>
          <w:rFonts w:ascii="Calibri" w:hAnsi="Calibri" w:cs="Calibri"/>
          <w:b/>
        </w:rPr>
      </w:pPr>
    </w:p>
    <w:p w14:paraId="70E31D1E" w14:textId="53E10E18" w:rsidR="00B17AE4" w:rsidRDefault="00B17AE4" w:rsidP="00F05FAE">
      <w:pPr>
        <w:jc w:val="center"/>
        <w:rPr>
          <w:rFonts w:ascii="Calibri" w:hAnsi="Calibri" w:cs="Calibri"/>
          <w:b/>
        </w:rPr>
      </w:pPr>
    </w:p>
    <w:p w14:paraId="7BE694D8" w14:textId="57E91269" w:rsidR="00B17AE4" w:rsidRDefault="00B17AE4" w:rsidP="00F05FAE">
      <w:pPr>
        <w:jc w:val="center"/>
        <w:rPr>
          <w:rFonts w:ascii="Calibri" w:hAnsi="Calibri" w:cs="Calibri"/>
          <w:b/>
        </w:rPr>
      </w:pPr>
    </w:p>
    <w:p w14:paraId="23742E5F" w14:textId="3B23BF64" w:rsidR="00B17AE4" w:rsidRDefault="00B17AE4" w:rsidP="00F05FAE">
      <w:pPr>
        <w:jc w:val="center"/>
        <w:rPr>
          <w:rFonts w:ascii="Calibri" w:hAnsi="Calibri" w:cs="Calibri"/>
          <w:b/>
        </w:rPr>
      </w:pPr>
    </w:p>
    <w:p w14:paraId="657220BD" w14:textId="665EE273" w:rsidR="00B17AE4" w:rsidRDefault="00B17AE4" w:rsidP="00F05FAE">
      <w:pPr>
        <w:jc w:val="center"/>
        <w:rPr>
          <w:rFonts w:ascii="Calibri" w:hAnsi="Calibri" w:cs="Calibri"/>
          <w:b/>
        </w:rPr>
      </w:pPr>
    </w:p>
    <w:p w14:paraId="61225647" w14:textId="7D54CF56" w:rsidR="00B17AE4" w:rsidRDefault="00B17AE4" w:rsidP="00F05FAE">
      <w:pPr>
        <w:jc w:val="center"/>
        <w:rPr>
          <w:rFonts w:ascii="Calibri" w:hAnsi="Calibri" w:cs="Calibri"/>
          <w:b/>
        </w:rPr>
      </w:pPr>
    </w:p>
    <w:p w14:paraId="39A30583" w14:textId="3E174264" w:rsidR="00B17AE4" w:rsidRDefault="00B17AE4" w:rsidP="00F05FAE">
      <w:pPr>
        <w:jc w:val="center"/>
        <w:rPr>
          <w:rFonts w:ascii="Calibri" w:hAnsi="Calibri" w:cs="Calibri"/>
          <w:b/>
        </w:rPr>
      </w:pPr>
    </w:p>
    <w:p w14:paraId="1D5ABAF7" w14:textId="3CC357E5" w:rsidR="00B17AE4" w:rsidRDefault="00B17AE4" w:rsidP="00F05FAE">
      <w:pPr>
        <w:jc w:val="center"/>
        <w:rPr>
          <w:rFonts w:ascii="Calibri" w:hAnsi="Calibri" w:cs="Calibri"/>
          <w:b/>
        </w:rPr>
      </w:pPr>
    </w:p>
    <w:p w14:paraId="2D0FAE94" w14:textId="4DA93B0E" w:rsidR="00B17AE4" w:rsidRDefault="00B17AE4" w:rsidP="00F05FAE">
      <w:pPr>
        <w:jc w:val="center"/>
        <w:rPr>
          <w:rFonts w:ascii="Calibri" w:hAnsi="Calibri" w:cs="Calibri"/>
          <w:b/>
        </w:rPr>
      </w:pPr>
    </w:p>
    <w:p w14:paraId="704B7960" w14:textId="1A7C4A4B" w:rsidR="00B17AE4" w:rsidRDefault="00B17AE4" w:rsidP="00F05FAE">
      <w:pPr>
        <w:jc w:val="center"/>
        <w:rPr>
          <w:rFonts w:ascii="Calibri" w:hAnsi="Calibri" w:cs="Calibri"/>
          <w:b/>
        </w:rPr>
      </w:pPr>
    </w:p>
    <w:p w14:paraId="2D3AE0CF" w14:textId="46CF3C91" w:rsidR="00B17AE4" w:rsidRDefault="00B17AE4" w:rsidP="00F05FAE">
      <w:pPr>
        <w:jc w:val="center"/>
        <w:rPr>
          <w:rFonts w:ascii="Calibri" w:hAnsi="Calibri" w:cs="Calibri"/>
          <w:b/>
        </w:rPr>
      </w:pPr>
    </w:p>
    <w:p w14:paraId="17535893" w14:textId="7379C755" w:rsidR="00B17AE4" w:rsidRDefault="00B17AE4" w:rsidP="00F05FAE">
      <w:pPr>
        <w:jc w:val="center"/>
        <w:rPr>
          <w:rFonts w:ascii="Calibri" w:hAnsi="Calibri" w:cs="Calibri"/>
          <w:b/>
        </w:rPr>
      </w:pPr>
    </w:p>
    <w:p w14:paraId="7E36E530" w14:textId="77777777" w:rsidR="00F05FAE" w:rsidRDefault="00F05FAE" w:rsidP="00F05FAE">
      <w:pPr>
        <w:jc w:val="center"/>
        <w:rPr>
          <w:rFonts w:ascii="Calibri" w:hAnsi="Calibri" w:cs="Calibri"/>
          <w:b/>
        </w:rPr>
      </w:pPr>
    </w:p>
    <w:p w14:paraId="727F2B2E" w14:textId="77777777" w:rsidR="00B17AE4" w:rsidRPr="00434BBE" w:rsidRDefault="00B17AE4" w:rsidP="00B17AE4">
      <w:pPr>
        <w:autoSpaceDE w:val="0"/>
        <w:autoSpaceDN w:val="0"/>
        <w:adjustRightInd w:val="0"/>
        <w:rPr>
          <w:rFonts w:asciiTheme="minorHAnsi" w:hAnsiTheme="minorHAnsi" w:cstheme="minorHAnsi"/>
          <w:b/>
          <w:bCs/>
        </w:rPr>
      </w:pPr>
    </w:p>
    <w:p w14:paraId="13A872D5" w14:textId="06F93E18" w:rsidR="00B17AE4" w:rsidRPr="00434BBE" w:rsidRDefault="00B17AE4" w:rsidP="00B17AE4">
      <w:pPr>
        <w:autoSpaceDE w:val="0"/>
        <w:autoSpaceDN w:val="0"/>
        <w:adjustRightInd w:val="0"/>
        <w:rPr>
          <w:rFonts w:asciiTheme="minorHAnsi" w:hAnsiTheme="minorHAnsi" w:cstheme="minorHAnsi"/>
          <w:b/>
          <w:bCs/>
        </w:rPr>
      </w:pPr>
      <w:r>
        <w:rPr>
          <w:rFonts w:asciiTheme="minorHAnsi" w:hAnsiTheme="minorHAnsi" w:cstheme="minorHAnsi"/>
          <w:b/>
          <w:bCs/>
        </w:rPr>
        <w:lastRenderedPageBreak/>
        <w:t xml:space="preserve">PRILOG </w:t>
      </w:r>
      <w:r w:rsidR="00C0790B">
        <w:rPr>
          <w:rFonts w:asciiTheme="minorHAnsi" w:hAnsiTheme="minorHAnsi" w:cstheme="minorHAnsi"/>
          <w:b/>
          <w:bCs/>
        </w:rPr>
        <w:t xml:space="preserve">10. </w:t>
      </w:r>
      <w:r>
        <w:rPr>
          <w:rFonts w:asciiTheme="minorHAnsi" w:hAnsiTheme="minorHAnsi" w:cstheme="minorHAnsi"/>
          <w:b/>
          <w:bCs/>
        </w:rPr>
        <w:t xml:space="preserve">  </w:t>
      </w:r>
      <w:r w:rsidRPr="00434BBE">
        <w:rPr>
          <w:rFonts w:asciiTheme="minorHAnsi" w:hAnsiTheme="minorHAnsi" w:cstheme="minorHAnsi"/>
          <w:b/>
          <w:bCs/>
        </w:rPr>
        <w:t>PROJEKTNI ZADATAK</w:t>
      </w:r>
    </w:p>
    <w:p w14:paraId="404A173E" w14:textId="3A46EC5E" w:rsidR="00B17AE4" w:rsidRDefault="00B17AE4" w:rsidP="00B17AE4">
      <w:pPr>
        <w:tabs>
          <w:tab w:val="right" w:pos="9498"/>
        </w:tabs>
        <w:rPr>
          <w:rFonts w:asciiTheme="minorHAnsi" w:hAnsiTheme="minorHAnsi" w:cstheme="minorHAnsi"/>
        </w:rPr>
      </w:pPr>
    </w:p>
    <w:p w14:paraId="6CB7A7BA" w14:textId="77777777" w:rsidR="00B17AE4" w:rsidRPr="00434BBE" w:rsidRDefault="00B17AE4" w:rsidP="00B17AE4">
      <w:pPr>
        <w:tabs>
          <w:tab w:val="right" w:pos="9498"/>
        </w:tabs>
        <w:rPr>
          <w:rFonts w:asciiTheme="minorHAnsi" w:hAnsiTheme="minorHAnsi" w:cstheme="minorHAnsi"/>
        </w:rPr>
      </w:pPr>
    </w:p>
    <w:p w14:paraId="756A7266" w14:textId="77777777" w:rsidR="00B17AE4" w:rsidRPr="00434BBE" w:rsidRDefault="00B17AE4" w:rsidP="00B17AE4">
      <w:pPr>
        <w:tabs>
          <w:tab w:val="left" w:pos="2835"/>
        </w:tabs>
        <w:spacing w:line="312" w:lineRule="auto"/>
        <w:rPr>
          <w:rFonts w:asciiTheme="minorHAnsi" w:hAnsiTheme="minorHAnsi" w:cstheme="minorHAnsi"/>
        </w:rPr>
      </w:pPr>
      <w:r w:rsidRPr="00434BBE">
        <w:rPr>
          <w:rFonts w:asciiTheme="minorHAnsi" w:hAnsiTheme="minorHAnsi" w:cstheme="minorHAnsi"/>
        </w:rPr>
        <w:t>Investitor:</w:t>
      </w:r>
      <w:r w:rsidRPr="00434BBE">
        <w:rPr>
          <w:rFonts w:asciiTheme="minorHAnsi" w:hAnsiTheme="minorHAnsi" w:cstheme="minorHAnsi"/>
        </w:rPr>
        <w:tab/>
        <w:t>Općina Čavle</w:t>
      </w:r>
    </w:p>
    <w:p w14:paraId="0FB39AD5" w14:textId="77777777" w:rsidR="00B17AE4" w:rsidRPr="00434BBE" w:rsidRDefault="00B17AE4" w:rsidP="00B17AE4">
      <w:pPr>
        <w:tabs>
          <w:tab w:val="left" w:pos="2835"/>
        </w:tabs>
        <w:spacing w:line="312" w:lineRule="auto"/>
        <w:rPr>
          <w:rFonts w:asciiTheme="minorHAnsi" w:hAnsiTheme="minorHAnsi" w:cstheme="minorHAnsi"/>
          <w:b/>
          <w:bCs/>
        </w:rPr>
      </w:pPr>
      <w:r w:rsidRPr="00434BBE">
        <w:rPr>
          <w:rFonts w:asciiTheme="minorHAnsi" w:hAnsiTheme="minorHAnsi" w:cstheme="minorHAnsi"/>
        </w:rPr>
        <w:t>Građevina:</w:t>
      </w:r>
      <w:r w:rsidRPr="00434BBE">
        <w:rPr>
          <w:rFonts w:asciiTheme="minorHAnsi" w:hAnsiTheme="minorHAnsi" w:cstheme="minorHAnsi"/>
        </w:rPr>
        <w:tab/>
      </w:r>
      <w:r w:rsidRPr="00434BBE">
        <w:rPr>
          <w:rFonts w:asciiTheme="minorHAnsi" w:hAnsiTheme="minorHAnsi" w:cstheme="minorHAnsi"/>
          <w:b/>
          <w:bCs/>
        </w:rPr>
        <w:t>Dom kulture Čavle</w:t>
      </w:r>
    </w:p>
    <w:p w14:paraId="7847A6E1" w14:textId="77777777" w:rsidR="00B17AE4" w:rsidRPr="00434BBE" w:rsidRDefault="00B17AE4" w:rsidP="00B17AE4">
      <w:pPr>
        <w:tabs>
          <w:tab w:val="left" w:pos="2835"/>
        </w:tabs>
        <w:spacing w:line="312" w:lineRule="auto"/>
        <w:rPr>
          <w:rFonts w:asciiTheme="minorHAnsi" w:hAnsiTheme="minorHAnsi" w:cstheme="minorHAnsi"/>
        </w:rPr>
      </w:pPr>
      <w:r w:rsidRPr="00434BBE">
        <w:rPr>
          <w:rFonts w:asciiTheme="minorHAnsi" w:hAnsiTheme="minorHAnsi" w:cstheme="minorHAnsi"/>
        </w:rPr>
        <w:t>Vrsta dokumentacije:</w:t>
      </w:r>
      <w:r w:rsidRPr="00434BBE">
        <w:rPr>
          <w:rFonts w:asciiTheme="minorHAnsi" w:hAnsiTheme="minorHAnsi" w:cstheme="minorHAnsi"/>
        </w:rPr>
        <w:tab/>
        <w:t>Izrada Glavnog projekta i troškovnika radova</w:t>
      </w:r>
    </w:p>
    <w:p w14:paraId="6FDA0D35" w14:textId="77777777" w:rsidR="00B17AE4" w:rsidRPr="00434BBE" w:rsidRDefault="00B17AE4" w:rsidP="00B17AE4">
      <w:pPr>
        <w:tabs>
          <w:tab w:val="left" w:pos="2835"/>
        </w:tabs>
        <w:spacing w:line="312" w:lineRule="auto"/>
        <w:rPr>
          <w:rFonts w:asciiTheme="minorHAnsi" w:hAnsiTheme="minorHAnsi" w:cstheme="minorHAnsi"/>
        </w:rPr>
      </w:pPr>
      <w:r w:rsidRPr="00434BBE">
        <w:rPr>
          <w:rFonts w:asciiTheme="minorHAnsi" w:hAnsiTheme="minorHAnsi" w:cstheme="minorHAnsi"/>
        </w:rPr>
        <w:t>Vrsta projekta:</w:t>
      </w:r>
      <w:r w:rsidRPr="00434BBE">
        <w:rPr>
          <w:rFonts w:asciiTheme="minorHAnsi" w:hAnsiTheme="minorHAnsi" w:cstheme="minorHAnsi"/>
        </w:rPr>
        <w:tab/>
        <w:t>Projekt više struka</w:t>
      </w:r>
    </w:p>
    <w:p w14:paraId="1B3993AE" w14:textId="77777777" w:rsidR="00B17AE4" w:rsidRPr="00434BBE" w:rsidRDefault="00B17AE4" w:rsidP="00B17AE4">
      <w:pPr>
        <w:tabs>
          <w:tab w:val="left" w:pos="2835"/>
        </w:tabs>
        <w:spacing w:line="312" w:lineRule="auto"/>
        <w:rPr>
          <w:rFonts w:asciiTheme="minorHAnsi" w:hAnsiTheme="minorHAnsi" w:cstheme="minorHAnsi"/>
        </w:rPr>
      </w:pPr>
      <w:r w:rsidRPr="00434BBE">
        <w:rPr>
          <w:rFonts w:asciiTheme="minorHAnsi" w:hAnsiTheme="minorHAnsi" w:cstheme="minorHAnsi"/>
        </w:rPr>
        <w:t>Područje projekta:</w:t>
      </w:r>
      <w:r w:rsidRPr="00434BBE">
        <w:rPr>
          <w:rFonts w:asciiTheme="minorHAnsi" w:hAnsiTheme="minorHAnsi" w:cstheme="minorHAnsi"/>
        </w:rPr>
        <w:tab/>
        <w:t>Općina Čavle</w:t>
      </w:r>
    </w:p>
    <w:p w14:paraId="0AE34392" w14:textId="77777777" w:rsidR="00B17AE4" w:rsidRPr="00434BBE" w:rsidRDefault="00B17AE4" w:rsidP="00B17AE4">
      <w:pPr>
        <w:tabs>
          <w:tab w:val="left" w:pos="2835"/>
        </w:tabs>
        <w:spacing w:line="312" w:lineRule="auto"/>
        <w:rPr>
          <w:rFonts w:asciiTheme="minorHAnsi" w:hAnsiTheme="minorHAnsi" w:cstheme="minorHAnsi"/>
        </w:rPr>
      </w:pPr>
      <w:r w:rsidRPr="00434BBE">
        <w:rPr>
          <w:rFonts w:asciiTheme="minorHAnsi" w:hAnsiTheme="minorHAnsi" w:cstheme="minorHAnsi"/>
        </w:rPr>
        <w:t>Broj primjeraka:</w:t>
      </w:r>
      <w:r w:rsidRPr="00434BBE">
        <w:rPr>
          <w:rFonts w:asciiTheme="minorHAnsi" w:hAnsiTheme="minorHAnsi" w:cstheme="minorHAnsi"/>
        </w:rPr>
        <w:tab/>
        <w:t>Investitoru se predaje kompletna projektna dokumentacija u 3(tri) uvezana primjerka + dokumentacija u digitalnom obliku (pdf.,</w:t>
      </w:r>
      <w:proofErr w:type="spellStart"/>
      <w:r w:rsidRPr="00434BBE">
        <w:rPr>
          <w:rFonts w:asciiTheme="minorHAnsi" w:hAnsiTheme="minorHAnsi" w:cstheme="minorHAnsi"/>
        </w:rPr>
        <w:t>dwg</w:t>
      </w:r>
      <w:proofErr w:type="spellEnd"/>
      <w:r w:rsidRPr="00434BBE">
        <w:rPr>
          <w:rFonts w:asciiTheme="minorHAnsi" w:hAnsiTheme="minorHAnsi" w:cstheme="minorHAnsi"/>
        </w:rPr>
        <w:t>. doc.)</w:t>
      </w:r>
    </w:p>
    <w:p w14:paraId="698F2422" w14:textId="7AD17D6F" w:rsidR="00B17AE4" w:rsidRPr="00B17AE4" w:rsidRDefault="00B17AE4" w:rsidP="00B17AE4">
      <w:pPr>
        <w:keepNext/>
        <w:keepLines/>
        <w:spacing w:before="440" w:after="220"/>
        <w:jc w:val="both"/>
        <w:outlineLvl w:val="0"/>
        <w:rPr>
          <w:rFonts w:asciiTheme="minorHAnsi" w:hAnsiTheme="minorHAnsi" w:cstheme="minorHAnsi"/>
          <w:b/>
          <w:bCs/>
          <w:caps/>
        </w:rPr>
      </w:pPr>
      <w:bookmarkStart w:id="3" w:name="_Toc437591931"/>
      <w:r w:rsidRPr="00434BBE">
        <w:rPr>
          <w:rFonts w:asciiTheme="minorHAnsi" w:hAnsiTheme="minorHAnsi" w:cstheme="minorHAnsi"/>
          <w:b/>
          <w:bCs/>
          <w:caps/>
        </w:rPr>
        <w:t>Uvod</w:t>
      </w:r>
      <w:bookmarkEnd w:id="3"/>
    </w:p>
    <w:p w14:paraId="336A1B3F" w14:textId="77777777" w:rsidR="00B17AE4" w:rsidRPr="00434BBE" w:rsidRDefault="00B17AE4" w:rsidP="00B17AE4">
      <w:pPr>
        <w:jc w:val="both"/>
        <w:rPr>
          <w:rFonts w:asciiTheme="minorHAnsi" w:hAnsiTheme="minorHAnsi" w:cstheme="minorHAnsi"/>
        </w:rPr>
      </w:pPr>
      <w:r w:rsidRPr="00434BBE">
        <w:rPr>
          <w:rFonts w:asciiTheme="minorHAnsi" w:hAnsiTheme="minorHAnsi" w:cstheme="minorHAnsi"/>
        </w:rPr>
        <w:t xml:space="preserve">Objekt Dom kulture Čavle smješten na </w:t>
      </w:r>
      <w:proofErr w:type="spellStart"/>
      <w:r w:rsidRPr="00434BBE">
        <w:rPr>
          <w:rFonts w:asciiTheme="minorHAnsi" w:hAnsiTheme="minorHAnsi" w:cstheme="minorHAnsi"/>
        </w:rPr>
        <w:t>k.č</w:t>
      </w:r>
      <w:proofErr w:type="spellEnd"/>
      <w:r w:rsidRPr="00434BBE">
        <w:rPr>
          <w:rFonts w:asciiTheme="minorHAnsi" w:hAnsiTheme="minorHAnsi" w:cstheme="minorHAnsi"/>
        </w:rPr>
        <w:t xml:space="preserve">. 6339, </w:t>
      </w:r>
      <w:proofErr w:type="spellStart"/>
      <w:r w:rsidRPr="00434BBE">
        <w:rPr>
          <w:rFonts w:asciiTheme="minorHAnsi" w:hAnsiTheme="minorHAnsi" w:cstheme="minorHAnsi"/>
        </w:rPr>
        <w:t>kat.općina</w:t>
      </w:r>
      <w:proofErr w:type="spellEnd"/>
      <w:r w:rsidRPr="00434BBE">
        <w:rPr>
          <w:rFonts w:asciiTheme="minorHAnsi" w:hAnsiTheme="minorHAnsi" w:cstheme="minorHAnsi"/>
        </w:rPr>
        <w:t xml:space="preserve"> </w:t>
      </w:r>
      <w:proofErr w:type="spellStart"/>
      <w:r w:rsidRPr="00434BBE">
        <w:rPr>
          <w:rFonts w:asciiTheme="minorHAnsi" w:hAnsiTheme="minorHAnsi" w:cstheme="minorHAnsi"/>
        </w:rPr>
        <w:t>cernik</w:t>
      </w:r>
      <w:proofErr w:type="spellEnd"/>
      <w:r w:rsidRPr="00434BBE">
        <w:rPr>
          <w:rFonts w:asciiTheme="minorHAnsi" w:hAnsiTheme="minorHAnsi" w:cstheme="minorHAnsi"/>
        </w:rPr>
        <w:t xml:space="preserve">-čavle (adresa </w:t>
      </w:r>
      <w:proofErr w:type="spellStart"/>
      <w:r w:rsidRPr="00434BBE">
        <w:rPr>
          <w:rFonts w:asciiTheme="minorHAnsi" w:hAnsiTheme="minorHAnsi" w:cstheme="minorHAnsi"/>
        </w:rPr>
        <w:t>Čavja</w:t>
      </w:r>
      <w:proofErr w:type="spellEnd"/>
      <w:r w:rsidRPr="00434BBE">
        <w:rPr>
          <w:rFonts w:asciiTheme="minorHAnsi" w:hAnsiTheme="minorHAnsi" w:cstheme="minorHAnsi"/>
        </w:rPr>
        <w:t xml:space="preserve"> 17, 51219 Čavle) se nalazi a samom raskrižju u centru mjesta (spoj županijske ceste Ž2017 i državne ceste D40). </w:t>
      </w:r>
    </w:p>
    <w:p w14:paraId="197ED1A0" w14:textId="77777777" w:rsidR="00B17AE4" w:rsidRPr="00434BBE" w:rsidRDefault="00B17AE4" w:rsidP="00B17AE4">
      <w:pPr>
        <w:jc w:val="both"/>
        <w:rPr>
          <w:rFonts w:asciiTheme="minorHAnsi" w:hAnsiTheme="minorHAnsi" w:cstheme="minorHAnsi"/>
        </w:rPr>
      </w:pPr>
    </w:p>
    <w:p w14:paraId="313CAB89" w14:textId="77777777" w:rsidR="00B17AE4" w:rsidRPr="00B17AE4" w:rsidRDefault="00B17AE4" w:rsidP="00B17AE4">
      <w:pPr>
        <w:jc w:val="both"/>
        <w:rPr>
          <w:rFonts w:asciiTheme="minorHAnsi" w:hAnsiTheme="minorHAnsi" w:cstheme="minorHAnsi"/>
          <w:b/>
        </w:rPr>
      </w:pPr>
      <w:r w:rsidRPr="00B17AE4">
        <w:rPr>
          <w:rFonts w:asciiTheme="minorHAnsi" w:hAnsiTheme="minorHAnsi" w:cstheme="minorHAnsi"/>
          <w:b/>
        </w:rPr>
        <w:t>POSTOJEĆE STANJE</w:t>
      </w:r>
    </w:p>
    <w:p w14:paraId="7F8D7A63" w14:textId="77777777" w:rsidR="00B17AE4" w:rsidRPr="00434BBE" w:rsidRDefault="00B17AE4" w:rsidP="00B17AE4">
      <w:pPr>
        <w:pStyle w:val="Odlomakpopisa"/>
        <w:jc w:val="both"/>
        <w:rPr>
          <w:rFonts w:asciiTheme="minorHAnsi" w:hAnsiTheme="minorHAnsi" w:cstheme="minorHAnsi"/>
          <w:b/>
        </w:rPr>
      </w:pPr>
    </w:p>
    <w:p w14:paraId="719D1D13" w14:textId="77777777" w:rsidR="00B17AE4" w:rsidRPr="00434BBE" w:rsidRDefault="00B17AE4" w:rsidP="00B17AE4">
      <w:pPr>
        <w:jc w:val="both"/>
        <w:rPr>
          <w:rFonts w:asciiTheme="minorHAnsi" w:hAnsiTheme="minorHAnsi" w:cstheme="minorHAnsi"/>
        </w:rPr>
      </w:pPr>
      <w:r w:rsidRPr="00434BBE">
        <w:rPr>
          <w:rFonts w:asciiTheme="minorHAnsi" w:hAnsiTheme="minorHAnsi" w:cstheme="minorHAnsi"/>
        </w:rPr>
        <w:t xml:space="preserve">Zgrada Doma kulture Čavle je slobodnostojeća građevina javne namjene smještena na </w:t>
      </w:r>
      <w:proofErr w:type="spellStart"/>
      <w:r w:rsidRPr="00434BBE">
        <w:rPr>
          <w:rFonts w:asciiTheme="minorHAnsi" w:hAnsiTheme="minorHAnsi" w:cstheme="minorHAnsi"/>
        </w:rPr>
        <w:t>k.č</w:t>
      </w:r>
      <w:proofErr w:type="spellEnd"/>
      <w:r w:rsidRPr="00434BBE">
        <w:rPr>
          <w:rFonts w:asciiTheme="minorHAnsi" w:hAnsiTheme="minorHAnsi" w:cstheme="minorHAnsi"/>
        </w:rPr>
        <w:t xml:space="preserve">. 6339, </w:t>
      </w:r>
      <w:proofErr w:type="spellStart"/>
      <w:r w:rsidRPr="00434BBE">
        <w:rPr>
          <w:rFonts w:asciiTheme="minorHAnsi" w:hAnsiTheme="minorHAnsi" w:cstheme="minorHAnsi"/>
        </w:rPr>
        <w:t>kat.općina</w:t>
      </w:r>
      <w:proofErr w:type="spellEnd"/>
      <w:r w:rsidRPr="00434BBE">
        <w:rPr>
          <w:rFonts w:asciiTheme="minorHAnsi" w:hAnsiTheme="minorHAnsi" w:cstheme="minorHAnsi"/>
        </w:rPr>
        <w:t xml:space="preserve"> Cernik-Čavle (adresa </w:t>
      </w:r>
      <w:proofErr w:type="spellStart"/>
      <w:r w:rsidRPr="00434BBE">
        <w:rPr>
          <w:rFonts w:asciiTheme="minorHAnsi" w:hAnsiTheme="minorHAnsi" w:cstheme="minorHAnsi"/>
        </w:rPr>
        <w:t>Čavja</w:t>
      </w:r>
      <w:proofErr w:type="spellEnd"/>
      <w:r w:rsidRPr="00434BBE">
        <w:rPr>
          <w:rFonts w:asciiTheme="minorHAnsi" w:hAnsiTheme="minorHAnsi" w:cstheme="minorHAnsi"/>
        </w:rPr>
        <w:t xml:space="preserve"> 17, 51219 Čavle) nalazi se na samom raskrižju u centru mjesta Čavle (spoj županijske ceste Ž2017 i državne ceste D40). </w:t>
      </w:r>
      <w:proofErr w:type="spellStart"/>
      <w:r w:rsidRPr="00434BBE">
        <w:rPr>
          <w:rFonts w:asciiTheme="minorHAnsi" w:hAnsiTheme="minorHAnsi" w:cstheme="minorHAnsi"/>
        </w:rPr>
        <w:t>Etažnost</w:t>
      </w:r>
      <w:proofErr w:type="spellEnd"/>
      <w:r w:rsidRPr="00434BBE">
        <w:rPr>
          <w:rFonts w:asciiTheme="minorHAnsi" w:hAnsiTheme="minorHAnsi" w:cstheme="minorHAnsi"/>
        </w:rPr>
        <w:t xml:space="preserve"> zgrade iznosi S+P+1. </w:t>
      </w:r>
    </w:p>
    <w:p w14:paraId="33715E82" w14:textId="77777777" w:rsidR="00B17AE4" w:rsidRPr="00434BBE" w:rsidRDefault="00B17AE4" w:rsidP="00B17AE4">
      <w:pPr>
        <w:jc w:val="both"/>
        <w:rPr>
          <w:rFonts w:asciiTheme="minorHAnsi" w:hAnsiTheme="minorHAnsi" w:cstheme="minorHAnsi"/>
        </w:rPr>
      </w:pPr>
    </w:p>
    <w:p w14:paraId="1F437DC4" w14:textId="77777777" w:rsidR="00B17AE4" w:rsidRPr="00434BBE" w:rsidRDefault="00B17AE4" w:rsidP="00B17AE4">
      <w:pPr>
        <w:jc w:val="both"/>
        <w:rPr>
          <w:rFonts w:asciiTheme="minorHAnsi" w:hAnsiTheme="minorHAnsi" w:cstheme="minorHAnsi"/>
        </w:rPr>
      </w:pPr>
      <w:r w:rsidRPr="00434BBE">
        <w:rPr>
          <w:rFonts w:asciiTheme="minorHAnsi" w:hAnsiTheme="minorHAnsi" w:cstheme="minorHAnsi"/>
        </w:rPr>
        <w:t xml:space="preserve">Tlocrtna kompozicija građevine organizirana je u obliku slova T, sa tri definirana volumena: 1. Administrativni dio uz glavnu prometnicu sastavljen od ulaznog galerijskog prostora Doma kulture, turističke zajednice, banke, </w:t>
      </w:r>
      <w:proofErr w:type="spellStart"/>
      <w:r w:rsidRPr="00434BBE">
        <w:rPr>
          <w:rFonts w:asciiTheme="minorHAnsi" w:hAnsiTheme="minorHAnsi" w:cstheme="minorHAnsi"/>
        </w:rPr>
        <w:t>caffe</w:t>
      </w:r>
      <w:proofErr w:type="spellEnd"/>
      <w:r w:rsidRPr="00434BBE">
        <w:rPr>
          <w:rFonts w:asciiTheme="minorHAnsi" w:hAnsiTheme="minorHAnsi" w:cstheme="minorHAnsi"/>
        </w:rPr>
        <w:t xml:space="preserve"> bara, pošte, vijećnice i ostalih popratnih sadržaja; 2. Volumen gledališta i pozornice; 3. Troetažni volumen uredskih prostora na jugozapadnom pročelju sastavljenog od prostorija Dobrovoljnog vatrogasnog društva na polukatu i dvije etaže uredskih prostora za najam. Na etaži suterena nalazi se prostor trgovine koji se zadržava sukladno postojećem stanju, odnosno nije obuhvaćen projektom.</w:t>
      </w:r>
    </w:p>
    <w:p w14:paraId="5C419E49" w14:textId="77777777" w:rsidR="00B17AE4" w:rsidRPr="00434BBE" w:rsidRDefault="00B17AE4" w:rsidP="00B17AE4">
      <w:pPr>
        <w:jc w:val="both"/>
        <w:rPr>
          <w:rFonts w:asciiTheme="minorHAnsi" w:hAnsiTheme="minorHAnsi" w:cstheme="minorHAnsi"/>
        </w:rPr>
      </w:pPr>
    </w:p>
    <w:p w14:paraId="5C62324E" w14:textId="77777777" w:rsidR="00B17AE4" w:rsidRPr="00B17AE4" w:rsidRDefault="00B17AE4" w:rsidP="00B17AE4">
      <w:pPr>
        <w:jc w:val="both"/>
        <w:rPr>
          <w:rFonts w:asciiTheme="minorHAnsi" w:hAnsiTheme="minorHAnsi" w:cstheme="minorHAnsi"/>
          <w:b/>
        </w:rPr>
      </w:pPr>
      <w:r w:rsidRPr="00B17AE4">
        <w:rPr>
          <w:rFonts w:asciiTheme="minorHAnsi" w:hAnsiTheme="minorHAnsi" w:cstheme="minorHAnsi"/>
          <w:b/>
        </w:rPr>
        <w:t>PLANIRANO STANJE</w:t>
      </w:r>
    </w:p>
    <w:p w14:paraId="3E30C7BB" w14:textId="77777777" w:rsidR="00B17AE4" w:rsidRPr="00434BBE" w:rsidRDefault="00B17AE4" w:rsidP="00B17AE4">
      <w:pPr>
        <w:jc w:val="both"/>
        <w:rPr>
          <w:rFonts w:asciiTheme="minorHAnsi" w:hAnsiTheme="minorHAnsi" w:cstheme="minorHAnsi"/>
        </w:rPr>
      </w:pPr>
    </w:p>
    <w:p w14:paraId="5B7432AB" w14:textId="68B59A25" w:rsidR="00B17AE4" w:rsidRPr="00434BBE" w:rsidRDefault="00B17AE4" w:rsidP="00B17AE4">
      <w:pPr>
        <w:pStyle w:val="Default"/>
        <w:jc w:val="both"/>
        <w:rPr>
          <w:rFonts w:asciiTheme="minorHAnsi" w:hAnsiTheme="minorHAnsi" w:cstheme="minorHAnsi"/>
        </w:rPr>
      </w:pPr>
      <w:r w:rsidRPr="00434BBE">
        <w:rPr>
          <w:rFonts w:asciiTheme="minorHAnsi" w:hAnsiTheme="minorHAnsi" w:cstheme="minorHAnsi"/>
        </w:rPr>
        <w:t xml:space="preserve">Izrada projektne dokumentacije obuhvaća smještaj i usklađenje uređenja interijera sa potrebama Općine Čavle unutar zgrade rekonstrukcijom Doma kulture Čavle. </w:t>
      </w:r>
    </w:p>
    <w:p w14:paraId="65AB4C48" w14:textId="77777777" w:rsidR="00C0790B" w:rsidRDefault="00C0790B" w:rsidP="00B17AE4">
      <w:pPr>
        <w:pStyle w:val="Default"/>
        <w:jc w:val="both"/>
        <w:rPr>
          <w:rFonts w:asciiTheme="minorHAnsi" w:hAnsiTheme="minorHAnsi" w:cstheme="minorHAnsi"/>
        </w:rPr>
      </w:pPr>
    </w:p>
    <w:p w14:paraId="13C8AD8E" w14:textId="3228E378" w:rsidR="00B17AE4" w:rsidRPr="00434BBE" w:rsidRDefault="00B17AE4" w:rsidP="00B17AE4">
      <w:pPr>
        <w:pStyle w:val="Default"/>
        <w:jc w:val="both"/>
        <w:rPr>
          <w:rFonts w:asciiTheme="minorHAnsi" w:hAnsiTheme="minorHAnsi" w:cstheme="minorHAnsi"/>
        </w:rPr>
      </w:pPr>
      <w:r w:rsidRPr="00434BBE">
        <w:rPr>
          <w:rFonts w:asciiTheme="minorHAnsi" w:hAnsiTheme="minorHAnsi" w:cstheme="minorHAnsi"/>
        </w:rPr>
        <w:t xml:space="preserve">Unutar prostora ulazne galerije Doma kulture predviđa se izvedba uslužnog pulta sa pripadajućom garderobom i spremištem za potrebe prihvata većeg broja ljudi tokom raznih događaja. Prema Pravilniku o osiguranju nesmetanog pristupa, kretanja i boravka osobama s invaliditetom i smanjene pokretljivosti uz ulaz u galerijski prostor Doma kulture projektom je potrebno planirati  pristupnu rampu. Pripadajuće sanitarije projektirati u skladu sa navedenim pravilnikom, te uz muški i ženski toalet planirati  sanitarije za osobe s invaliditetom. </w:t>
      </w:r>
    </w:p>
    <w:p w14:paraId="487F0145" w14:textId="77777777" w:rsidR="00C0790B" w:rsidRDefault="00C0790B" w:rsidP="00B17AE4">
      <w:pPr>
        <w:pStyle w:val="Default"/>
        <w:jc w:val="both"/>
        <w:rPr>
          <w:rFonts w:asciiTheme="minorHAnsi" w:hAnsiTheme="minorHAnsi" w:cstheme="minorHAnsi"/>
        </w:rPr>
      </w:pPr>
    </w:p>
    <w:p w14:paraId="14B6D57D" w14:textId="141A1AB3" w:rsidR="00B17AE4" w:rsidRPr="00434BBE" w:rsidRDefault="00B17AE4" w:rsidP="00B17AE4">
      <w:pPr>
        <w:pStyle w:val="Default"/>
        <w:jc w:val="both"/>
        <w:rPr>
          <w:rFonts w:asciiTheme="minorHAnsi" w:hAnsiTheme="minorHAnsi" w:cstheme="minorHAnsi"/>
        </w:rPr>
      </w:pPr>
      <w:r w:rsidRPr="00434BBE">
        <w:rPr>
          <w:rFonts w:asciiTheme="minorHAnsi" w:hAnsiTheme="minorHAnsi" w:cstheme="minorHAnsi"/>
        </w:rPr>
        <w:t xml:space="preserve">Unutar sadašnjeg prostora Turističke zajednice se smješta pisarnica za potrebe Općine te se predviđa izvedba dizala zbog vertikalnog povezivanja administrativnih sadržaja i osiguranja nesmetanog pristupa, kretanja i boravka osobama s invaliditetom i smanjene pokretljivosti. </w:t>
      </w:r>
    </w:p>
    <w:p w14:paraId="4528D907" w14:textId="77777777" w:rsidR="00B17AE4" w:rsidRPr="00434BBE" w:rsidRDefault="00B17AE4" w:rsidP="00B17AE4">
      <w:pPr>
        <w:pStyle w:val="Default"/>
        <w:jc w:val="both"/>
        <w:rPr>
          <w:rFonts w:asciiTheme="minorHAnsi" w:hAnsiTheme="minorHAnsi" w:cstheme="minorHAnsi"/>
        </w:rPr>
      </w:pPr>
    </w:p>
    <w:p w14:paraId="4B1AB95C" w14:textId="77777777" w:rsidR="00B17AE4" w:rsidRPr="00434BBE" w:rsidRDefault="00B17AE4" w:rsidP="00B17AE4">
      <w:pPr>
        <w:pStyle w:val="Default"/>
        <w:jc w:val="both"/>
        <w:rPr>
          <w:rFonts w:asciiTheme="minorHAnsi" w:hAnsiTheme="minorHAnsi" w:cstheme="minorHAnsi"/>
        </w:rPr>
      </w:pPr>
      <w:r w:rsidRPr="00434BBE">
        <w:rPr>
          <w:rFonts w:asciiTheme="minorHAnsi" w:hAnsiTheme="minorHAnsi" w:cstheme="minorHAnsi"/>
        </w:rPr>
        <w:lastRenderedPageBreak/>
        <w:t xml:space="preserve">Na etaži 1. kata je potrebno smjestiti glavne administrativne prostorije Općine: Općinska vijećnica, ured načelnika i pročelnika, uredi za financije, uredi tajnika i socijalne službe, ured komunalnog redara te pripadajući predprostor uz dizalo i sanitarije. </w:t>
      </w:r>
    </w:p>
    <w:p w14:paraId="5B45D3C4" w14:textId="77777777" w:rsidR="00B17AE4" w:rsidRPr="00434BBE" w:rsidRDefault="00B17AE4" w:rsidP="00B17AE4">
      <w:pPr>
        <w:pStyle w:val="Default"/>
        <w:jc w:val="both"/>
        <w:rPr>
          <w:rFonts w:asciiTheme="minorHAnsi" w:hAnsiTheme="minorHAnsi" w:cstheme="minorHAnsi"/>
        </w:rPr>
      </w:pPr>
    </w:p>
    <w:p w14:paraId="20D9DBC6" w14:textId="77777777" w:rsidR="00B17AE4" w:rsidRPr="00434BBE" w:rsidRDefault="00B17AE4" w:rsidP="00B17AE4">
      <w:pPr>
        <w:pStyle w:val="Default"/>
        <w:jc w:val="both"/>
        <w:rPr>
          <w:rFonts w:asciiTheme="minorHAnsi" w:hAnsiTheme="minorHAnsi" w:cstheme="minorHAnsi"/>
        </w:rPr>
      </w:pPr>
      <w:r w:rsidRPr="00434BBE">
        <w:rPr>
          <w:rFonts w:asciiTheme="minorHAnsi" w:hAnsiTheme="minorHAnsi" w:cstheme="minorHAnsi"/>
        </w:rPr>
        <w:t xml:space="preserve">Na etaži prizemlja uredskog volumena potrebno je smjestiti Poštu sa prijemom, spremištem za robu i pripadajućim sanitarijama. 1. kat volumena ostaje prema postojećem stanju uredski prostor, dok je na 2. Katu potrebno smjestiti urede za komunalne poslove sa sanitarijama i kuhinju za potrebe zaposlenika. </w:t>
      </w:r>
    </w:p>
    <w:p w14:paraId="60D0FF0A" w14:textId="77777777" w:rsidR="00B17AE4" w:rsidRPr="00434BBE" w:rsidRDefault="00B17AE4" w:rsidP="00B17AE4">
      <w:pPr>
        <w:pStyle w:val="Default"/>
        <w:jc w:val="both"/>
        <w:rPr>
          <w:rFonts w:asciiTheme="minorHAnsi" w:hAnsiTheme="minorHAnsi" w:cstheme="minorHAnsi"/>
        </w:rPr>
      </w:pPr>
    </w:p>
    <w:p w14:paraId="4CD500BE" w14:textId="77777777" w:rsidR="00B17AE4" w:rsidRPr="00434BBE" w:rsidRDefault="00B17AE4" w:rsidP="00B17AE4">
      <w:pPr>
        <w:jc w:val="both"/>
        <w:rPr>
          <w:rFonts w:asciiTheme="minorHAnsi" w:hAnsiTheme="minorHAnsi" w:cstheme="minorHAnsi"/>
        </w:rPr>
      </w:pPr>
      <w:r w:rsidRPr="00434BBE">
        <w:rPr>
          <w:rFonts w:asciiTheme="minorHAnsi" w:hAnsiTheme="minorHAnsi" w:cstheme="minorHAnsi"/>
        </w:rPr>
        <w:t>S obzirom da je postojeća pozornica predimenzionirana, a nedostaju potrebni prateći sadržaji poput garderoba, spremišta i sanitarija, rekonstrukcijom je potrebno planirati  izvedbu dvoetažne dogradnje sa garderobom ,spremištem i sanitarijama u razini pozornice, a uredom matičara, server sobom i sanitarijama na drugoj etaži u razini sa uredima za komunalne poslove.</w:t>
      </w:r>
    </w:p>
    <w:p w14:paraId="228A5842" w14:textId="77777777" w:rsidR="00B17AE4" w:rsidRPr="00434BBE" w:rsidRDefault="00B17AE4" w:rsidP="00B17AE4">
      <w:pPr>
        <w:jc w:val="both"/>
        <w:rPr>
          <w:rFonts w:asciiTheme="minorHAnsi" w:hAnsiTheme="minorHAnsi" w:cstheme="minorHAnsi"/>
        </w:rPr>
      </w:pPr>
    </w:p>
    <w:p w14:paraId="3068B0A6" w14:textId="77777777" w:rsidR="00B17AE4" w:rsidRPr="00434BBE" w:rsidRDefault="00B17AE4" w:rsidP="00B17AE4">
      <w:pPr>
        <w:jc w:val="both"/>
        <w:rPr>
          <w:rFonts w:asciiTheme="minorHAnsi" w:hAnsiTheme="minorHAnsi" w:cstheme="minorHAnsi"/>
        </w:rPr>
      </w:pPr>
      <w:r w:rsidRPr="00434BBE">
        <w:rPr>
          <w:rFonts w:asciiTheme="minorHAnsi" w:hAnsiTheme="minorHAnsi" w:cstheme="minorHAnsi"/>
        </w:rPr>
        <w:t>Zahvat podrazumijeva zamjenu postojećih elektroinstalacija i njihovu prilagodbu prema potrebama definiranim ovim projektnim zadatkom (u obuhvatu definiranom Idejnim rješenjem).</w:t>
      </w:r>
    </w:p>
    <w:p w14:paraId="3B4D8D86" w14:textId="77777777" w:rsidR="00B17AE4" w:rsidRPr="00434BBE" w:rsidRDefault="00B17AE4" w:rsidP="00B17AE4">
      <w:pPr>
        <w:jc w:val="both"/>
        <w:rPr>
          <w:rFonts w:asciiTheme="minorHAnsi" w:hAnsiTheme="minorHAnsi" w:cstheme="minorHAnsi"/>
        </w:rPr>
      </w:pPr>
    </w:p>
    <w:p w14:paraId="293B1084" w14:textId="77777777" w:rsidR="00B17AE4" w:rsidRPr="00434BBE" w:rsidRDefault="00B17AE4" w:rsidP="00B17AE4">
      <w:pPr>
        <w:jc w:val="both"/>
        <w:rPr>
          <w:rFonts w:asciiTheme="minorHAnsi" w:hAnsiTheme="minorHAnsi" w:cstheme="minorHAnsi"/>
        </w:rPr>
      </w:pPr>
      <w:r w:rsidRPr="00434BBE">
        <w:rPr>
          <w:rFonts w:asciiTheme="minorHAnsi" w:hAnsiTheme="minorHAnsi" w:cstheme="minorHAnsi"/>
        </w:rPr>
        <w:t>Strojarski projekt se nadograđuje na postojeći sustav nove kotlovnice i razvod grijanja i hlađenja u prostoru ulazne galerije, dvorane i pozornice. Novo rješenje treba uzeti u obzir mogućnost sustava ventilacije i ugradnju dizalice topline (u obuhvatu definiranom Idejnim rješenjem).</w:t>
      </w:r>
    </w:p>
    <w:p w14:paraId="59F572B1" w14:textId="77777777" w:rsidR="00B17AE4" w:rsidRPr="00434BBE" w:rsidRDefault="00B17AE4" w:rsidP="00B17AE4">
      <w:pPr>
        <w:jc w:val="both"/>
        <w:rPr>
          <w:rFonts w:asciiTheme="minorHAnsi" w:hAnsiTheme="minorHAnsi" w:cstheme="minorHAnsi"/>
        </w:rPr>
      </w:pPr>
    </w:p>
    <w:p w14:paraId="383DC8DE" w14:textId="77777777" w:rsidR="00B17AE4" w:rsidRPr="00434BBE" w:rsidRDefault="00B17AE4" w:rsidP="00B17AE4">
      <w:pPr>
        <w:jc w:val="both"/>
        <w:rPr>
          <w:rFonts w:asciiTheme="minorHAnsi" w:hAnsiTheme="minorHAnsi" w:cstheme="minorHAnsi"/>
        </w:rPr>
      </w:pPr>
      <w:r w:rsidRPr="00434BBE">
        <w:rPr>
          <w:rFonts w:asciiTheme="minorHAnsi" w:hAnsiTheme="minorHAnsi" w:cstheme="minorHAnsi"/>
          <w:noProof/>
        </w:rPr>
        <w:drawing>
          <wp:inline distT="0" distB="0" distL="0" distR="0" wp14:anchorId="4EA40847" wp14:editId="05DE76DF">
            <wp:extent cx="5661143" cy="4714875"/>
            <wp:effectExtent l="0" t="0" r="0" b="0"/>
            <wp:docPr id="4" name="Picture 3"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ka na kojoj se prikazuje karta&#10;&#10;Opis je automatski generiran"/>
                    <pic:cNvPicPr/>
                  </pic:nvPicPr>
                  <pic:blipFill>
                    <a:blip r:embed="rId10">
                      <a:extLst>
                        <a:ext uri="{28A0092B-C50C-407E-A947-70E740481C1C}">
                          <a14:useLocalDpi xmlns:a14="http://schemas.microsoft.com/office/drawing/2010/main" val="0"/>
                        </a:ext>
                      </a:extLst>
                    </a:blip>
                    <a:stretch>
                      <a:fillRect/>
                    </a:stretch>
                  </pic:blipFill>
                  <pic:spPr>
                    <a:xfrm>
                      <a:off x="0" y="0"/>
                      <a:ext cx="5675643" cy="4726952"/>
                    </a:xfrm>
                    <a:prstGeom prst="rect">
                      <a:avLst/>
                    </a:prstGeom>
                  </pic:spPr>
                </pic:pic>
              </a:graphicData>
            </a:graphic>
          </wp:inline>
        </w:drawing>
      </w:r>
    </w:p>
    <w:p w14:paraId="4EC3CEFF" w14:textId="6D04C71B" w:rsidR="00B17AE4" w:rsidRPr="00B17AE4" w:rsidRDefault="00B17AE4" w:rsidP="00B17AE4">
      <w:pPr>
        <w:jc w:val="both"/>
        <w:rPr>
          <w:rFonts w:asciiTheme="minorHAnsi" w:hAnsiTheme="minorHAnsi" w:cstheme="minorHAnsi"/>
        </w:rPr>
      </w:pPr>
      <w:r w:rsidRPr="00434BBE">
        <w:rPr>
          <w:rFonts w:asciiTheme="minorHAnsi" w:hAnsiTheme="minorHAnsi" w:cstheme="minorHAnsi"/>
        </w:rPr>
        <w:t>Slika 1. Makro lokacija zahvata (izvor: Katastar.hr</w:t>
      </w:r>
    </w:p>
    <w:p w14:paraId="48E8FADB" w14:textId="77777777" w:rsidR="00B17AE4" w:rsidRPr="00434BBE" w:rsidRDefault="00B17AE4" w:rsidP="00B17AE4">
      <w:pPr>
        <w:ind w:left="851"/>
        <w:jc w:val="center"/>
        <w:rPr>
          <w:rFonts w:asciiTheme="minorHAnsi" w:hAnsiTheme="minorHAnsi" w:cstheme="minorHAnsi"/>
        </w:rPr>
      </w:pPr>
    </w:p>
    <w:p w14:paraId="2CEC84D1" w14:textId="77777777" w:rsidR="00B17AE4" w:rsidRPr="00434BBE" w:rsidRDefault="00B17AE4" w:rsidP="00B17AE4">
      <w:pPr>
        <w:tabs>
          <w:tab w:val="left" w:pos="1080"/>
          <w:tab w:val="left" w:pos="1418"/>
        </w:tabs>
        <w:jc w:val="both"/>
        <w:rPr>
          <w:rFonts w:asciiTheme="minorHAnsi" w:hAnsiTheme="minorHAnsi" w:cstheme="minorHAnsi"/>
          <w:b/>
          <w:bCs/>
        </w:rPr>
      </w:pPr>
      <w:r w:rsidRPr="00434BBE">
        <w:rPr>
          <w:rFonts w:asciiTheme="minorHAnsi" w:hAnsiTheme="minorHAnsi" w:cstheme="minorHAnsi"/>
          <w:b/>
          <w:bCs/>
        </w:rPr>
        <w:lastRenderedPageBreak/>
        <w:t>PODLOGA ZA IZRADU GLAVNOG PROJEKTA</w:t>
      </w:r>
    </w:p>
    <w:p w14:paraId="08B016ED" w14:textId="77777777" w:rsidR="00B17AE4" w:rsidRPr="00434BBE" w:rsidRDefault="00B17AE4" w:rsidP="00B17AE4">
      <w:pPr>
        <w:tabs>
          <w:tab w:val="left" w:pos="1080"/>
          <w:tab w:val="left" w:pos="1418"/>
        </w:tabs>
        <w:ind w:left="1778"/>
        <w:jc w:val="both"/>
        <w:rPr>
          <w:rFonts w:asciiTheme="minorHAnsi" w:hAnsiTheme="minorHAnsi" w:cstheme="minorHAnsi"/>
          <w:b/>
          <w:bCs/>
        </w:rPr>
      </w:pPr>
    </w:p>
    <w:p w14:paraId="666C4322" w14:textId="77777777" w:rsidR="00B17AE4" w:rsidRPr="00434BBE" w:rsidRDefault="00B17AE4" w:rsidP="00C0790B">
      <w:pPr>
        <w:jc w:val="both"/>
        <w:rPr>
          <w:rFonts w:asciiTheme="minorHAnsi" w:eastAsia="Calibri" w:hAnsiTheme="minorHAnsi" w:cstheme="minorHAnsi"/>
        </w:rPr>
      </w:pPr>
      <w:r w:rsidRPr="00434BBE">
        <w:rPr>
          <w:rFonts w:asciiTheme="minorHAnsi" w:eastAsia="Calibri" w:hAnsiTheme="minorHAnsi" w:cstheme="minorHAnsi"/>
        </w:rPr>
        <w:t>IDEJNO RJEŠENJE – REKONSTRUKCIJA DIJELA UNUTARNJEG PROSTORA DOMA KULTURE ČAVLE</w:t>
      </w:r>
      <w:r w:rsidRPr="00434BBE">
        <w:rPr>
          <w:rFonts w:asciiTheme="minorHAnsi" w:hAnsiTheme="minorHAnsi" w:cstheme="minorHAnsi"/>
        </w:rPr>
        <w:t xml:space="preserve"> izrađen u studenom 2021.g. od strane MI3 projekt d.o.o (</w:t>
      </w:r>
      <w:proofErr w:type="spellStart"/>
      <w:r w:rsidRPr="00434BBE">
        <w:rPr>
          <w:rFonts w:asciiTheme="minorHAnsi" w:hAnsiTheme="minorHAnsi" w:cstheme="minorHAnsi"/>
        </w:rPr>
        <w:t>Švalbina</w:t>
      </w:r>
      <w:proofErr w:type="spellEnd"/>
      <w:r w:rsidRPr="00434BBE">
        <w:rPr>
          <w:rFonts w:asciiTheme="minorHAnsi" w:hAnsiTheme="minorHAnsi" w:cstheme="minorHAnsi"/>
        </w:rPr>
        <w:t xml:space="preserve"> 8, Rijeka) </w:t>
      </w:r>
      <w:r>
        <w:rPr>
          <w:rFonts w:asciiTheme="minorHAnsi" w:hAnsiTheme="minorHAnsi" w:cstheme="minorHAnsi"/>
        </w:rPr>
        <w:t>, a koje Rješenje čini sastavni dio ove dokumentacije .</w:t>
      </w:r>
    </w:p>
    <w:p w14:paraId="73CE0280" w14:textId="77777777" w:rsidR="00B17AE4" w:rsidRPr="00434BBE" w:rsidRDefault="00B17AE4" w:rsidP="00B17AE4">
      <w:pPr>
        <w:jc w:val="both"/>
        <w:rPr>
          <w:rFonts w:asciiTheme="minorHAnsi" w:hAnsiTheme="minorHAnsi" w:cstheme="minorHAnsi"/>
        </w:rPr>
      </w:pPr>
    </w:p>
    <w:p w14:paraId="4142D42C" w14:textId="77777777" w:rsidR="00B17AE4" w:rsidRPr="00FB3FCF" w:rsidRDefault="00B17AE4" w:rsidP="00B17AE4">
      <w:pPr>
        <w:spacing w:after="120"/>
        <w:jc w:val="both"/>
        <w:rPr>
          <w:rFonts w:asciiTheme="minorHAnsi" w:hAnsiTheme="minorHAnsi" w:cstheme="minorHAnsi"/>
          <w:b/>
        </w:rPr>
      </w:pPr>
      <w:r w:rsidRPr="00FB3FCF">
        <w:rPr>
          <w:rFonts w:asciiTheme="minorHAnsi" w:hAnsiTheme="minorHAnsi" w:cstheme="minorHAnsi"/>
          <w:b/>
        </w:rPr>
        <w:t>IZRADA GLAVNOG PROJEKTA</w:t>
      </w:r>
    </w:p>
    <w:p w14:paraId="3BD27693" w14:textId="77777777" w:rsidR="00B17AE4" w:rsidRPr="00434BBE" w:rsidRDefault="00B17AE4" w:rsidP="00B17AE4">
      <w:pPr>
        <w:spacing w:after="120"/>
        <w:jc w:val="both"/>
        <w:rPr>
          <w:rFonts w:asciiTheme="minorHAnsi" w:hAnsiTheme="minorHAnsi" w:cstheme="minorHAnsi"/>
        </w:rPr>
      </w:pPr>
      <w:r w:rsidRPr="00434BBE">
        <w:rPr>
          <w:rFonts w:asciiTheme="minorHAnsi" w:hAnsiTheme="minorHAnsi" w:cstheme="minorHAnsi"/>
        </w:rPr>
        <w:t>Glavni projekt</w:t>
      </w:r>
      <w:r w:rsidRPr="00434BBE">
        <w:rPr>
          <w:rFonts w:asciiTheme="minorHAnsi" w:hAnsiTheme="minorHAnsi" w:cstheme="minorHAnsi"/>
          <w:b/>
        </w:rPr>
        <w:t xml:space="preserve"> </w:t>
      </w:r>
      <w:r w:rsidRPr="00434BBE">
        <w:rPr>
          <w:rFonts w:asciiTheme="minorHAnsi" w:hAnsiTheme="minorHAnsi" w:cstheme="minorHAnsi"/>
        </w:rPr>
        <w:t xml:space="preserve">mora biti izrađen sukladno idejnom rješenju te se treba sastojati od skupa međusobno usklađenih projekata kojima se daje cjelokupna tehnička struktura građevine. </w:t>
      </w:r>
    </w:p>
    <w:p w14:paraId="141BB009" w14:textId="77777777" w:rsidR="00B17AE4" w:rsidRPr="00434BBE" w:rsidRDefault="00B17AE4" w:rsidP="00B17AE4">
      <w:pPr>
        <w:autoSpaceDE w:val="0"/>
        <w:autoSpaceDN w:val="0"/>
        <w:adjustRightInd w:val="0"/>
        <w:jc w:val="both"/>
        <w:rPr>
          <w:rFonts w:asciiTheme="minorHAnsi" w:hAnsiTheme="minorHAnsi" w:cstheme="minorHAnsi"/>
          <w:b/>
          <w:color w:val="000000"/>
        </w:rPr>
      </w:pPr>
      <w:r w:rsidRPr="00434BBE">
        <w:rPr>
          <w:rFonts w:asciiTheme="minorHAnsi" w:hAnsiTheme="minorHAnsi" w:cstheme="minorHAnsi"/>
          <w:color w:val="000000"/>
        </w:rPr>
        <w:t>Razina obrade Glavnog projekta treba biti takva da su sadržani svi potrebni elementi za ishođenje potvrda na glavni projekt javnopravnih tijela, kao i građevinske dozvole</w:t>
      </w:r>
      <w:r w:rsidRPr="00434BBE">
        <w:rPr>
          <w:rFonts w:asciiTheme="minorHAnsi" w:hAnsiTheme="minorHAnsi" w:cstheme="minorHAnsi"/>
          <w:b/>
          <w:color w:val="000000"/>
        </w:rPr>
        <w:t>.</w:t>
      </w:r>
      <w:r w:rsidRPr="00434BBE">
        <w:rPr>
          <w:rFonts w:asciiTheme="minorHAnsi" w:hAnsiTheme="minorHAnsi" w:cstheme="minorHAnsi"/>
          <w:color w:val="000000"/>
        </w:rPr>
        <w:t xml:space="preserve"> Glavni projekt treba biti izrađen u skladu sa važećim Zakonom o gradnji i sa Pravilnikom o obveznom sadržaju i opremanju projekta građevina.</w:t>
      </w:r>
    </w:p>
    <w:p w14:paraId="053CF974" w14:textId="77777777" w:rsidR="00B17AE4" w:rsidRPr="00434BBE" w:rsidRDefault="00B17AE4" w:rsidP="00B17AE4">
      <w:pPr>
        <w:autoSpaceDE w:val="0"/>
        <w:autoSpaceDN w:val="0"/>
        <w:adjustRightInd w:val="0"/>
        <w:jc w:val="both"/>
        <w:rPr>
          <w:rFonts w:asciiTheme="minorHAnsi" w:hAnsiTheme="minorHAnsi" w:cstheme="minorHAnsi"/>
          <w:color w:val="000000"/>
        </w:rPr>
      </w:pPr>
    </w:p>
    <w:p w14:paraId="0F3A82C1" w14:textId="77777777" w:rsidR="00B17AE4" w:rsidRPr="00434BBE" w:rsidRDefault="00B17AE4" w:rsidP="00B17AE4">
      <w:pPr>
        <w:autoSpaceDE w:val="0"/>
        <w:autoSpaceDN w:val="0"/>
        <w:adjustRightInd w:val="0"/>
        <w:jc w:val="both"/>
        <w:rPr>
          <w:rFonts w:asciiTheme="minorHAnsi" w:hAnsiTheme="minorHAnsi" w:cstheme="minorHAnsi"/>
          <w:color w:val="000000"/>
        </w:rPr>
      </w:pPr>
      <w:r w:rsidRPr="00434BBE">
        <w:rPr>
          <w:rFonts w:asciiTheme="minorHAnsi" w:hAnsiTheme="minorHAnsi" w:cstheme="minorHAnsi"/>
          <w:color w:val="000000"/>
        </w:rPr>
        <w:t>Cjelovitu tehnologiju gradnje, iskopa,  ugradnje materijala i opreme do završetka izgradnje, potrebno je detaljno razraditi i opisati, a suglasno propisima, pravilima struke te tehničkim normativima i standardima.</w:t>
      </w:r>
    </w:p>
    <w:p w14:paraId="52B6CEA6" w14:textId="77777777" w:rsidR="00B17AE4" w:rsidRPr="00434BBE" w:rsidRDefault="00B17AE4" w:rsidP="00B17AE4">
      <w:pPr>
        <w:autoSpaceDE w:val="0"/>
        <w:autoSpaceDN w:val="0"/>
        <w:adjustRightInd w:val="0"/>
        <w:ind w:left="709"/>
        <w:jc w:val="both"/>
        <w:rPr>
          <w:rFonts w:asciiTheme="minorHAnsi" w:hAnsiTheme="minorHAnsi" w:cstheme="minorHAnsi"/>
          <w:color w:val="000000"/>
        </w:rPr>
      </w:pPr>
    </w:p>
    <w:p w14:paraId="4A229A69" w14:textId="77777777" w:rsidR="00B17AE4" w:rsidRPr="00434BBE" w:rsidRDefault="00B17AE4" w:rsidP="00B17AE4">
      <w:pPr>
        <w:autoSpaceDE w:val="0"/>
        <w:autoSpaceDN w:val="0"/>
        <w:adjustRightInd w:val="0"/>
        <w:jc w:val="both"/>
        <w:rPr>
          <w:rFonts w:asciiTheme="minorHAnsi" w:hAnsiTheme="minorHAnsi" w:cstheme="minorHAnsi"/>
          <w:color w:val="000000"/>
        </w:rPr>
      </w:pPr>
      <w:r w:rsidRPr="00434BBE">
        <w:rPr>
          <w:rFonts w:asciiTheme="minorHAnsi" w:hAnsiTheme="minorHAnsi" w:cstheme="minorHAnsi"/>
          <w:color w:val="000000"/>
        </w:rPr>
        <w:t>Troškovnik za izvođenje radova u sklopu glavnog projekata mora u sebi sadržavati broj i naslov stavke i detaljne opise svih radova unutar pojedine stavke (u svakoj stavci potrebno je uključiti nabavu materijala i opreme sa detaljnim karakteristikama istih, dopremu materijala i opreme na gradilište, te ugradnju materijala i opreme), jedinicu mjere, količinu, te prostor za upis jedinične i ukupne cijene.</w:t>
      </w:r>
    </w:p>
    <w:p w14:paraId="2C8A7B66" w14:textId="77777777" w:rsidR="00B17AE4" w:rsidRPr="00653D87" w:rsidRDefault="00B17AE4" w:rsidP="00B17AE4">
      <w:pPr>
        <w:autoSpaceDE w:val="0"/>
        <w:autoSpaceDN w:val="0"/>
        <w:adjustRightInd w:val="0"/>
        <w:ind w:left="709"/>
        <w:jc w:val="both"/>
        <w:rPr>
          <w:rFonts w:ascii="Calibri" w:hAnsi="Calibri" w:cs="Arial"/>
          <w:color w:val="000000"/>
        </w:rPr>
      </w:pPr>
    </w:p>
    <w:p w14:paraId="57ACB5F2" w14:textId="526A4C5E" w:rsidR="00B17AE4" w:rsidRPr="00653D87" w:rsidRDefault="00B17AE4" w:rsidP="00B17AE4">
      <w:pPr>
        <w:autoSpaceDE w:val="0"/>
        <w:autoSpaceDN w:val="0"/>
        <w:adjustRightInd w:val="0"/>
        <w:jc w:val="both"/>
        <w:rPr>
          <w:rFonts w:ascii="Calibri" w:hAnsi="Calibri" w:cs="Arial"/>
          <w:color w:val="000000"/>
        </w:rPr>
      </w:pPr>
      <w:r w:rsidRPr="00653D87">
        <w:rPr>
          <w:rFonts w:ascii="Calibri" w:hAnsi="Calibri" w:cs="Arial"/>
          <w:color w:val="000000"/>
        </w:rPr>
        <w:t xml:space="preserve">Okvirni sadržaj koji se treba izraditi u kompletu </w:t>
      </w:r>
      <w:r w:rsidR="00C0790B">
        <w:rPr>
          <w:rFonts w:ascii="Calibri" w:hAnsi="Calibri" w:cs="Arial"/>
          <w:b/>
          <w:bCs/>
          <w:color w:val="000000"/>
        </w:rPr>
        <w:t>G</w:t>
      </w:r>
      <w:r w:rsidRPr="00653D87">
        <w:rPr>
          <w:rFonts w:ascii="Calibri" w:hAnsi="Calibri" w:cs="Arial"/>
          <w:b/>
          <w:bCs/>
          <w:color w:val="000000"/>
        </w:rPr>
        <w:t>lavnog projekta</w:t>
      </w:r>
      <w:r w:rsidRPr="00653D87">
        <w:rPr>
          <w:rFonts w:ascii="Calibri" w:hAnsi="Calibri" w:cs="Arial"/>
          <w:color w:val="000000"/>
        </w:rPr>
        <w:t>:</w:t>
      </w:r>
    </w:p>
    <w:p w14:paraId="17CCE01B" w14:textId="77777777" w:rsidR="00B17AE4" w:rsidRPr="00653D87" w:rsidRDefault="00B17AE4" w:rsidP="00B17AE4">
      <w:pPr>
        <w:autoSpaceDE w:val="0"/>
        <w:autoSpaceDN w:val="0"/>
        <w:adjustRightInd w:val="0"/>
        <w:ind w:firstLine="420"/>
        <w:jc w:val="both"/>
        <w:rPr>
          <w:rFonts w:ascii="Calibri" w:hAnsi="Calibri" w:cs="Arial"/>
          <w:color w:val="000000"/>
        </w:rPr>
      </w:pPr>
    </w:p>
    <w:p w14:paraId="29BE2175" w14:textId="77777777" w:rsidR="00B17AE4" w:rsidRDefault="00B17AE4" w:rsidP="00B17AE4">
      <w:pPr>
        <w:numPr>
          <w:ilvl w:val="3"/>
          <w:numId w:val="25"/>
        </w:numPr>
        <w:tabs>
          <w:tab w:val="num" w:pos="-524"/>
        </w:tabs>
        <w:autoSpaceDE w:val="0"/>
        <w:autoSpaceDN w:val="0"/>
        <w:adjustRightInd w:val="0"/>
        <w:ind w:left="2029"/>
        <w:jc w:val="both"/>
        <w:rPr>
          <w:rFonts w:ascii="Calibri" w:hAnsi="Calibri" w:cs="Arial"/>
          <w:color w:val="000000"/>
        </w:rPr>
      </w:pPr>
      <w:r>
        <w:rPr>
          <w:rFonts w:ascii="Calibri" w:hAnsi="Calibri" w:cs="Arial"/>
          <w:color w:val="000000"/>
        </w:rPr>
        <w:t>GLAVNI ARHITEKTONSKI PROJEKT</w:t>
      </w:r>
    </w:p>
    <w:p w14:paraId="7E166170" w14:textId="77777777" w:rsidR="00B17AE4" w:rsidRPr="00653D87" w:rsidRDefault="00B17AE4" w:rsidP="00B17AE4">
      <w:pPr>
        <w:numPr>
          <w:ilvl w:val="3"/>
          <w:numId w:val="25"/>
        </w:numPr>
        <w:tabs>
          <w:tab w:val="num" w:pos="-524"/>
        </w:tabs>
        <w:autoSpaceDE w:val="0"/>
        <w:autoSpaceDN w:val="0"/>
        <w:adjustRightInd w:val="0"/>
        <w:ind w:left="2029"/>
        <w:jc w:val="both"/>
        <w:rPr>
          <w:rFonts w:ascii="Calibri" w:hAnsi="Calibri" w:cs="Arial"/>
          <w:color w:val="000000"/>
        </w:rPr>
      </w:pPr>
      <w:r>
        <w:rPr>
          <w:rFonts w:ascii="Calibri" w:hAnsi="Calibri" w:cs="Arial"/>
          <w:color w:val="000000"/>
        </w:rPr>
        <w:t>GLAVNI GRAĐEVINSKI PROJEKT KONSTRUKCIJE</w:t>
      </w:r>
    </w:p>
    <w:p w14:paraId="3BA50105" w14:textId="77777777" w:rsidR="00B17AE4" w:rsidRPr="00653D87" w:rsidRDefault="00B17AE4" w:rsidP="00B17AE4">
      <w:pPr>
        <w:numPr>
          <w:ilvl w:val="3"/>
          <w:numId w:val="25"/>
        </w:numPr>
        <w:tabs>
          <w:tab w:val="num" w:pos="-524"/>
        </w:tabs>
        <w:autoSpaceDE w:val="0"/>
        <w:autoSpaceDN w:val="0"/>
        <w:adjustRightInd w:val="0"/>
        <w:ind w:left="2029"/>
        <w:jc w:val="both"/>
        <w:rPr>
          <w:rFonts w:ascii="Calibri" w:hAnsi="Calibri" w:cs="Arial"/>
          <w:color w:val="000000"/>
        </w:rPr>
      </w:pPr>
      <w:r>
        <w:rPr>
          <w:rFonts w:ascii="Calibri" w:hAnsi="Calibri" w:cs="Arial"/>
          <w:color w:val="000000"/>
        </w:rPr>
        <w:t>GLAVNI GRAĐEVINSKI PROJEKT HIDROINSTALACIJA</w:t>
      </w:r>
    </w:p>
    <w:p w14:paraId="4424F60E" w14:textId="77777777" w:rsidR="00B17AE4" w:rsidRDefault="00B17AE4" w:rsidP="00B17AE4">
      <w:pPr>
        <w:numPr>
          <w:ilvl w:val="3"/>
          <w:numId w:val="25"/>
        </w:numPr>
        <w:tabs>
          <w:tab w:val="num" w:pos="1178"/>
        </w:tabs>
        <w:autoSpaceDE w:val="0"/>
        <w:autoSpaceDN w:val="0"/>
        <w:adjustRightInd w:val="0"/>
        <w:ind w:left="2029"/>
        <w:jc w:val="both"/>
        <w:rPr>
          <w:rFonts w:ascii="Calibri" w:hAnsi="Calibri" w:cs="Arial"/>
          <w:color w:val="000000"/>
        </w:rPr>
      </w:pPr>
      <w:r>
        <w:rPr>
          <w:rFonts w:ascii="Calibri" w:hAnsi="Calibri" w:cs="Arial"/>
          <w:color w:val="000000"/>
        </w:rPr>
        <w:t>GLAVNI ELEKTROTEHNIČKI PROJEKT</w:t>
      </w:r>
    </w:p>
    <w:p w14:paraId="59005DBD" w14:textId="77777777" w:rsidR="00B17AE4" w:rsidRDefault="00B17AE4" w:rsidP="00B17AE4">
      <w:pPr>
        <w:numPr>
          <w:ilvl w:val="3"/>
          <w:numId w:val="25"/>
        </w:numPr>
        <w:tabs>
          <w:tab w:val="num" w:pos="1178"/>
        </w:tabs>
        <w:autoSpaceDE w:val="0"/>
        <w:autoSpaceDN w:val="0"/>
        <w:adjustRightInd w:val="0"/>
        <w:ind w:left="2029"/>
        <w:jc w:val="both"/>
        <w:rPr>
          <w:rFonts w:ascii="Calibri" w:hAnsi="Calibri" w:cs="Arial"/>
          <w:color w:val="000000"/>
        </w:rPr>
      </w:pPr>
      <w:r>
        <w:rPr>
          <w:rFonts w:ascii="Calibri" w:hAnsi="Calibri" w:cs="Arial"/>
          <w:color w:val="000000"/>
        </w:rPr>
        <w:t>GLAVNI STROJARSKI PROJEKT</w:t>
      </w:r>
    </w:p>
    <w:p w14:paraId="7E18EFA7" w14:textId="77777777" w:rsidR="00B17AE4" w:rsidRDefault="00B17AE4" w:rsidP="00B17AE4">
      <w:pPr>
        <w:numPr>
          <w:ilvl w:val="3"/>
          <w:numId w:val="25"/>
        </w:numPr>
        <w:tabs>
          <w:tab w:val="num" w:pos="1178"/>
        </w:tabs>
        <w:autoSpaceDE w:val="0"/>
        <w:autoSpaceDN w:val="0"/>
        <w:adjustRightInd w:val="0"/>
        <w:ind w:left="2029"/>
        <w:jc w:val="both"/>
        <w:rPr>
          <w:rFonts w:ascii="Calibri" w:hAnsi="Calibri" w:cs="Arial"/>
          <w:color w:val="000000"/>
        </w:rPr>
      </w:pPr>
      <w:r>
        <w:rPr>
          <w:rFonts w:ascii="Calibri" w:hAnsi="Calibri" w:cs="Arial"/>
          <w:color w:val="000000"/>
        </w:rPr>
        <w:t>GLAVNI PROJEKT DIZALA</w:t>
      </w:r>
    </w:p>
    <w:p w14:paraId="1DAECB43" w14:textId="77777777" w:rsidR="00B17AE4" w:rsidRDefault="00B17AE4" w:rsidP="00B17AE4">
      <w:pPr>
        <w:numPr>
          <w:ilvl w:val="3"/>
          <w:numId w:val="25"/>
        </w:numPr>
        <w:tabs>
          <w:tab w:val="num" w:pos="1178"/>
        </w:tabs>
        <w:autoSpaceDE w:val="0"/>
        <w:autoSpaceDN w:val="0"/>
        <w:adjustRightInd w:val="0"/>
        <w:ind w:left="2029"/>
        <w:jc w:val="both"/>
        <w:rPr>
          <w:rFonts w:ascii="Calibri" w:hAnsi="Calibri" w:cs="Arial"/>
          <w:color w:val="000000"/>
        </w:rPr>
      </w:pPr>
      <w:r>
        <w:rPr>
          <w:rFonts w:ascii="Calibri" w:hAnsi="Calibri" w:cs="Arial"/>
          <w:color w:val="000000"/>
        </w:rPr>
        <w:t>ELABORAT ZAŠTITE OD POŽARA</w:t>
      </w:r>
    </w:p>
    <w:p w14:paraId="55B88AE7" w14:textId="77777777" w:rsidR="00B17AE4" w:rsidRDefault="00B17AE4" w:rsidP="00B17AE4">
      <w:pPr>
        <w:numPr>
          <w:ilvl w:val="3"/>
          <w:numId w:val="25"/>
        </w:numPr>
        <w:tabs>
          <w:tab w:val="num" w:pos="1178"/>
        </w:tabs>
        <w:autoSpaceDE w:val="0"/>
        <w:autoSpaceDN w:val="0"/>
        <w:adjustRightInd w:val="0"/>
        <w:ind w:left="2029"/>
        <w:jc w:val="both"/>
        <w:rPr>
          <w:rFonts w:ascii="Calibri" w:hAnsi="Calibri" w:cs="Arial"/>
          <w:color w:val="000000"/>
        </w:rPr>
      </w:pPr>
      <w:r>
        <w:rPr>
          <w:rFonts w:ascii="Calibri" w:hAnsi="Calibri" w:cs="Arial"/>
          <w:color w:val="000000"/>
        </w:rPr>
        <w:t>ELABORAT ZAŠTITE NA RADU</w:t>
      </w:r>
    </w:p>
    <w:p w14:paraId="23B59749" w14:textId="77777777" w:rsidR="00B17AE4" w:rsidRDefault="00B17AE4" w:rsidP="00B17AE4">
      <w:pPr>
        <w:numPr>
          <w:ilvl w:val="3"/>
          <w:numId w:val="25"/>
        </w:numPr>
        <w:tabs>
          <w:tab w:val="num" w:pos="1178"/>
        </w:tabs>
        <w:autoSpaceDE w:val="0"/>
        <w:autoSpaceDN w:val="0"/>
        <w:adjustRightInd w:val="0"/>
        <w:ind w:left="2029"/>
        <w:jc w:val="both"/>
        <w:rPr>
          <w:rFonts w:ascii="Calibri" w:hAnsi="Calibri" w:cs="Arial"/>
          <w:color w:val="000000"/>
        </w:rPr>
      </w:pPr>
      <w:r>
        <w:rPr>
          <w:rFonts w:ascii="Calibri" w:hAnsi="Calibri" w:cs="Arial"/>
          <w:color w:val="000000"/>
        </w:rPr>
        <w:t xml:space="preserve">TROŠKOVNIK RADOVA </w:t>
      </w:r>
    </w:p>
    <w:p w14:paraId="08799D6B" w14:textId="77777777" w:rsidR="00B17AE4" w:rsidRPr="00653D87" w:rsidRDefault="00B17AE4" w:rsidP="00B17AE4">
      <w:pPr>
        <w:autoSpaceDE w:val="0"/>
        <w:autoSpaceDN w:val="0"/>
        <w:adjustRightInd w:val="0"/>
        <w:ind w:left="1134"/>
        <w:jc w:val="both"/>
        <w:rPr>
          <w:rFonts w:ascii="Calibri" w:hAnsi="Calibri" w:cs="Arial"/>
          <w:color w:val="000000"/>
        </w:rPr>
      </w:pPr>
    </w:p>
    <w:p w14:paraId="3C98D9CE" w14:textId="77777777" w:rsidR="00B17AE4" w:rsidRPr="00653D87" w:rsidRDefault="00B17AE4" w:rsidP="00B17AE4">
      <w:pPr>
        <w:autoSpaceDE w:val="0"/>
        <w:autoSpaceDN w:val="0"/>
        <w:adjustRightInd w:val="0"/>
        <w:jc w:val="both"/>
        <w:rPr>
          <w:rFonts w:ascii="Calibri" w:hAnsi="Calibri" w:cs="Arial"/>
          <w:color w:val="000000"/>
        </w:rPr>
      </w:pPr>
      <w:r w:rsidRPr="00653D87">
        <w:rPr>
          <w:rFonts w:ascii="Calibri" w:hAnsi="Calibri" w:cs="Arial"/>
          <w:color w:val="000000"/>
        </w:rPr>
        <w:t xml:space="preserve">Tehnička rješenja, uvjeti i pravila trebaju biti u </w:t>
      </w:r>
      <w:r>
        <w:rPr>
          <w:rFonts w:ascii="Calibri" w:hAnsi="Calibri" w:cs="Arial"/>
          <w:color w:val="000000"/>
        </w:rPr>
        <w:t>glavnim</w:t>
      </w:r>
      <w:r w:rsidRPr="00653D87">
        <w:rPr>
          <w:rFonts w:ascii="Calibri" w:hAnsi="Calibri" w:cs="Arial"/>
          <w:color w:val="000000"/>
        </w:rPr>
        <w:t xml:space="preserve"> projektima detaljno razrađena u prikladnom mjerilu, a u izvedbi poštivana, kako bi bili zadovoljeni bitni zahtjevi za građevine.</w:t>
      </w:r>
    </w:p>
    <w:p w14:paraId="4EE875B3" w14:textId="77777777" w:rsidR="00B17AE4" w:rsidRPr="00653D87" w:rsidRDefault="00B17AE4" w:rsidP="00B17AE4">
      <w:pPr>
        <w:jc w:val="both"/>
        <w:rPr>
          <w:rFonts w:ascii="Calibri" w:hAnsi="Calibri" w:cs="Arial"/>
        </w:rPr>
      </w:pPr>
    </w:p>
    <w:p w14:paraId="46F820E7" w14:textId="77777777" w:rsidR="00B17AE4" w:rsidRPr="00653D87" w:rsidRDefault="00B17AE4" w:rsidP="00B17AE4">
      <w:pPr>
        <w:autoSpaceDE w:val="0"/>
        <w:autoSpaceDN w:val="0"/>
        <w:adjustRightInd w:val="0"/>
        <w:ind w:left="3272"/>
        <w:jc w:val="both"/>
        <w:rPr>
          <w:rFonts w:ascii="Arial" w:hAnsi="Arial" w:cs="Arial"/>
          <w:color w:val="FF0000"/>
        </w:rPr>
      </w:pPr>
    </w:p>
    <w:p w14:paraId="381325B2" w14:textId="6DB616DA" w:rsidR="00B17AE4" w:rsidRPr="00B17AE4" w:rsidRDefault="00B17AE4" w:rsidP="00B17AE4">
      <w:pPr>
        <w:jc w:val="both"/>
        <w:rPr>
          <w:rFonts w:ascii="Calibri" w:hAnsi="Calibri" w:cs="Arial"/>
          <w:b/>
          <w:bCs/>
        </w:rPr>
      </w:pPr>
      <w:r w:rsidRPr="00B17AE4">
        <w:rPr>
          <w:rFonts w:ascii="Calibri" w:hAnsi="Calibri" w:cs="Arial"/>
          <w:b/>
          <w:bCs/>
        </w:rPr>
        <w:t xml:space="preserve">ISHODOVANJE POSEBNIH UVJETA/UVJETA PRIKLJUČENJA I GRAĐEVINSKE DOZVOLE </w:t>
      </w:r>
    </w:p>
    <w:p w14:paraId="5199E718" w14:textId="77777777" w:rsidR="00B17AE4" w:rsidRPr="00653D87" w:rsidRDefault="00B17AE4" w:rsidP="00B17AE4">
      <w:pPr>
        <w:jc w:val="both"/>
        <w:rPr>
          <w:rFonts w:ascii="Calibri" w:hAnsi="Calibri" w:cs="Arial"/>
        </w:rPr>
      </w:pPr>
    </w:p>
    <w:p w14:paraId="18435DDC" w14:textId="77777777" w:rsidR="00B17AE4" w:rsidRPr="00653D87" w:rsidRDefault="00B17AE4" w:rsidP="00B17AE4">
      <w:pPr>
        <w:jc w:val="both"/>
        <w:rPr>
          <w:rFonts w:ascii="Calibri" w:hAnsi="Calibri" w:cs="Arial"/>
        </w:rPr>
      </w:pPr>
      <w:r w:rsidRPr="00653D87">
        <w:rPr>
          <w:rFonts w:ascii="Calibri" w:hAnsi="Calibri" w:cs="Arial"/>
        </w:rPr>
        <w:t xml:space="preserve">Izvršitelj je dužan </w:t>
      </w:r>
      <w:r>
        <w:rPr>
          <w:rFonts w:ascii="Calibri" w:hAnsi="Calibri" w:cs="Arial"/>
        </w:rPr>
        <w:t xml:space="preserve">izraditi Opis i građevinski prikaz građevine/zahvata te na osnovu toga ishoditi posebne uvjete/uvjete priključenja od javnopravnih tijela, te na osnovu ishođenih uvjeta/uvjeta priključenja složiti Glavni projekt. </w:t>
      </w:r>
      <w:r w:rsidRPr="00653D87">
        <w:rPr>
          <w:rFonts w:ascii="Calibri" w:hAnsi="Calibri" w:cs="Arial"/>
        </w:rPr>
        <w:t>Nakon izra</w:t>
      </w:r>
      <w:r>
        <w:rPr>
          <w:rFonts w:ascii="Calibri" w:hAnsi="Calibri" w:cs="Arial"/>
        </w:rPr>
        <w:t xml:space="preserve">de glavnog projekta sastaviti, </w:t>
      </w:r>
      <w:r w:rsidRPr="00653D87">
        <w:rPr>
          <w:rFonts w:ascii="Calibri" w:hAnsi="Calibri" w:cs="Arial"/>
        </w:rPr>
        <w:t xml:space="preserve">predati zahtjev te ishoditi </w:t>
      </w:r>
      <w:r>
        <w:rPr>
          <w:rFonts w:ascii="Calibri" w:hAnsi="Calibri" w:cs="Arial"/>
        </w:rPr>
        <w:t>građevinsku dozvolu</w:t>
      </w:r>
      <w:r w:rsidRPr="00653D87">
        <w:rPr>
          <w:rFonts w:ascii="Calibri" w:hAnsi="Calibri" w:cs="Arial"/>
        </w:rPr>
        <w:t xml:space="preserve"> u ime naručitelja u svemu </w:t>
      </w:r>
      <w:r>
        <w:rPr>
          <w:rFonts w:ascii="Calibri" w:hAnsi="Calibri" w:cs="Arial"/>
        </w:rPr>
        <w:t>sukladno</w:t>
      </w:r>
      <w:r w:rsidRPr="00653D87">
        <w:rPr>
          <w:rFonts w:ascii="Calibri" w:hAnsi="Calibri" w:cs="Arial"/>
        </w:rPr>
        <w:t xml:space="preserve"> Zakonu o gradnji. Glavni projekt mora biti usklađen sa svim posebnim uvjetima, a svi troškovi ishođenja potvrda na glavni projekt snosi Projektant.</w:t>
      </w:r>
    </w:p>
    <w:p w14:paraId="6B74881A" w14:textId="77777777" w:rsidR="00B17AE4" w:rsidRDefault="00B17AE4" w:rsidP="00B17AE4">
      <w:pPr>
        <w:spacing w:after="120"/>
        <w:jc w:val="both"/>
        <w:rPr>
          <w:rFonts w:ascii="Calibri" w:hAnsi="Calibri" w:cs="Arial"/>
          <w:b/>
        </w:rPr>
      </w:pPr>
    </w:p>
    <w:p w14:paraId="70963CB6" w14:textId="77777777" w:rsidR="00B17AE4" w:rsidRPr="00660E8E" w:rsidRDefault="00B17AE4" w:rsidP="00B17AE4">
      <w:pPr>
        <w:rPr>
          <w:rFonts w:asciiTheme="minorHAnsi" w:hAnsiTheme="minorHAnsi" w:cstheme="minorHAnsi"/>
        </w:rPr>
        <w:sectPr w:rsidR="00B17AE4" w:rsidRPr="00660E8E" w:rsidSect="000B2AA0">
          <w:pgSz w:w="11906" w:h="16838"/>
          <w:pgMar w:top="1418" w:right="1416" w:bottom="851" w:left="1276" w:header="964" w:footer="737" w:gutter="0"/>
          <w:pgNumType w:start="1"/>
          <w:cols w:space="720"/>
        </w:sectPr>
      </w:pPr>
    </w:p>
    <w:p w14:paraId="1B035B73" w14:textId="77777777" w:rsidR="00F05FAE" w:rsidRPr="0038167A" w:rsidRDefault="00F05FAE" w:rsidP="00F05FAE">
      <w:pPr>
        <w:jc w:val="center"/>
        <w:rPr>
          <w:rFonts w:ascii="Calibri" w:hAnsi="Calibri" w:cs="Calibri"/>
          <w:b/>
        </w:rPr>
      </w:pPr>
    </w:p>
    <w:p w14:paraId="6AD80BBD" w14:textId="77777777" w:rsidR="00F05FAE" w:rsidRPr="0038167A" w:rsidRDefault="00F05FAE" w:rsidP="00F05FAE">
      <w:pPr>
        <w:jc w:val="center"/>
        <w:rPr>
          <w:rFonts w:ascii="Calibri" w:hAnsi="Calibri" w:cs="Calibri"/>
          <w:b/>
        </w:rPr>
      </w:pPr>
    </w:p>
    <w:p w14:paraId="7D473E01" w14:textId="77777777" w:rsidR="00F05FAE" w:rsidRPr="0038167A" w:rsidRDefault="00F05FAE" w:rsidP="00F05FAE">
      <w:pPr>
        <w:jc w:val="center"/>
        <w:rPr>
          <w:rFonts w:ascii="Calibri" w:hAnsi="Calibri" w:cs="Calibri"/>
          <w:b/>
        </w:rPr>
      </w:pPr>
    </w:p>
    <w:p w14:paraId="31229F61" w14:textId="77777777" w:rsidR="00F05FAE" w:rsidRPr="0038167A" w:rsidRDefault="00F05FAE" w:rsidP="00F05FAE">
      <w:pPr>
        <w:jc w:val="center"/>
        <w:rPr>
          <w:rFonts w:ascii="Calibri" w:hAnsi="Calibri" w:cs="Calibri"/>
          <w:b/>
        </w:rPr>
      </w:pPr>
    </w:p>
    <w:p w14:paraId="18491F30" w14:textId="77777777" w:rsidR="00F05FAE" w:rsidRDefault="00F05FAE" w:rsidP="00F05FAE">
      <w:pPr>
        <w:rPr>
          <w:rFonts w:ascii="Arial Narrow" w:hAnsi="Arial Narrow" w:cs="Tahoma"/>
          <w:b/>
          <w:sz w:val="28"/>
          <w:szCs w:val="28"/>
        </w:rPr>
      </w:pPr>
    </w:p>
    <w:p w14:paraId="483E2AD6" w14:textId="77777777" w:rsidR="00F05FAE" w:rsidRDefault="00F05FAE" w:rsidP="00F05FAE">
      <w:pPr>
        <w:jc w:val="center"/>
        <w:rPr>
          <w:rFonts w:ascii="Arial Narrow" w:hAnsi="Arial Narrow" w:cs="Tahoma"/>
          <w:b/>
          <w:sz w:val="28"/>
          <w:szCs w:val="28"/>
        </w:rPr>
      </w:pPr>
    </w:p>
    <w:p w14:paraId="13FE28A4" w14:textId="77777777" w:rsidR="00F05FAE" w:rsidRDefault="00F05FAE" w:rsidP="00F05FAE">
      <w:pPr>
        <w:jc w:val="center"/>
        <w:rPr>
          <w:rFonts w:ascii="Arial Narrow" w:hAnsi="Arial Narrow" w:cs="Tahoma"/>
          <w:b/>
          <w:sz w:val="28"/>
          <w:szCs w:val="28"/>
        </w:rPr>
      </w:pPr>
    </w:p>
    <w:bookmarkEnd w:id="2"/>
    <w:p w14:paraId="1869C757" w14:textId="77777777" w:rsidR="00F05FAE" w:rsidRDefault="00F05FAE" w:rsidP="00F05FAE">
      <w:pPr>
        <w:jc w:val="center"/>
        <w:rPr>
          <w:rFonts w:ascii="Arial Narrow" w:hAnsi="Arial Narrow" w:cs="Tahoma"/>
          <w:b/>
          <w:sz w:val="28"/>
          <w:szCs w:val="28"/>
        </w:rPr>
      </w:pPr>
    </w:p>
    <w:p w14:paraId="2D110B14" w14:textId="77777777" w:rsidR="00F05FAE" w:rsidRDefault="00F05FAE" w:rsidP="00F05FAE">
      <w:pPr>
        <w:jc w:val="center"/>
        <w:rPr>
          <w:rFonts w:ascii="Arial Narrow" w:hAnsi="Arial Narrow" w:cs="Tahoma"/>
          <w:b/>
          <w:sz w:val="28"/>
          <w:szCs w:val="28"/>
        </w:rPr>
      </w:pPr>
    </w:p>
    <w:p w14:paraId="01E2DA22" w14:textId="77777777" w:rsidR="00F05FAE" w:rsidRDefault="00F05FAE" w:rsidP="00F05FAE">
      <w:pPr>
        <w:jc w:val="center"/>
        <w:rPr>
          <w:rFonts w:ascii="Arial Narrow" w:hAnsi="Arial Narrow" w:cs="Tahoma"/>
          <w:b/>
          <w:sz w:val="28"/>
          <w:szCs w:val="28"/>
        </w:rPr>
      </w:pPr>
    </w:p>
    <w:p w14:paraId="76D6F1FC" w14:textId="77777777" w:rsidR="00F05FAE" w:rsidRDefault="00F05FAE" w:rsidP="00F05FAE">
      <w:pPr>
        <w:jc w:val="center"/>
        <w:rPr>
          <w:rFonts w:ascii="Arial Narrow" w:hAnsi="Arial Narrow" w:cs="Tahoma"/>
          <w:b/>
          <w:sz w:val="28"/>
          <w:szCs w:val="28"/>
        </w:rPr>
      </w:pPr>
    </w:p>
    <w:p w14:paraId="2F0E5420" w14:textId="77777777" w:rsidR="00F05FAE" w:rsidRDefault="00F05FAE" w:rsidP="00F05FAE">
      <w:pPr>
        <w:jc w:val="center"/>
        <w:rPr>
          <w:rFonts w:ascii="Arial Narrow" w:hAnsi="Arial Narrow" w:cs="Tahoma"/>
          <w:b/>
          <w:sz w:val="28"/>
          <w:szCs w:val="28"/>
        </w:rPr>
      </w:pPr>
    </w:p>
    <w:p w14:paraId="53BE18AE" w14:textId="77777777" w:rsidR="00F05FAE" w:rsidRDefault="00F05FAE" w:rsidP="00F05FAE">
      <w:pPr>
        <w:jc w:val="center"/>
        <w:rPr>
          <w:rFonts w:ascii="Arial Narrow" w:hAnsi="Arial Narrow" w:cs="Tahoma"/>
          <w:b/>
          <w:sz w:val="28"/>
          <w:szCs w:val="28"/>
        </w:rPr>
      </w:pPr>
    </w:p>
    <w:p w14:paraId="4267A44F" w14:textId="77777777" w:rsidR="00F05FAE" w:rsidRDefault="00F05FAE" w:rsidP="00F05FAE"/>
    <w:p w14:paraId="1D173C73" w14:textId="77777777" w:rsidR="00F05FAE" w:rsidRDefault="00F05FAE" w:rsidP="00F05FAE"/>
    <w:p w14:paraId="1F76C1C6" w14:textId="77777777" w:rsidR="00F05FAE" w:rsidRDefault="00F05FAE" w:rsidP="00F05FAE"/>
    <w:p w14:paraId="00D47F9A" w14:textId="77777777" w:rsidR="00F05FAE" w:rsidRDefault="00F05FAE"/>
    <w:sectPr w:rsidR="00F05FAE" w:rsidSect="0058287C">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1BBD6" w14:textId="77777777" w:rsidR="005953D0" w:rsidRDefault="005953D0" w:rsidP="006C755F">
      <w:r>
        <w:separator/>
      </w:r>
    </w:p>
  </w:endnote>
  <w:endnote w:type="continuationSeparator" w:id="0">
    <w:p w14:paraId="60842D44" w14:textId="77777777" w:rsidR="005953D0" w:rsidRDefault="005953D0" w:rsidP="006C7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wis721 BT">
    <w:panose1 w:val="00000000000000000000"/>
    <w:charset w:val="00"/>
    <w:family w:val="swiss"/>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7" w:usb1="00000000" w:usb2="00000000" w:usb3="00000000" w:csb0="00000003" w:csb1="00000000"/>
  </w:font>
  <w:font w:name="Arial-BoldItalic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C9637" w14:textId="77777777" w:rsidR="005953D0" w:rsidRDefault="005953D0" w:rsidP="006C755F">
      <w:r>
        <w:separator/>
      </w:r>
    </w:p>
  </w:footnote>
  <w:footnote w:type="continuationSeparator" w:id="0">
    <w:p w14:paraId="06FAE632" w14:textId="77777777" w:rsidR="005953D0" w:rsidRDefault="005953D0" w:rsidP="006C7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E29C" w14:textId="77777777" w:rsidR="008E11E1" w:rsidRDefault="005953D0">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542410A"/>
    <w:lvl w:ilvl="0">
      <w:numFmt w:val="bullet"/>
      <w:lvlText w:val="*"/>
      <w:lvlJc w:val="left"/>
    </w:lvl>
  </w:abstractNum>
  <w:abstractNum w:abstractNumId="1" w15:restartNumberingAfterBreak="0">
    <w:nsid w:val="003930E9"/>
    <w:multiLevelType w:val="hybridMultilevel"/>
    <w:tmpl w:val="1A86017E"/>
    <w:lvl w:ilvl="0" w:tplc="D9BC89F8">
      <w:numFmt w:val="bullet"/>
      <w:lvlText w:val="-"/>
      <w:lvlJc w:val="left"/>
      <w:pPr>
        <w:ind w:left="862" w:hanging="360"/>
      </w:pPr>
      <w:rPr>
        <w:rFonts w:ascii="Times New Roman" w:eastAsia="Times New Roman" w:hAnsi="Times New Roman" w:cs="Times New Roman" w:hint="default"/>
        <w:w w:val="99"/>
        <w:sz w:val="24"/>
        <w:szCs w:val="24"/>
      </w:rPr>
    </w:lvl>
    <w:lvl w:ilvl="1" w:tplc="041A0003">
      <w:start w:val="1"/>
      <w:numFmt w:val="bullet"/>
      <w:lvlText w:val="o"/>
      <w:lvlJc w:val="left"/>
      <w:pPr>
        <w:ind w:left="1582" w:hanging="360"/>
      </w:pPr>
      <w:rPr>
        <w:rFonts w:ascii="Courier New" w:hAnsi="Courier New" w:cs="Courier New" w:hint="default"/>
      </w:rPr>
    </w:lvl>
    <w:lvl w:ilvl="2" w:tplc="041A0005">
      <w:start w:val="1"/>
      <w:numFmt w:val="bullet"/>
      <w:lvlText w:val=""/>
      <w:lvlJc w:val="left"/>
      <w:pPr>
        <w:ind w:left="2302" w:hanging="360"/>
      </w:pPr>
      <w:rPr>
        <w:rFonts w:ascii="Wingdings" w:hAnsi="Wingdings" w:hint="default"/>
      </w:rPr>
    </w:lvl>
    <w:lvl w:ilvl="3" w:tplc="041A0001">
      <w:start w:val="1"/>
      <w:numFmt w:val="bullet"/>
      <w:lvlText w:val=""/>
      <w:lvlJc w:val="left"/>
      <w:pPr>
        <w:ind w:left="3022" w:hanging="360"/>
      </w:pPr>
      <w:rPr>
        <w:rFonts w:ascii="Symbol" w:hAnsi="Symbol" w:hint="default"/>
      </w:rPr>
    </w:lvl>
    <w:lvl w:ilvl="4" w:tplc="041A0003">
      <w:start w:val="1"/>
      <w:numFmt w:val="bullet"/>
      <w:lvlText w:val="o"/>
      <w:lvlJc w:val="left"/>
      <w:pPr>
        <w:ind w:left="3742" w:hanging="360"/>
      </w:pPr>
      <w:rPr>
        <w:rFonts w:ascii="Courier New" w:hAnsi="Courier New" w:cs="Courier New" w:hint="default"/>
      </w:rPr>
    </w:lvl>
    <w:lvl w:ilvl="5" w:tplc="041A0005">
      <w:start w:val="1"/>
      <w:numFmt w:val="bullet"/>
      <w:lvlText w:val=""/>
      <w:lvlJc w:val="left"/>
      <w:pPr>
        <w:ind w:left="4462" w:hanging="360"/>
      </w:pPr>
      <w:rPr>
        <w:rFonts w:ascii="Wingdings" w:hAnsi="Wingdings" w:hint="default"/>
      </w:rPr>
    </w:lvl>
    <w:lvl w:ilvl="6" w:tplc="041A0001">
      <w:start w:val="1"/>
      <w:numFmt w:val="bullet"/>
      <w:lvlText w:val=""/>
      <w:lvlJc w:val="left"/>
      <w:pPr>
        <w:ind w:left="5182" w:hanging="360"/>
      </w:pPr>
      <w:rPr>
        <w:rFonts w:ascii="Symbol" w:hAnsi="Symbol" w:hint="default"/>
      </w:rPr>
    </w:lvl>
    <w:lvl w:ilvl="7" w:tplc="041A0003">
      <w:start w:val="1"/>
      <w:numFmt w:val="bullet"/>
      <w:lvlText w:val="o"/>
      <w:lvlJc w:val="left"/>
      <w:pPr>
        <w:ind w:left="5902" w:hanging="360"/>
      </w:pPr>
      <w:rPr>
        <w:rFonts w:ascii="Courier New" w:hAnsi="Courier New" w:cs="Courier New" w:hint="default"/>
      </w:rPr>
    </w:lvl>
    <w:lvl w:ilvl="8" w:tplc="041A0005">
      <w:start w:val="1"/>
      <w:numFmt w:val="bullet"/>
      <w:lvlText w:val=""/>
      <w:lvlJc w:val="left"/>
      <w:pPr>
        <w:ind w:left="6622" w:hanging="360"/>
      </w:pPr>
      <w:rPr>
        <w:rFonts w:ascii="Wingdings" w:hAnsi="Wingdings" w:hint="default"/>
      </w:rPr>
    </w:lvl>
  </w:abstractNum>
  <w:abstractNum w:abstractNumId="2" w15:restartNumberingAfterBreak="0">
    <w:nsid w:val="003E6F3E"/>
    <w:multiLevelType w:val="hybridMultilevel"/>
    <w:tmpl w:val="D0CCDE48"/>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D247EB"/>
    <w:multiLevelType w:val="hybridMultilevel"/>
    <w:tmpl w:val="43F2E5D4"/>
    <w:lvl w:ilvl="0" w:tplc="6D5CD5D0">
      <w:start w:val="1"/>
      <w:numFmt w:val="decimal"/>
      <w:lvlText w:val="%1."/>
      <w:lvlJc w:val="left"/>
      <w:pPr>
        <w:tabs>
          <w:tab w:val="num" w:pos="1065"/>
        </w:tabs>
        <w:ind w:left="1065" w:hanging="705"/>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3A31B10"/>
    <w:multiLevelType w:val="hybridMultilevel"/>
    <w:tmpl w:val="F45E6AF0"/>
    <w:lvl w:ilvl="0" w:tplc="FFFFFFFF">
      <w:start w:val="1"/>
      <w:numFmt w:val="lowerLetter"/>
      <w:lvlText w:val="%1)"/>
      <w:lvlJc w:val="left"/>
      <w:pPr>
        <w:ind w:left="1434" w:hanging="360"/>
      </w:pPr>
      <w:rPr>
        <w:rFonts w:cs="Times New Roman"/>
      </w:rPr>
    </w:lvl>
    <w:lvl w:ilvl="1" w:tplc="FFFFFFFF">
      <w:start w:val="1"/>
      <w:numFmt w:val="lowerLetter"/>
      <w:lvlText w:val="%2."/>
      <w:lvlJc w:val="left"/>
      <w:pPr>
        <w:ind w:left="2154" w:hanging="360"/>
      </w:pPr>
      <w:rPr>
        <w:rFonts w:cs="Times New Roman"/>
      </w:rPr>
    </w:lvl>
    <w:lvl w:ilvl="2" w:tplc="FFFFFFFF">
      <w:start w:val="1"/>
      <w:numFmt w:val="lowerRoman"/>
      <w:lvlText w:val="%3."/>
      <w:lvlJc w:val="right"/>
      <w:pPr>
        <w:ind w:left="2874" w:hanging="180"/>
      </w:pPr>
      <w:rPr>
        <w:rFonts w:cs="Times New Roman"/>
      </w:rPr>
    </w:lvl>
    <w:lvl w:ilvl="3" w:tplc="FFFFFFFF">
      <w:start w:val="1"/>
      <w:numFmt w:val="decimal"/>
      <w:lvlText w:val="%4."/>
      <w:lvlJc w:val="left"/>
      <w:pPr>
        <w:ind w:left="3594" w:hanging="360"/>
      </w:pPr>
      <w:rPr>
        <w:rFonts w:cs="Times New Roman"/>
      </w:rPr>
    </w:lvl>
    <w:lvl w:ilvl="4" w:tplc="FFFFFFFF">
      <w:start w:val="1"/>
      <w:numFmt w:val="lowerLetter"/>
      <w:lvlText w:val="%5."/>
      <w:lvlJc w:val="left"/>
      <w:pPr>
        <w:ind w:left="4314" w:hanging="360"/>
      </w:pPr>
      <w:rPr>
        <w:rFonts w:cs="Times New Roman"/>
      </w:rPr>
    </w:lvl>
    <w:lvl w:ilvl="5" w:tplc="FFFFFFFF">
      <w:start w:val="1"/>
      <w:numFmt w:val="lowerRoman"/>
      <w:lvlText w:val="%6."/>
      <w:lvlJc w:val="right"/>
      <w:pPr>
        <w:ind w:left="5034" w:hanging="180"/>
      </w:pPr>
      <w:rPr>
        <w:rFonts w:cs="Times New Roman"/>
      </w:rPr>
    </w:lvl>
    <w:lvl w:ilvl="6" w:tplc="FFFFFFFF">
      <w:start w:val="1"/>
      <w:numFmt w:val="decimal"/>
      <w:lvlText w:val="%7."/>
      <w:lvlJc w:val="left"/>
      <w:pPr>
        <w:ind w:left="5754" w:hanging="360"/>
      </w:pPr>
      <w:rPr>
        <w:rFonts w:cs="Times New Roman"/>
      </w:rPr>
    </w:lvl>
    <w:lvl w:ilvl="7" w:tplc="FFFFFFFF">
      <w:start w:val="1"/>
      <w:numFmt w:val="lowerLetter"/>
      <w:lvlText w:val="%8."/>
      <w:lvlJc w:val="left"/>
      <w:pPr>
        <w:ind w:left="6474" w:hanging="360"/>
      </w:pPr>
      <w:rPr>
        <w:rFonts w:cs="Times New Roman"/>
      </w:rPr>
    </w:lvl>
    <w:lvl w:ilvl="8" w:tplc="FFFFFFFF">
      <w:start w:val="1"/>
      <w:numFmt w:val="lowerRoman"/>
      <w:lvlText w:val="%9."/>
      <w:lvlJc w:val="right"/>
      <w:pPr>
        <w:ind w:left="7194" w:hanging="180"/>
      </w:pPr>
      <w:rPr>
        <w:rFonts w:cs="Times New Roman"/>
      </w:rPr>
    </w:lvl>
  </w:abstractNum>
  <w:abstractNum w:abstractNumId="5" w15:restartNumberingAfterBreak="0">
    <w:nsid w:val="1725237B"/>
    <w:multiLevelType w:val="singleLevel"/>
    <w:tmpl w:val="08090011"/>
    <w:lvl w:ilvl="0">
      <w:start w:val="1"/>
      <w:numFmt w:val="decimal"/>
      <w:lvlText w:val="%1)"/>
      <w:lvlJc w:val="left"/>
      <w:pPr>
        <w:tabs>
          <w:tab w:val="num" w:pos="360"/>
        </w:tabs>
        <w:ind w:left="360" w:hanging="360"/>
      </w:pPr>
      <w:rPr>
        <w:rFonts w:cs="Times New Roman" w:hint="default"/>
      </w:rPr>
    </w:lvl>
  </w:abstractNum>
  <w:abstractNum w:abstractNumId="6" w15:restartNumberingAfterBreak="0">
    <w:nsid w:val="23A223D9"/>
    <w:multiLevelType w:val="hybridMultilevel"/>
    <w:tmpl w:val="AE580D0E"/>
    <w:lvl w:ilvl="0" w:tplc="041A000F">
      <w:start w:val="1"/>
      <w:numFmt w:val="decimal"/>
      <w:lvlText w:val="%1."/>
      <w:lvlJc w:val="left"/>
      <w:pPr>
        <w:tabs>
          <w:tab w:val="num" w:pos="720"/>
        </w:tabs>
        <w:ind w:left="720" w:hanging="360"/>
      </w:pPr>
      <w:rPr>
        <w:rFonts w:cs="Times New Roman"/>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7" w15:restartNumberingAfterBreak="0">
    <w:nsid w:val="2857543E"/>
    <w:multiLevelType w:val="multilevel"/>
    <w:tmpl w:val="BAAC015A"/>
    <w:lvl w:ilvl="0">
      <w:start w:val="4"/>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1080"/>
        </w:tabs>
        <w:ind w:left="851" w:hanging="851"/>
      </w:pPr>
    </w:lvl>
    <w:lvl w:ilvl="4">
      <w:start w:val="1"/>
      <w:numFmt w:val="decimal"/>
      <w:lvlText w:val="(%5)"/>
      <w:lvlJc w:val="left"/>
      <w:pPr>
        <w:tabs>
          <w:tab w:val="num" w:pos="2389"/>
        </w:tabs>
        <w:ind w:left="2029" w:firstLine="0"/>
      </w:pPr>
    </w:lvl>
    <w:lvl w:ilvl="5">
      <w:start w:val="1"/>
      <w:numFmt w:val="lowerLetter"/>
      <w:lvlText w:val="(%6)"/>
      <w:lvlJc w:val="left"/>
      <w:pPr>
        <w:tabs>
          <w:tab w:val="num" w:pos="3109"/>
        </w:tabs>
        <w:ind w:left="2749" w:firstLine="0"/>
      </w:pPr>
    </w:lvl>
    <w:lvl w:ilvl="6">
      <w:start w:val="1"/>
      <w:numFmt w:val="lowerRoman"/>
      <w:lvlText w:val="(%7)"/>
      <w:lvlJc w:val="left"/>
      <w:pPr>
        <w:tabs>
          <w:tab w:val="num" w:pos="3829"/>
        </w:tabs>
        <w:ind w:left="3469" w:firstLine="0"/>
      </w:pPr>
    </w:lvl>
    <w:lvl w:ilvl="7">
      <w:start w:val="1"/>
      <w:numFmt w:val="decimal"/>
      <w:lvlText w:val="(%8)"/>
      <w:lvlJc w:val="left"/>
      <w:pPr>
        <w:tabs>
          <w:tab w:val="num" w:pos="4549"/>
        </w:tabs>
        <w:ind w:left="4189" w:firstLine="0"/>
      </w:pPr>
    </w:lvl>
    <w:lvl w:ilvl="8">
      <w:start w:val="1"/>
      <w:numFmt w:val="lowerRoman"/>
      <w:lvlText w:val="(%9)"/>
      <w:lvlJc w:val="left"/>
      <w:pPr>
        <w:tabs>
          <w:tab w:val="num" w:pos="5269"/>
        </w:tabs>
        <w:ind w:left="4909" w:firstLine="0"/>
      </w:pPr>
    </w:lvl>
  </w:abstractNum>
  <w:abstractNum w:abstractNumId="8" w15:restartNumberingAfterBreak="0">
    <w:nsid w:val="2E6F0C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9" w15:restartNumberingAfterBreak="0">
    <w:nsid w:val="342B012B"/>
    <w:multiLevelType w:val="hybridMultilevel"/>
    <w:tmpl w:val="9A82E3A4"/>
    <w:lvl w:ilvl="0" w:tplc="C7F0D660">
      <w:start w:val="1"/>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5C33136"/>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1" w15:restartNumberingAfterBreak="0">
    <w:nsid w:val="3C375B00"/>
    <w:multiLevelType w:val="hybridMultilevel"/>
    <w:tmpl w:val="976C8A9C"/>
    <w:lvl w:ilvl="0" w:tplc="FFFFFFFF">
      <w:start w:val="1"/>
      <w:numFmt w:val="lowerLetter"/>
      <w:lvlText w:val="%1)"/>
      <w:lvlJc w:val="left"/>
      <w:pPr>
        <w:ind w:left="840" w:hanging="360"/>
      </w:pPr>
      <w:rPr>
        <w:rFonts w:cs="Times New Roman"/>
      </w:rPr>
    </w:lvl>
    <w:lvl w:ilvl="1" w:tplc="FFFFFFFF">
      <w:start w:val="1"/>
      <w:numFmt w:val="lowerLetter"/>
      <w:lvlText w:val="%2."/>
      <w:lvlJc w:val="left"/>
      <w:pPr>
        <w:ind w:left="1560" w:hanging="360"/>
      </w:pPr>
      <w:rPr>
        <w:rFonts w:cs="Times New Roman"/>
      </w:rPr>
    </w:lvl>
    <w:lvl w:ilvl="2" w:tplc="FFFFFFFF">
      <w:start w:val="1"/>
      <w:numFmt w:val="lowerRoman"/>
      <w:lvlText w:val="%3."/>
      <w:lvlJc w:val="right"/>
      <w:pPr>
        <w:ind w:left="2280" w:hanging="180"/>
      </w:pPr>
      <w:rPr>
        <w:rFonts w:cs="Times New Roman"/>
      </w:rPr>
    </w:lvl>
    <w:lvl w:ilvl="3" w:tplc="FFFFFFFF">
      <w:start w:val="1"/>
      <w:numFmt w:val="decimal"/>
      <w:lvlText w:val="%4."/>
      <w:lvlJc w:val="left"/>
      <w:pPr>
        <w:ind w:left="3000" w:hanging="360"/>
      </w:pPr>
      <w:rPr>
        <w:rFonts w:cs="Times New Roman"/>
      </w:rPr>
    </w:lvl>
    <w:lvl w:ilvl="4" w:tplc="FFFFFFFF">
      <w:start w:val="1"/>
      <w:numFmt w:val="lowerLetter"/>
      <w:lvlText w:val="%5."/>
      <w:lvlJc w:val="left"/>
      <w:pPr>
        <w:ind w:left="3720" w:hanging="360"/>
      </w:pPr>
      <w:rPr>
        <w:rFonts w:cs="Times New Roman"/>
      </w:rPr>
    </w:lvl>
    <w:lvl w:ilvl="5" w:tplc="FFFFFFFF">
      <w:start w:val="1"/>
      <w:numFmt w:val="lowerRoman"/>
      <w:lvlText w:val="%6."/>
      <w:lvlJc w:val="right"/>
      <w:pPr>
        <w:ind w:left="4440" w:hanging="180"/>
      </w:pPr>
      <w:rPr>
        <w:rFonts w:cs="Times New Roman"/>
      </w:rPr>
    </w:lvl>
    <w:lvl w:ilvl="6" w:tplc="FFFFFFFF">
      <w:start w:val="1"/>
      <w:numFmt w:val="decimal"/>
      <w:lvlText w:val="%7."/>
      <w:lvlJc w:val="left"/>
      <w:pPr>
        <w:ind w:left="5160" w:hanging="360"/>
      </w:pPr>
      <w:rPr>
        <w:rFonts w:cs="Times New Roman"/>
      </w:rPr>
    </w:lvl>
    <w:lvl w:ilvl="7" w:tplc="FFFFFFFF">
      <w:start w:val="1"/>
      <w:numFmt w:val="lowerLetter"/>
      <w:lvlText w:val="%8."/>
      <w:lvlJc w:val="left"/>
      <w:pPr>
        <w:ind w:left="5880" w:hanging="360"/>
      </w:pPr>
      <w:rPr>
        <w:rFonts w:cs="Times New Roman"/>
      </w:rPr>
    </w:lvl>
    <w:lvl w:ilvl="8" w:tplc="FFFFFFFF">
      <w:start w:val="1"/>
      <w:numFmt w:val="lowerRoman"/>
      <w:lvlText w:val="%9."/>
      <w:lvlJc w:val="right"/>
      <w:pPr>
        <w:ind w:left="6600" w:hanging="180"/>
      </w:pPr>
      <w:rPr>
        <w:rFonts w:cs="Times New Roman"/>
      </w:rPr>
    </w:lvl>
  </w:abstractNum>
  <w:abstractNum w:abstractNumId="12" w15:restartNumberingAfterBreak="0">
    <w:nsid w:val="4EA56603"/>
    <w:multiLevelType w:val="hybridMultilevel"/>
    <w:tmpl w:val="46FC9CA0"/>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 w15:restartNumberingAfterBreak="0">
    <w:nsid w:val="4FC73EEC"/>
    <w:multiLevelType w:val="hybridMultilevel"/>
    <w:tmpl w:val="12580B28"/>
    <w:lvl w:ilvl="0" w:tplc="041A0011">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4" w15:restartNumberingAfterBreak="0">
    <w:nsid w:val="551852AE"/>
    <w:multiLevelType w:val="hybridMultilevel"/>
    <w:tmpl w:val="94309582"/>
    <w:lvl w:ilvl="0" w:tplc="041A000F">
      <w:start w:val="1"/>
      <w:numFmt w:val="decimal"/>
      <w:lvlText w:val="%1."/>
      <w:lvlJc w:val="left"/>
      <w:pPr>
        <w:tabs>
          <w:tab w:val="num" w:pos="1080"/>
        </w:tabs>
        <w:ind w:left="1080" w:hanging="360"/>
      </w:pPr>
      <w:rPr>
        <w:rFonts w:cs="Times New Roman"/>
      </w:rPr>
    </w:lvl>
    <w:lvl w:ilvl="1" w:tplc="041A000F">
      <w:start w:val="1"/>
      <w:numFmt w:val="decimal"/>
      <w:lvlText w:val="%2."/>
      <w:lvlJc w:val="left"/>
      <w:pPr>
        <w:tabs>
          <w:tab w:val="num" w:pos="1080"/>
        </w:tabs>
        <w:ind w:left="1080" w:hanging="360"/>
      </w:pPr>
      <w:rPr>
        <w:rFonts w:cs="Times New Roman"/>
      </w:rPr>
    </w:lvl>
    <w:lvl w:ilvl="2" w:tplc="041A001B">
      <w:start w:val="1"/>
      <w:numFmt w:val="lowerRoman"/>
      <w:lvlText w:val="%3."/>
      <w:lvlJc w:val="right"/>
      <w:pPr>
        <w:tabs>
          <w:tab w:val="num" w:pos="2520"/>
        </w:tabs>
        <w:ind w:left="2520" w:hanging="180"/>
      </w:pPr>
      <w:rPr>
        <w:rFonts w:cs="Times New Roman"/>
      </w:rPr>
    </w:lvl>
    <w:lvl w:ilvl="3" w:tplc="041A000F">
      <w:start w:val="1"/>
      <w:numFmt w:val="decimal"/>
      <w:lvlText w:val="%4."/>
      <w:lvlJc w:val="left"/>
      <w:pPr>
        <w:tabs>
          <w:tab w:val="num" w:pos="3240"/>
        </w:tabs>
        <w:ind w:left="3240" w:hanging="360"/>
      </w:pPr>
      <w:rPr>
        <w:rFonts w:cs="Times New Roman"/>
      </w:rPr>
    </w:lvl>
    <w:lvl w:ilvl="4" w:tplc="041A0019">
      <w:start w:val="1"/>
      <w:numFmt w:val="lowerLetter"/>
      <w:lvlText w:val="%5."/>
      <w:lvlJc w:val="left"/>
      <w:pPr>
        <w:tabs>
          <w:tab w:val="num" w:pos="3960"/>
        </w:tabs>
        <w:ind w:left="3960" w:hanging="360"/>
      </w:pPr>
      <w:rPr>
        <w:rFonts w:cs="Times New Roman"/>
      </w:rPr>
    </w:lvl>
    <w:lvl w:ilvl="5" w:tplc="041A001B">
      <w:start w:val="1"/>
      <w:numFmt w:val="lowerRoman"/>
      <w:lvlText w:val="%6."/>
      <w:lvlJc w:val="right"/>
      <w:pPr>
        <w:tabs>
          <w:tab w:val="num" w:pos="4680"/>
        </w:tabs>
        <w:ind w:left="4680" w:hanging="180"/>
      </w:pPr>
      <w:rPr>
        <w:rFonts w:cs="Times New Roman"/>
      </w:rPr>
    </w:lvl>
    <w:lvl w:ilvl="6" w:tplc="041A000F">
      <w:start w:val="1"/>
      <w:numFmt w:val="decimal"/>
      <w:lvlText w:val="%7."/>
      <w:lvlJc w:val="left"/>
      <w:pPr>
        <w:tabs>
          <w:tab w:val="num" w:pos="5400"/>
        </w:tabs>
        <w:ind w:left="5400" w:hanging="360"/>
      </w:pPr>
      <w:rPr>
        <w:rFonts w:cs="Times New Roman"/>
      </w:rPr>
    </w:lvl>
    <w:lvl w:ilvl="7" w:tplc="041A0019">
      <w:start w:val="1"/>
      <w:numFmt w:val="lowerLetter"/>
      <w:lvlText w:val="%8."/>
      <w:lvlJc w:val="left"/>
      <w:pPr>
        <w:tabs>
          <w:tab w:val="num" w:pos="6120"/>
        </w:tabs>
        <w:ind w:left="6120" w:hanging="360"/>
      </w:pPr>
      <w:rPr>
        <w:rFonts w:cs="Times New Roman"/>
      </w:rPr>
    </w:lvl>
    <w:lvl w:ilvl="8" w:tplc="041A001B">
      <w:start w:val="1"/>
      <w:numFmt w:val="lowerRoman"/>
      <w:lvlText w:val="%9."/>
      <w:lvlJc w:val="right"/>
      <w:pPr>
        <w:tabs>
          <w:tab w:val="num" w:pos="6840"/>
        </w:tabs>
        <w:ind w:left="6840" w:hanging="180"/>
      </w:pPr>
      <w:rPr>
        <w:rFonts w:cs="Times New Roman"/>
      </w:rPr>
    </w:lvl>
  </w:abstractNum>
  <w:abstractNum w:abstractNumId="15" w15:restartNumberingAfterBreak="0">
    <w:nsid w:val="584344B3"/>
    <w:multiLevelType w:val="hybridMultilevel"/>
    <w:tmpl w:val="45F2DAE0"/>
    <w:lvl w:ilvl="0" w:tplc="5E648F8E">
      <w:start w:val="1"/>
      <w:numFmt w:val="upperLetter"/>
      <w:lvlText w:val="%1)"/>
      <w:lvlJc w:val="left"/>
      <w:pPr>
        <w:ind w:left="1080" w:hanging="360"/>
      </w:pPr>
      <w:rPr>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6" w15:restartNumberingAfterBreak="0">
    <w:nsid w:val="59696019"/>
    <w:multiLevelType w:val="hybridMultilevel"/>
    <w:tmpl w:val="2DFEB8D8"/>
    <w:lvl w:ilvl="0" w:tplc="07DC0432">
      <w:start w:val="1"/>
      <w:numFmt w:val="decimal"/>
      <w:lvlText w:val="%1."/>
      <w:lvlJc w:val="left"/>
      <w:pPr>
        <w:tabs>
          <w:tab w:val="num" w:pos="1080"/>
        </w:tabs>
        <w:ind w:left="1080" w:hanging="72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B870F87"/>
    <w:multiLevelType w:val="hybridMultilevel"/>
    <w:tmpl w:val="D9EE32BE"/>
    <w:lvl w:ilvl="0" w:tplc="B40A8F60">
      <w:start w:val="1"/>
      <w:numFmt w:val="bullet"/>
      <w:lvlText w:val=""/>
      <w:lvlJc w:val="left"/>
      <w:pPr>
        <w:tabs>
          <w:tab w:val="num" w:pos="1985"/>
        </w:tabs>
        <w:ind w:left="1985" w:hanging="567"/>
      </w:pPr>
      <w:rPr>
        <w:rFonts w:ascii="Symbol" w:hAnsi="Symbol" w:cs="Symbol" w:hint="default"/>
      </w:rPr>
    </w:lvl>
    <w:lvl w:ilvl="1" w:tplc="02BAE98E">
      <w:start w:val="2"/>
      <w:numFmt w:val="bullet"/>
      <w:lvlText w:val="-"/>
      <w:lvlJc w:val="left"/>
      <w:pPr>
        <w:tabs>
          <w:tab w:val="num" w:pos="1668"/>
        </w:tabs>
        <w:ind w:left="1668" w:hanging="588"/>
      </w:pPr>
      <w:rPr>
        <w:rFonts w:ascii="Arial" w:eastAsia="Times New Roman" w:hAnsi="Arial" w:cs="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68B93D22"/>
    <w:multiLevelType w:val="hybridMultilevel"/>
    <w:tmpl w:val="22C895F4"/>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9" w15:restartNumberingAfterBreak="0">
    <w:nsid w:val="6AE350F5"/>
    <w:multiLevelType w:val="singleLevel"/>
    <w:tmpl w:val="08090011"/>
    <w:lvl w:ilvl="0">
      <w:start w:val="1"/>
      <w:numFmt w:val="decimal"/>
      <w:lvlText w:val="%1)"/>
      <w:lvlJc w:val="left"/>
      <w:pPr>
        <w:tabs>
          <w:tab w:val="num" w:pos="360"/>
        </w:tabs>
        <w:ind w:left="360" w:hanging="360"/>
      </w:pPr>
      <w:rPr>
        <w:rFonts w:cs="Times New Roman" w:hint="default"/>
      </w:rPr>
    </w:lvl>
  </w:abstractNum>
  <w:abstractNum w:abstractNumId="20" w15:restartNumberingAfterBreak="0">
    <w:nsid w:val="6F4A482E"/>
    <w:multiLevelType w:val="hybridMultilevel"/>
    <w:tmpl w:val="D2883370"/>
    <w:lvl w:ilvl="0" w:tplc="041A0011">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1" w15:restartNumberingAfterBreak="0">
    <w:nsid w:val="6F8F15FD"/>
    <w:multiLevelType w:val="hybridMultilevel"/>
    <w:tmpl w:val="9C1C6C4C"/>
    <w:lvl w:ilvl="0" w:tplc="FFFFFFFF">
      <w:start w:val="1"/>
      <w:numFmt w:val="lowerLetter"/>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2" w15:restartNumberingAfterBreak="0">
    <w:nsid w:val="76D04B42"/>
    <w:multiLevelType w:val="multilevel"/>
    <w:tmpl w:val="F4B679DE"/>
    <w:lvl w:ilvl="0">
      <w:start w:val="1"/>
      <w:numFmt w:val="decimal"/>
      <w:lvlText w:val="%1."/>
      <w:lvlJc w:val="left"/>
      <w:pPr>
        <w:tabs>
          <w:tab w:val="num" w:pos="720"/>
        </w:tabs>
        <w:ind w:left="720" w:hanging="360"/>
      </w:pPr>
      <w:rPr>
        <w:rFonts w:cs="Times New Roman"/>
        <w:b w:val="0"/>
        <w:i w:val="0"/>
      </w:rPr>
    </w:lvl>
    <w:lvl w:ilvl="1">
      <w:start w:val="1"/>
      <w:numFmt w:val="ordinal"/>
      <w:lvlText w:val="%2"/>
      <w:lvlJc w:val="left"/>
      <w:pPr>
        <w:tabs>
          <w:tab w:val="num" w:pos="1440"/>
        </w:tabs>
        <w:ind w:left="1440" w:hanging="360"/>
      </w:pPr>
      <w:rPr>
        <w:rFonts w:cs="Times New Roman"/>
        <w:b w:val="0"/>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76E86472"/>
    <w:multiLevelType w:val="hybridMultilevel"/>
    <w:tmpl w:val="9B5A7954"/>
    <w:lvl w:ilvl="0" w:tplc="FFFFFFFF">
      <w:start w:val="1"/>
      <w:numFmt w:val="lowerLetter"/>
      <w:lvlText w:val="%1)"/>
      <w:lvlJc w:val="left"/>
      <w:pPr>
        <w:ind w:left="1429" w:hanging="360"/>
      </w:pPr>
      <w:rPr>
        <w:rFonts w:cs="Times New Roman"/>
      </w:rPr>
    </w:lvl>
    <w:lvl w:ilvl="1" w:tplc="2D1A8EC0">
      <w:start w:val="24"/>
      <w:numFmt w:val="decimal"/>
      <w:lvlText w:val="%2."/>
      <w:lvlJc w:val="left"/>
      <w:pPr>
        <w:tabs>
          <w:tab w:val="num" w:pos="2149"/>
        </w:tabs>
        <w:ind w:left="2149" w:hanging="360"/>
      </w:pPr>
      <w:rPr>
        <w:rFonts w:cs="Times New Roman"/>
      </w:rPr>
    </w:lvl>
    <w:lvl w:ilvl="2" w:tplc="FFFFFFFF">
      <w:start w:val="1"/>
      <w:numFmt w:val="lowerRoman"/>
      <w:lvlText w:val="%3."/>
      <w:lvlJc w:val="right"/>
      <w:pPr>
        <w:ind w:left="2869" w:hanging="180"/>
      </w:pPr>
      <w:rPr>
        <w:rFonts w:cs="Times New Roman"/>
      </w:rPr>
    </w:lvl>
    <w:lvl w:ilvl="3" w:tplc="FFFFFFFF">
      <w:start w:val="1"/>
      <w:numFmt w:val="decimal"/>
      <w:lvlText w:val="%4."/>
      <w:lvlJc w:val="left"/>
      <w:pPr>
        <w:ind w:left="3589" w:hanging="360"/>
      </w:pPr>
      <w:rPr>
        <w:rFonts w:cs="Times New Roman"/>
      </w:rPr>
    </w:lvl>
    <w:lvl w:ilvl="4" w:tplc="FFFFFFFF">
      <w:start w:val="1"/>
      <w:numFmt w:val="lowerLetter"/>
      <w:lvlText w:val="%5."/>
      <w:lvlJc w:val="left"/>
      <w:pPr>
        <w:ind w:left="4309" w:hanging="360"/>
      </w:pPr>
      <w:rPr>
        <w:rFonts w:cs="Times New Roman"/>
      </w:rPr>
    </w:lvl>
    <w:lvl w:ilvl="5" w:tplc="FFFFFFFF">
      <w:start w:val="1"/>
      <w:numFmt w:val="lowerRoman"/>
      <w:lvlText w:val="%6."/>
      <w:lvlJc w:val="right"/>
      <w:pPr>
        <w:ind w:left="5029" w:hanging="180"/>
      </w:pPr>
      <w:rPr>
        <w:rFonts w:cs="Times New Roman"/>
      </w:rPr>
    </w:lvl>
    <w:lvl w:ilvl="6" w:tplc="FFFFFFFF">
      <w:start w:val="1"/>
      <w:numFmt w:val="decimal"/>
      <w:lvlText w:val="%7."/>
      <w:lvlJc w:val="left"/>
      <w:pPr>
        <w:ind w:left="5749" w:hanging="360"/>
      </w:pPr>
      <w:rPr>
        <w:rFonts w:cs="Times New Roman"/>
      </w:rPr>
    </w:lvl>
    <w:lvl w:ilvl="7" w:tplc="FFFFFFFF">
      <w:start w:val="1"/>
      <w:numFmt w:val="lowerLetter"/>
      <w:lvlText w:val="%8."/>
      <w:lvlJc w:val="left"/>
      <w:pPr>
        <w:ind w:left="6469" w:hanging="360"/>
      </w:pPr>
      <w:rPr>
        <w:rFonts w:cs="Times New Roman"/>
      </w:rPr>
    </w:lvl>
    <w:lvl w:ilvl="8" w:tplc="FFFFFFFF">
      <w:start w:val="1"/>
      <w:numFmt w:val="lowerRoman"/>
      <w:lvlText w:val="%9."/>
      <w:lvlJc w:val="right"/>
      <w:pPr>
        <w:ind w:left="7189" w:hanging="180"/>
      </w:pPr>
      <w:rPr>
        <w:rFonts w:cs="Times New Roman"/>
      </w:rPr>
    </w:lvl>
  </w:abstractNum>
  <w:abstractNum w:abstractNumId="24" w15:restartNumberingAfterBreak="0">
    <w:nsid w:val="77C34CA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5" w15:restartNumberingAfterBreak="0">
    <w:nsid w:val="7B233F09"/>
    <w:multiLevelType w:val="multilevel"/>
    <w:tmpl w:val="2F2E8078"/>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1080"/>
        </w:tabs>
        <w:ind w:left="851" w:hanging="851"/>
      </w:pPr>
    </w:lvl>
    <w:lvl w:ilvl="4">
      <w:start w:val="1"/>
      <w:numFmt w:val="decimal"/>
      <w:lvlText w:val="(%5)"/>
      <w:lvlJc w:val="left"/>
      <w:pPr>
        <w:tabs>
          <w:tab w:val="num" w:pos="2389"/>
        </w:tabs>
        <w:ind w:left="2029" w:firstLine="0"/>
      </w:pPr>
    </w:lvl>
    <w:lvl w:ilvl="5">
      <w:start w:val="1"/>
      <w:numFmt w:val="lowerLetter"/>
      <w:lvlText w:val="(%6)"/>
      <w:lvlJc w:val="left"/>
      <w:pPr>
        <w:tabs>
          <w:tab w:val="num" w:pos="3109"/>
        </w:tabs>
        <w:ind w:left="2749" w:firstLine="0"/>
      </w:pPr>
    </w:lvl>
    <w:lvl w:ilvl="6">
      <w:start w:val="1"/>
      <w:numFmt w:val="lowerRoman"/>
      <w:lvlText w:val="(%7)"/>
      <w:lvlJc w:val="left"/>
      <w:pPr>
        <w:tabs>
          <w:tab w:val="num" w:pos="3829"/>
        </w:tabs>
        <w:ind w:left="3469" w:firstLine="0"/>
      </w:pPr>
    </w:lvl>
    <w:lvl w:ilvl="7">
      <w:start w:val="1"/>
      <w:numFmt w:val="decimal"/>
      <w:lvlText w:val="(%8)"/>
      <w:lvlJc w:val="left"/>
      <w:pPr>
        <w:tabs>
          <w:tab w:val="num" w:pos="4549"/>
        </w:tabs>
        <w:ind w:left="4189" w:firstLine="0"/>
      </w:pPr>
    </w:lvl>
    <w:lvl w:ilvl="8">
      <w:start w:val="1"/>
      <w:numFmt w:val="lowerRoman"/>
      <w:lvlText w:val="(%9)"/>
      <w:lvlJc w:val="left"/>
      <w:pPr>
        <w:tabs>
          <w:tab w:val="num" w:pos="5269"/>
        </w:tabs>
        <w:ind w:left="4909" w:firstLine="0"/>
      </w:pPr>
    </w:lvl>
  </w:abstractNum>
  <w:num w:numId="1" w16cid:durableId="16860583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68861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75214738">
    <w:abstractNumId w:val="23"/>
    <w:lvlOverride w:ilvl="0">
      <w:startOverride w:val="1"/>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52078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22669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7549694">
    <w:abstractNumId w:val="2"/>
  </w:num>
  <w:num w:numId="7" w16cid:durableId="15839546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72994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2237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02548981">
    <w:abstractNumId w:val="9"/>
  </w:num>
  <w:num w:numId="11" w16cid:durableId="1447770152">
    <w:abstractNumId w:val="0"/>
    <w:lvlOverride w:ilvl="0">
      <w:lvl w:ilvl="0">
        <w:numFmt w:val="bullet"/>
        <w:lvlText w:val=""/>
        <w:legacy w:legacy="1" w:legacySpace="0" w:legacyIndent="360"/>
        <w:lvlJc w:val="left"/>
        <w:rPr>
          <w:rFonts w:ascii="Symbol" w:hAnsi="Symbol" w:hint="default"/>
        </w:rPr>
      </w:lvl>
    </w:lvlOverride>
  </w:num>
  <w:num w:numId="12" w16cid:durableId="540748413">
    <w:abstractNumId w:val="19"/>
  </w:num>
  <w:num w:numId="13" w16cid:durableId="811169372">
    <w:abstractNumId w:val="5"/>
  </w:num>
  <w:num w:numId="14" w16cid:durableId="1811940134">
    <w:abstractNumId w:val="10"/>
  </w:num>
  <w:num w:numId="15" w16cid:durableId="1802840395">
    <w:abstractNumId w:val="8"/>
  </w:num>
  <w:num w:numId="16" w16cid:durableId="1725333103">
    <w:abstractNumId w:val="24"/>
  </w:num>
  <w:num w:numId="17" w16cid:durableId="1076829307">
    <w:abstractNumId w:val="20"/>
  </w:num>
  <w:num w:numId="18" w16cid:durableId="1286692390">
    <w:abstractNumId w:val="13"/>
  </w:num>
  <w:num w:numId="19" w16cid:durableId="801266195">
    <w:abstractNumId w:val="3"/>
  </w:num>
  <w:num w:numId="20" w16cid:durableId="1502547753">
    <w:abstractNumId w:val="16"/>
  </w:num>
  <w:num w:numId="21" w16cid:durableId="14214109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95730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3803259">
    <w:abstractNumId w:val="1"/>
  </w:num>
  <w:num w:numId="24" w16cid:durableId="6617342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54362603">
    <w:abstractNumId w:val="17"/>
  </w:num>
  <w:num w:numId="26" w16cid:durableId="148944237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FAE"/>
    <w:rsid w:val="00040338"/>
    <w:rsid w:val="00063FCD"/>
    <w:rsid w:val="002B2FC3"/>
    <w:rsid w:val="0032109A"/>
    <w:rsid w:val="00434BBE"/>
    <w:rsid w:val="00441143"/>
    <w:rsid w:val="005953D0"/>
    <w:rsid w:val="00595EFE"/>
    <w:rsid w:val="005C3D9A"/>
    <w:rsid w:val="0062325F"/>
    <w:rsid w:val="00660E8E"/>
    <w:rsid w:val="006C755F"/>
    <w:rsid w:val="007D7A1B"/>
    <w:rsid w:val="008379B6"/>
    <w:rsid w:val="00910762"/>
    <w:rsid w:val="00A44B78"/>
    <w:rsid w:val="00AB397B"/>
    <w:rsid w:val="00AC1909"/>
    <w:rsid w:val="00B17AE4"/>
    <w:rsid w:val="00B711E3"/>
    <w:rsid w:val="00BD34C7"/>
    <w:rsid w:val="00BE4388"/>
    <w:rsid w:val="00BF7E8F"/>
    <w:rsid w:val="00C0790B"/>
    <w:rsid w:val="00D03CCB"/>
    <w:rsid w:val="00E6244E"/>
    <w:rsid w:val="00F05FAE"/>
    <w:rsid w:val="00FB3FCF"/>
    <w:rsid w:val="00FF652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7452F"/>
  <w15:chartTrackingRefBased/>
  <w15:docId w15:val="{FD1A1973-47F8-48D2-9877-71E4940FF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AE"/>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uiPriority w:val="9"/>
    <w:qFormat/>
    <w:rsid w:val="00F05F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9"/>
    <w:qFormat/>
    <w:rsid w:val="00F05FAE"/>
    <w:pPr>
      <w:keepNext/>
      <w:spacing w:before="240" w:after="60"/>
      <w:outlineLvl w:val="1"/>
    </w:pPr>
    <w:rPr>
      <w:rFonts w:ascii="Arial" w:hAnsi="Arial" w:cs="Arial"/>
      <w:b/>
      <w:bCs/>
      <w:i/>
      <w:iCs/>
      <w:sz w:val="28"/>
      <w:szCs w:val="28"/>
    </w:rPr>
  </w:style>
  <w:style w:type="paragraph" w:styleId="Naslov5">
    <w:name w:val="heading 5"/>
    <w:basedOn w:val="Normal"/>
    <w:next w:val="Normal"/>
    <w:link w:val="Naslov5Char"/>
    <w:uiPriority w:val="99"/>
    <w:qFormat/>
    <w:rsid w:val="00F05FAE"/>
    <w:pPr>
      <w:spacing w:before="240" w:after="60"/>
      <w:outlineLvl w:val="4"/>
    </w:pPr>
    <w:rPr>
      <w:b/>
      <w:bCs/>
      <w:i/>
      <w:iCs/>
      <w:sz w:val="26"/>
      <w:szCs w:val="26"/>
    </w:rPr>
  </w:style>
  <w:style w:type="paragraph" w:styleId="Naslov6">
    <w:name w:val="heading 6"/>
    <w:basedOn w:val="Normal"/>
    <w:next w:val="Normal"/>
    <w:link w:val="Naslov6Char"/>
    <w:uiPriority w:val="99"/>
    <w:qFormat/>
    <w:rsid w:val="00F05FAE"/>
    <w:pPr>
      <w:spacing w:before="240" w:after="60"/>
      <w:outlineLvl w:val="5"/>
    </w:pPr>
    <w:rPr>
      <w:b/>
      <w:bCs/>
      <w:sz w:val="22"/>
      <w:szCs w:val="22"/>
    </w:rPr>
  </w:style>
  <w:style w:type="paragraph" w:styleId="Naslov7">
    <w:name w:val="heading 7"/>
    <w:basedOn w:val="Normal"/>
    <w:next w:val="Normal"/>
    <w:link w:val="Naslov7Char"/>
    <w:uiPriority w:val="99"/>
    <w:qFormat/>
    <w:rsid w:val="00F05FAE"/>
    <w:pPr>
      <w:spacing w:before="240" w:after="60"/>
      <w:outlineLvl w:val="6"/>
    </w:pPr>
  </w:style>
  <w:style w:type="paragraph" w:styleId="Naslov8">
    <w:name w:val="heading 8"/>
    <w:basedOn w:val="Normal"/>
    <w:next w:val="Normal"/>
    <w:link w:val="Naslov8Char"/>
    <w:uiPriority w:val="99"/>
    <w:qFormat/>
    <w:rsid w:val="00F05FAE"/>
    <w:pPr>
      <w:spacing w:before="240" w:after="60"/>
      <w:outlineLvl w:val="7"/>
    </w:pPr>
    <w:rPr>
      <w:rFonts w:eastAsia="Calibri"/>
      <w:i/>
      <w:iCs/>
    </w:rPr>
  </w:style>
  <w:style w:type="paragraph" w:styleId="Naslov9">
    <w:name w:val="heading 9"/>
    <w:basedOn w:val="Normal"/>
    <w:next w:val="Normal"/>
    <w:link w:val="Naslov9Char"/>
    <w:uiPriority w:val="99"/>
    <w:qFormat/>
    <w:rsid w:val="00F05FAE"/>
    <w:pPr>
      <w:spacing w:before="240" w:after="60"/>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basedOn w:val="Zadanifontodlomka"/>
    <w:link w:val="Naslov2"/>
    <w:uiPriority w:val="99"/>
    <w:rsid w:val="00F05FAE"/>
    <w:rPr>
      <w:rFonts w:ascii="Arial" w:eastAsia="Times New Roman" w:hAnsi="Arial" w:cs="Arial"/>
      <w:b/>
      <w:bCs/>
      <w:i/>
      <w:iCs/>
      <w:sz w:val="28"/>
      <w:szCs w:val="28"/>
      <w:lang w:eastAsia="hr-HR"/>
    </w:rPr>
  </w:style>
  <w:style w:type="character" w:customStyle="1" w:styleId="Naslov5Char">
    <w:name w:val="Naslov 5 Char"/>
    <w:basedOn w:val="Zadanifontodlomka"/>
    <w:link w:val="Naslov5"/>
    <w:uiPriority w:val="99"/>
    <w:rsid w:val="00F05FAE"/>
    <w:rPr>
      <w:rFonts w:ascii="Times New Roman" w:eastAsia="Times New Roman" w:hAnsi="Times New Roman" w:cs="Times New Roman"/>
      <w:b/>
      <w:bCs/>
      <w:i/>
      <w:iCs/>
      <w:sz w:val="26"/>
      <w:szCs w:val="26"/>
      <w:lang w:eastAsia="hr-HR"/>
    </w:rPr>
  </w:style>
  <w:style w:type="character" w:customStyle="1" w:styleId="Naslov6Char">
    <w:name w:val="Naslov 6 Char"/>
    <w:basedOn w:val="Zadanifontodlomka"/>
    <w:link w:val="Naslov6"/>
    <w:uiPriority w:val="99"/>
    <w:rsid w:val="00F05FAE"/>
    <w:rPr>
      <w:rFonts w:ascii="Times New Roman" w:eastAsia="Times New Roman" w:hAnsi="Times New Roman" w:cs="Times New Roman"/>
      <w:b/>
      <w:bCs/>
      <w:lang w:eastAsia="hr-HR"/>
    </w:rPr>
  </w:style>
  <w:style w:type="character" w:customStyle="1" w:styleId="Naslov7Char">
    <w:name w:val="Naslov 7 Char"/>
    <w:basedOn w:val="Zadanifontodlomka"/>
    <w:link w:val="Naslov7"/>
    <w:uiPriority w:val="99"/>
    <w:rsid w:val="00F05FAE"/>
    <w:rPr>
      <w:rFonts w:ascii="Times New Roman" w:eastAsia="Times New Roman" w:hAnsi="Times New Roman" w:cs="Times New Roman"/>
      <w:sz w:val="24"/>
      <w:szCs w:val="24"/>
      <w:lang w:eastAsia="hr-HR"/>
    </w:rPr>
  </w:style>
  <w:style w:type="character" w:customStyle="1" w:styleId="Naslov8Char">
    <w:name w:val="Naslov 8 Char"/>
    <w:basedOn w:val="Zadanifontodlomka"/>
    <w:link w:val="Naslov8"/>
    <w:uiPriority w:val="99"/>
    <w:rsid w:val="00F05FAE"/>
    <w:rPr>
      <w:rFonts w:ascii="Times New Roman" w:eastAsia="Calibri" w:hAnsi="Times New Roman" w:cs="Times New Roman"/>
      <w:i/>
      <w:iCs/>
      <w:sz w:val="24"/>
      <w:szCs w:val="24"/>
      <w:lang w:eastAsia="hr-HR"/>
    </w:rPr>
  </w:style>
  <w:style w:type="character" w:customStyle="1" w:styleId="Naslov9Char">
    <w:name w:val="Naslov 9 Char"/>
    <w:basedOn w:val="Zadanifontodlomka"/>
    <w:link w:val="Naslov9"/>
    <w:uiPriority w:val="99"/>
    <w:rsid w:val="00F05FAE"/>
    <w:rPr>
      <w:rFonts w:ascii="Arial" w:eastAsia="Times New Roman" w:hAnsi="Arial" w:cs="Arial"/>
      <w:lang w:eastAsia="hr-HR"/>
    </w:rPr>
  </w:style>
  <w:style w:type="character" w:customStyle="1" w:styleId="HeaderChar">
    <w:name w:val="Header Char"/>
    <w:aliases w:val="Char Char"/>
    <w:uiPriority w:val="99"/>
    <w:locked/>
    <w:rsid w:val="00F05FAE"/>
    <w:rPr>
      <w:rFonts w:ascii="Arial" w:hAnsi="Arial"/>
    </w:rPr>
  </w:style>
  <w:style w:type="paragraph" w:styleId="Zaglavlje">
    <w:name w:val="header"/>
    <w:aliases w:val="Char"/>
    <w:basedOn w:val="Normal"/>
    <w:link w:val="ZaglavljeChar"/>
    <w:uiPriority w:val="99"/>
    <w:rsid w:val="00F05FAE"/>
    <w:pPr>
      <w:tabs>
        <w:tab w:val="center" w:pos="4320"/>
        <w:tab w:val="right" w:pos="8640"/>
      </w:tabs>
    </w:pPr>
    <w:rPr>
      <w:rFonts w:ascii="Arial" w:eastAsia="Calibri" w:hAnsi="Arial"/>
      <w:sz w:val="20"/>
      <w:szCs w:val="20"/>
    </w:rPr>
  </w:style>
  <w:style w:type="character" w:customStyle="1" w:styleId="ZaglavljeChar">
    <w:name w:val="Zaglavlje Char"/>
    <w:aliases w:val="Char Char1"/>
    <w:basedOn w:val="Zadanifontodlomka"/>
    <w:link w:val="Zaglavlje"/>
    <w:uiPriority w:val="99"/>
    <w:rsid w:val="00F05FAE"/>
    <w:rPr>
      <w:rFonts w:ascii="Arial" w:eastAsia="Calibri" w:hAnsi="Arial" w:cs="Times New Roman"/>
      <w:sz w:val="20"/>
      <w:szCs w:val="20"/>
      <w:lang w:eastAsia="hr-HR"/>
    </w:rPr>
  </w:style>
  <w:style w:type="paragraph" w:styleId="Tijeloteksta">
    <w:name w:val="Body Text"/>
    <w:basedOn w:val="Normal"/>
    <w:link w:val="TijelotekstaChar"/>
    <w:uiPriority w:val="99"/>
    <w:semiHidden/>
    <w:rsid w:val="00F05FAE"/>
    <w:pPr>
      <w:spacing w:after="120"/>
    </w:pPr>
    <w:rPr>
      <w:rFonts w:ascii="Arial" w:hAnsi="Arial"/>
      <w:sz w:val="22"/>
      <w:szCs w:val="20"/>
    </w:rPr>
  </w:style>
  <w:style w:type="character" w:customStyle="1" w:styleId="TijelotekstaChar">
    <w:name w:val="Tijelo teksta Char"/>
    <w:basedOn w:val="Zadanifontodlomka"/>
    <w:link w:val="Tijeloteksta"/>
    <w:uiPriority w:val="99"/>
    <w:semiHidden/>
    <w:rsid w:val="00F05FAE"/>
    <w:rPr>
      <w:rFonts w:ascii="Arial" w:eastAsia="Times New Roman" w:hAnsi="Arial" w:cs="Times New Roman"/>
      <w:szCs w:val="20"/>
      <w:lang w:eastAsia="hr-HR"/>
    </w:rPr>
  </w:style>
  <w:style w:type="paragraph" w:styleId="Obinitekst">
    <w:name w:val="Plain Text"/>
    <w:basedOn w:val="Normal"/>
    <w:link w:val="ObinitekstChar"/>
    <w:uiPriority w:val="99"/>
    <w:semiHidden/>
    <w:rsid w:val="00F05FAE"/>
    <w:rPr>
      <w:rFonts w:ascii="Courier New" w:hAnsi="Courier New"/>
      <w:sz w:val="20"/>
      <w:szCs w:val="20"/>
      <w:lang w:eastAsia="en-US"/>
    </w:rPr>
  </w:style>
  <w:style w:type="character" w:customStyle="1" w:styleId="ObinitekstChar">
    <w:name w:val="Obični tekst Char"/>
    <w:basedOn w:val="Zadanifontodlomka"/>
    <w:link w:val="Obinitekst"/>
    <w:uiPriority w:val="99"/>
    <w:semiHidden/>
    <w:rsid w:val="00F05FAE"/>
    <w:rPr>
      <w:rFonts w:ascii="Courier New" w:eastAsia="Times New Roman" w:hAnsi="Courier New" w:cs="Times New Roman"/>
      <w:sz w:val="20"/>
      <w:szCs w:val="20"/>
    </w:rPr>
  </w:style>
  <w:style w:type="paragraph" w:styleId="Bezproreda">
    <w:name w:val="No Spacing"/>
    <w:uiPriority w:val="99"/>
    <w:qFormat/>
    <w:rsid w:val="00F05FAE"/>
    <w:pPr>
      <w:spacing w:after="0" w:line="240" w:lineRule="auto"/>
    </w:pPr>
    <w:rPr>
      <w:rFonts w:ascii="Times New Roman" w:eastAsia="Times New Roman" w:hAnsi="Times New Roman" w:cs="Times New Roman"/>
      <w:sz w:val="24"/>
      <w:szCs w:val="24"/>
      <w:lang w:eastAsia="hr-HR"/>
    </w:rPr>
  </w:style>
  <w:style w:type="paragraph" w:customStyle="1" w:styleId="BodyTextuvlaka2uvlaka3">
    <w:name w:val="Body Text.uvlaka 2.uvlaka 3"/>
    <w:basedOn w:val="Normal"/>
    <w:uiPriority w:val="99"/>
    <w:rsid w:val="00F05FAE"/>
    <w:pPr>
      <w:jc w:val="both"/>
    </w:pPr>
    <w:rPr>
      <w:rFonts w:ascii="Arial" w:hAnsi="Arial"/>
      <w:sz w:val="22"/>
      <w:szCs w:val="20"/>
      <w:lang w:val="en-GB" w:eastAsia="en-US"/>
    </w:rPr>
  </w:style>
  <w:style w:type="paragraph" w:customStyle="1" w:styleId="Bezproreda1">
    <w:name w:val="Bez proreda1"/>
    <w:uiPriority w:val="99"/>
    <w:rsid w:val="00F05FAE"/>
    <w:pPr>
      <w:spacing w:after="0"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rsid w:val="00F05FAE"/>
    <w:rPr>
      <w:rFonts w:ascii="Tahoma" w:hAnsi="Tahoma" w:cs="Tahoma"/>
      <w:sz w:val="16"/>
      <w:szCs w:val="16"/>
    </w:rPr>
  </w:style>
  <w:style w:type="character" w:customStyle="1" w:styleId="TekstbaloniaChar">
    <w:name w:val="Tekst balončića Char"/>
    <w:basedOn w:val="Zadanifontodlomka"/>
    <w:link w:val="Tekstbalonia"/>
    <w:uiPriority w:val="99"/>
    <w:semiHidden/>
    <w:rsid w:val="00F05FAE"/>
    <w:rPr>
      <w:rFonts w:ascii="Tahoma" w:eastAsia="Times New Roman" w:hAnsi="Tahoma" w:cs="Tahoma"/>
      <w:sz w:val="16"/>
      <w:szCs w:val="16"/>
      <w:lang w:eastAsia="hr-HR"/>
    </w:rPr>
  </w:style>
  <w:style w:type="paragraph" w:styleId="Podnoje">
    <w:name w:val="footer"/>
    <w:basedOn w:val="Normal"/>
    <w:link w:val="PodnojeChar"/>
    <w:uiPriority w:val="99"/>
    <w:rsid w:val="00F05FAE"/>
    <w:pPr>
      <w:tabs>
        <w:tab w:val="center" w:pos="4536"/>
        <w:tab w:val="right" w:pos="9072"/>
      </w:tabs>
    </w:pPr>
  </w:style>
  <w:style w:type="character" w:customStyle="1" w:styleId="PodnojeChar">
    <w:name w:val="Podnožje Char"/>
    <w:basedOn w:val="Zadanifontodlomka"/>
    <w:link w:val="Podnoje"/>
    <w:uiPriority w:val="99"/>
    <w:rsid w:val="00F05FAE"/>
    <w:rPr>
      <w:rFonts w:ascii="Times New Roman" w:eastAsia="Times New Roman" w:hAnsi="Times New Roman" w:cs="Times New Roman"/>
      <w:sz w:val="24"/>
      <w:szCs w:val="24"/>
      <w:lang w:eastAsia="hr-HR"/>
    </w:rPr>
  </w:style>
  <w:style w:type="character" w:styleId="Hiperveza">
    <w:name w:val="Hyperlink"/>
    <w:basedOn w:val="Zadanifontodlomka"/>
    <w:uiPriority w:val="99"/>
    <w:rsid w:val="00F05FAE"/>
    <w:rPr>
      <w:rFonts w:cs="Times New Roman"/>
      <w:color w:val="0000FF"/>
      <w:u w:val="single"/>
    </w:rPr>
  </w:style>
  <w:style w:type="paragraph" w:styleId="Odlomakpopisa">
    <w:name w:val="List Paragraph"/>
    <w:basedOn w:val="Normal"/>
    <w:uiPriority w:val="34"/>
    <w:qFormat/>
    <w:rsid w:val="00F05FAE"/>
    <w:pPr>
      <w:ind w:left="720"/>
      <w:contextualSpacing/>
    </w:pPr>
  </w:style>
  <w:style w:type="paragraph" w:styleId="StandardWeb">
    <w:name w:val="Normal (Web)"/>
    <w:basedOn w:val="Normal"/>
    <w:uiPriority w:val="99"/>
    <w:rsid w:val="00F05FAE"/>
    <w:pPr>
      <w:spacing w:before="100" w:beforeAutospacing="1" w:after="100" w:afterAutospacing="1"/>
    </w:pPr>
    <w:rPr>
      <w:rFonts w:eastAsia="Calibri"/>
    </w:rPr>
  </w:style>
  <w:style w:type="paragraph" w:styleId="Tijeloteksta-uvlaka3">
    <w:name w:val="Body Text Indent 3"/>
    <w:basedOn w:val="Normal"/>
    <w:link w:val="Tijeloteksta-uvlaka3Char"/>
    <w:uiPriority w:val="99"/>
    <w:rsid w:val="00F05FAE"/>
    <w:pPr>
      <w:spacing w:after="120"/>
      <w:ind w:left="283"/>
    </w:pPr>
    <w:rPr>
      <w:sz w:val="16"/>
      <w:szCs w:val="16"/>
    </w:rPr>
  </w:style>
  <w:style w:type="character" w:customStyle="1" w:styleId="Tijeloteksta-uvlaka3Char">
    <w:name w:val="Tijelo teksta - uvlaka 3 Char"/>
    <w:basedOn w:val="Zadanifontodlomka"/>
    <w:link w:val="Tijeloteksta-uvlaka3"/>
    <w:uiPriority w:val="99"/>
    <w:rsid w:val="00F05FAE"/>
    <w:rPr>
      <w:rFonts w:ascii="Times New Roman" w:eastAsia="Times New Roman" w:hAnsi="Times New Roman" w:cs="Times New Roman"/>
      <w:sz w:val="16"/>
      <w:szCs w:val="16"/>
      <w:lang w:eastAsia="hr-HR"/>
    </w:rPr>
  </w:style>
  <w:style w:type="paragraph" w:customStyle="1" w:styleId="TEXT">
    <w:name w:val="TEXT"/>
    <w:uiPriority w:val="99"/>
    <w:rsid w:val="00F05FAE"/>
    <w:pPr>
      <w:spacing w:after="120" w:line="240" w:lineRule="auto"/>
      <w:jc w:val="both"/>
    </w:pPr>
    <w:rPr>
      <w:rFonts w:ascii="Swis721 BT" w:eastAsia="Calibri" w:hAnsi="Swis721 BT" w:cs="Times New Roman"/>
      <w:sz w:val="20"/>
      <w:szCs w:val="20"/>
    </w:rPr>
  </w:style>
  <w:style w:type="character" w:customStyle="1" w:styleId="CharChar2">
    <w:name w:val="Char Char2"/>
    <w:aliases w:val="Char Char Char"/>
    <w:uiPriority w:val="99"/>
    <w:rsid w:val="00F05FAE"/>
    <w:rPr>
      <w:lang w:val="en-US" w:eastAsia="hr-HR"/>
    </w:rPr>
  </w:style>
  <w:style w:type="character" w:customStyle="1" w:styleId="Obojanipopis-Isticanje1Char">
    <w:name w:val="Obojani popis - Isticanje 1 Char"/>
    <w:aliases w:val="TG lista Char,Heading 12 Char,heading 1 Char,naslov 1 Char,Naslov 12 Char,Graf Char,Paragraph Char,List Paragraph Red Char,lp1 Char,Paragraphe de liste PBLH Char,Graph &amp; Table tite Char,Normal bullet 2 Char"/>
    <w:link w:val="Obojanipopis-Isticanje11"/>
    <w:uiPriority w:val="34"/>
    <w:qFormat/>
    <w:locked/>
    <w:rsid w:val="00F05FAE"/>
    <w:rPr>
      <w:rFonts w:ascii="Times New Roman" w:hAnsi="Times New Roman" w:cs="Times New Roman"/>
      <w:lang w:val="x-none"/>
    </w:rPr>
  </w:style>
  <w:style w:type="paragraph" w:customStyle="1" w:styleId="Obojanipopis-Isticanje11">
    <w:name w:val="Obojani popis - Isticanje 11"/>
    <w:aliases w:val="TG lista,Heading 12,heading 1,naslov 1,Naslov 12,Graf,Paragraph,List Paragraph Red,lp1,Paragraphe de liste PBLH,Graph &amp; Table tite,Normal bullet 2,Bullet list,Figure_name,Equipment,Numbered Indented Text,List Paragraph11"/>
    <w:basedOn w:val="Normal"/>
    <w:link w:val="Obojanipopis-Isticanje1Char"/>
    <w:uiPriority w:val="34"/>
    <w:qFormat/>
    <w:rsid w:val="00F05FAE"/>
    <w:pPr>
      <w:ind w:left="708"/>
    </w:pPr>
    <w:rPr>
      <w:rFonts w:eastAsiaTheme="minorHAnsi"/>
      <w:sz w:val="22"/>
      <w:szCs w:val="22"/>
      <w:lang w:val="x-none" w:eastAsia="en-US"/>
    </w:rPr>
  </w:style>
  <w:style w:type="character" w:customStyle="1" w:styleId="Naslov1Char">
    <w:name w:val="Naslov 1 Char"/>
    <w:basedOn w:val="Zadanifontodlomka"/>
    <w:link w:val="Naslov1"/>
    <w:uiPriority w:val="9"/>
    <w:rsid w:val="00F05FAE"/>
    <w:rPr>
      <w:rFonts w:asciiTheme="majorHAnsi" w:eastAsiaTheme="majorEastAsia" w:hAnsiTheme="majorHAnsi" w:cstheme="majorBidi"/>
      <w:color w:val="2F5496" w:themeColor="accent1" w:themeShade="BF"/>
      <w:sz w:val="32"/>
      <w:szCs w:val="32"/>
      <w:lang w:eastAsia="hr-HR"/>
    </w:rPr>
  </w:style>
  <w:style w:type="paragraph" w:customStyle="1" w:styleId="Default">
    <w:name w:val="Default"/>
    <w:rsid w:val="00F05FAE"/>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dineja@cavle.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A20FD-CC77-43C8-BC0B-35EB4E341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22</Pages>
  <Words>5742</Words>
  <Characters>32732</Characters>
  <Application>Microsoft Office Word</Application>
  <DocSecurity>0</DocSecurity>
  <Lines>272</Lines>
  <Paragraphs>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Odineja Mavrinac</dc:creator>
  <cp:keywords/>
  <dc:description/>
  <cp:lastModifiedBy>Odineja Mavrinac</cp:lastModifiedBy>
  <cp:revision>2</cp:revision>
  <cp:lastPrinted>2022-06-14T09:58:00Z</cp:lastPrinted>
  <dcterms:created xsi:type="dcterms:W3CDTF">2022-06-13T07:39:00Z</dcterms:created>
  <dcterms:modified xsi:type="dcterms:W3CDTF">2022-06-14T10:59:00Z</dcterms:modified>
</cp:coreProperties>
</file>