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9A" w:rsidRPr="0000209A" w:rsidRDefault="0000209A" w:rsidP="0000209A">
      <w:pPr>
        <w:spacing w:line="259" w:lineRule="auto"/>
        <w:jc w:val="both"/>
        <w:rPr>
          <w:rFonts w:ascii="Calibri" w:eastAsia="Calibri" w:hAnsi="Calibri" w:cs="Times New Roman"/>
        </w:rPr>
      </w:pPr>
      <w:r w:rsidRPr="0000209A">
        <w:rPr>
          <w:rFonts w:ascii="Calibri" w:eastAsia="Calibri" w:hAnsi="Calibri" w:cs="Times New Roman"/>
        </w:rPr>
        <w:t xml:space="preserve">Na temelju Odluke Općinskog vijeća Općine Čavle o stipendiranju </w:t>
      </w:r>
      <w:r>
        <w:rPr>
          <w:rFonts w:ascii="Calibri" w:eastAsia="Calibri" w:hAnsi="Calibri" w:cs="Times New Roman"/>
        </w:rPr>
        <w:t xml:space="preserve">sportaša ( Službene </w:t>
      </w:r>
      <w:r w:rsidRPr="0000209A">
        <w:rPr>
          <w:rFonts w:ascii="Calibri" w:eastAsia="Calibri" w:hAnsi="Calibri" w:cs="Times New Roman"/>
        </w:rPr>
        <w:t>novine PGŽ</w:t>
      </w:r>
      <w:r w:rsidR="009B50FB">
        <w:rPr>
          <w:rFonts w:ascii="Calibri" w:eastAsia="Calibri" w:hAnsi="Calibri" w:cs="Times New Roman"/>
        </w:rPr>
        <w:t xml:space="preserve"> 25/1</w:t>
      </w:r>
      <w:r>
        <w:rPr>
          <w:rFonts w:ascii="Calibri" w:eastAsia="Calibri" w:hAnsi="Calibri" w:cs="Times New Roman"/>
        </w:rPr>
        <w:t>7</w:t>
      </w:r>
      <w:r w:rsidRPr="0000209A">
        <w:rPr>
          <w:rFonts w:ascii="Calibri" w:eastAsia="Calibri" w:hAnsi="Calibri" w:cs="Times New Roman"/>
        </w:rPr>
        <w:t>) i Odluke općinsk</w:t>
      </w:r>
      <w:r>
        <w:rPr>
          <w:rFonts w:ascii="Calibri" w:eastAsia="Calibri" w:hAnsi="Calibri" w:cs="Times New Roman"/>
        </w:rPr>
        <w:t>e načelnice</w:t>
      </w:r>
      <w:r w:rsidRPr="0000209A">
        <w:rPr>
          <w:rFonts w:ascii="Calibri" w:eastAsia="Calibri" w:hAnsi="Calibri" w:cs="Times New Roman"/>
        </w:rPr>
        <w:t xml:space="preserve"> Općine Čavle od </w:t>
      </w:r>
      <w:r w:rsidR="0079303E">
        <w:rPr>
          <w:rFonts w:ascii="Calibri" w:eastAsia="Calibri" w:hAnsi="Calibri" w:cs="Times New Roman"/>
        </w:rPr>
        <w:t xml:space="preserve"> 4. listopada </w:t>
      </w:r>
      <w:r w:rsidR="00B071B7">
        <w:rPr>
          <w:rFonts w:ascii="Calibri" w:eastAsia="Calibri" w:hAnsi="Calibri" w:cs="Times New Roman"/>
        </w:rPr>
        <w:t>2018</w:t>
      </w:r>
      <w:r w:rsidRPr="0000209A">
        <w:rPr>
          <w:rFonts w:ascii="Calibri" w:eastAsia="Calibri" w:hAnsi="Calibri" w:cs="Times New Roman"/>
        </w:rPr>
        <w:t xml:space="preserve">.g. raspisuje se </w:t>
      </w:r>
    </w:p>
    <w:p w:rsidR="0000209A" w:rsidRDefault="0000209A" w:rsidP="0000209A">
      <w:pPr>
        <w:spacing w:line="259" w:lineRule="auto"/>
        <w:rPr>
          <w:rFonts w:ascii="Calibri" w:eastAsia="Calibri" w:hAnsi="Calibri" w:cs="Times New Roman"/>
        </w:rPr>
      </w:pPr>
    </w:p>
    <w:p w:rsidR="0000209A" w:rsidRDefault="0000209A" w:rsidP="0000209A">
      <w:pPr>
        <w:spacing w:line="259" w:lineRule="auto"/>
        <w:rPr>
          <w:rFonts w:ascii="Calibri" w:eastAsia="Calibri" w:hAnsi="Calibri" w:cs="Times New Roman"/>
        </w:rPr>
      </w:pPr>
    </w:p>
    <w:p w:rsidR="0000209A" w:rsidRP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>JAVNI  NATJEČAJ</w:t>
      </w:r>
    </w:p>
    <w:p w:rsidR="0000209A" w:rsidRP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 xml:space="preserve">za dodjelu </w:t>
      </w:r>
      <w:r>
        <w:rPr>
          <w:rFonts w:ascii="Calibri" w:eastAsia="Calibri" w:hAnsi="Calibri" w:cs="Times New Roman"/>
          <w:b/>
        </w:rPr>
        <w:t>sportskih</w:t>
      </w:r>
      <w:r w:rsidRPr="0000209A">
        <w:rPr>
          <w:rFonts w:ascii="Calibri" w:eastAsia="Calibri" w:hAnsi="Calibri" w:cs="Times New Roman"/>
          <w:b/>
        </w:rPr>
        <w:t xml:space="preserve"> stipendija</w:t>
      </w:r>
    </w:p>
    <w:p w:rsid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>u  201</w:t>
      </w:r>
      <w:r w:rsidR="00B071B7">
        <w:rPr>
          <w:rFonts w:ascii="Calibri" w:eastAsia="Calibri" w:hAnsi="Calibri" w:cs="Times New Roman"/>
          <w:b/>
        </w:rPr>
        <w:t>8</w:t>
      </w:r>
      <w:r>
        <w:rPr>
          <w:rFonts w:ascii="Calibri" w:eastAsia="Calibri" w:hAnsi="Calibri" w:cs="Times New Roman"/>
          <w:b/>
        </w:rPr>
        <w:t>/1</w:t>
      </w:r>
      <w:r w:rsidR="00B071B7">
        <w:rPr>
          <w:rFonts w:ascii="Calibri" w:eastAsia="Calibri" w:hAnsi="Calibri" w:cs="Times New Roman"/>
          <w:b/>
        </w:rPr>
        <w:t>9</w:t>
      </w:r>
      <w:r w:rsidRPr="0000209A">
        <w:rPr>
          <w:rFonts w:ascii="Calibri" w:eastAsia="Calibri" w:hAnsi="Calibri" w:cs="Times New Roman"/>
          <w:b/>
        </w:rPr>
        <w:t xml:space="preserve"> .g.</w:t>
      </w:r>
    </w:p>
    <w:p w:rsid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</w:p>
    <w:p w:rsidR="0000209A" w:rsidRDefault="0000209A" w:rsidP="00F90A52">
      <w:pPr>
        <w:jc w:val="both"/>
      </w:pPr>
      <w:r>
        <w:t xml:space="preserve">I. </w:t>
      </w:r>
      <w:r w:rsidRPr="0000209A">
        <w:t>Stipendije se dodjeljuju sportašima I., II. ili III. kategorije sukladno kategorizaciji Hrvatskog olimpijskog odbora (u daljnjem tekstu HOO)</w:t>
      </w:r>
      <w:r>
        <w:t>.</w:t>
      </w:r>
    </w:p>
    <w:p w:rsidR="0000209A" w:rsidRDefault="0000209A" w:rsidP="0000209A"/>
    <w:p w:rsidR="0000209A" w:rsidRDefault="0000209A" w:rsidP="0000209A">
      <w:r>
        <w:t xml:space="preserve">II. </w:t>
      </w:r>
      <w:r w:rsidRPr="0000209A">
        <w:t>Stipendije se dodjeljuju kandidatima koji, ispunjavaju sljedeće osnovne uvjete:</w:t>
      </w:r>
    </w:p>
    <w:p w:rsidR="0000209A" w:rsidRPr="0000209A" w:rsidRDefault="0000209A" w:rsidP="0000209A">
      <w:pPr>
        <w:jc w:val="both"/>
      </w:pPr>
      <w:r>
        <w:t xml:space="preserve">- da su </w:t>
      </w:r>
      <w:r w:rsidRPr="0000209A">
        <w:t xml:space="preserve">državljani Republike Hrvatske s prebivalištem na području Općine Čavle najmanje godinu dana prije dana podnošenja zamolbe, </w:t>
      </w:r>
    </w:p>
    <w:p w:rsidR="00FE1901" w:rsidRDefault="0000209A" w:rsidP="0000209A">
      <w:pPr>
        <w:jc w:val="both"/>
      </w:pPr>
      <w:r w:rsidRPr="0000209A">
        <w:t>- Rješenje o kategorizaciji za sportaše I., II. ili III. kategorij</w:t>
      </w:r>
      <w:r w:rsidR="009B50FB">
        <w:t xml:space="preserve">e sukladno kategorizaciji HOO-a </w:t>
      </w:r>
    </w:p>
    <w:p w:rsidR="0000209A" w:rsidRPr="0000209A" w:rsidRDefault="009B50FB" w:rsidP="0000209A">
      <w:pPr>
        <w:jc w:val="both"/>
      </w:pPr>
      <w:r>
        <w:t xml:space="preserve">( </w:t>
      </w:r>
      <w:r w:rsidR="00FE1901">
        <w:t>kategorizacija mora pokrivati razdoblje od  01.10.201</w:t>
      </w:r>
      <w:r w:rsidR="00B071B7">
        <w:t>8</w:t>
      </w:r>
      <w:r w:rsidR="00FE1901">
        <w:t xml:space="preserve"> do 30.09.201</w:t>
      </w:r>
      <w:r w:rsidR="00B071B7">
        <w:t>9</w:t>
      </w:r>
      <w:r w:rsidR="00FE1901">
        <w:t>. )</w:t>
      </w:r>
    </w:p>
    <w:p w:rsidR="0000209A" w:rsidRDefault="0000209A" w:rsidP="0000209A">
      <w:pPr>
        <w:jc w:val="both"/>
      </w:pPr>
      <w:r w:rsidRPr="0000209A">
        <w:t>- da su između 15 i 25 godina starosti.</w:t>
      </w:r>
    </w:p>
    <w:p w:rsidR="0000209A" w:rsidRDefault="0000209A" w:rsidP="0000209A">
      <w:pPr>
        <w:jc w:val="both"/>
      </w:pPr>
    </w:p>
    <w:p w:rsidR="0000209A" w:rsidRDefault="0000209A" w:rsidP="0000209A">
      <w:pPr>
        <w:jc w:val="both"/>
      </w:pPr>
      <w:r>
        <w:t xml:space="preserve">III. </w:t>
      </w:r>
      <w:r w:rsidRPr="0000209A">
        <w:t>Pravo na stipendije nemaju kandidati koji</w:t>
      </w:r>
      <w:r>
        <w:t>:</w:t>
      </w:r>
    </w:p>
    <w:p w:rsidR="0000209A" w:rsidRDefault="0000209A" w:rsidP="0000209A">
      <w:pPr>
        <w:jc w:val="both"/>
      </w:pPr>
      <w:r>
        <w:t xml:space="preserve">- ostvaruju neku drugu stipendiju, bez obzira po kojoj osnovi (u Općini Čavle, kao i u bilo kojoj drugoj Instituciji), </w:t>
      </w:r>
    </w:p>
    <w:p w:rsidR="0000209A" w:rsidRDefault="0000209A" w:rsidP="0000209A">
      <w:pPr>
        <w:jc w:val="both"/>
      </w:pPr>
      <w:r>
        <w:t xml:space="preserve">- su registrirani korisnici stimulativnih ili opojnih sredstava. </w:t>
      </w:r>
    </w:p>
    <w:p w:rsidR="0000209A" w:rsidRDefault="0000209A" w:rsidP="0000209A">
      <w:pPr>
        <w:jc w:val="both"/>
      </w:pPr>
    </w:p>
    <w:p w:rsidR="0000209A" w:rsidRPr="0000209A" w:rsidRDefault="0000209A" w:rsidP="0000209A">
      <w:pPr>
        <w:jc w:val="both"/>
      </w:pPr>
      <w:r>
        <w:t>Ako podnositelj zamolbe prima drugu stipendiju, može se opredijeliti za njemu povoljniju.</w:t>
      </w:r>
    </w:p>
    <w:p w:rsidR="0000209A" w:rsidRDefault="0000209A" w:rsidP="0000209A"/>
    <w:p w:rsidR="0000209A" w:rsidRDefault="0000209A" w:rsidP="0000209A">
      <w:r>
        <w:t>IV. Prijavi za dodjelu stipendija  potrebno je priložiti slijedeće:</w:t>
      </w:r>
    </w:p>
    <w:p w:rsidR="0000209A" w:rsidRDefault="0000209A" w:rsidP="0000209A">
      <w:r>
        <w:t xml:space="preserve">- preslika domovnice, </w:t>
      </w:r>
    </w:p>
    <w:p w:rsidR="0000209A" w:rsidRDefault="0000209A" w:rsidP="0000209A">
      <w:r>
        <w:t xml:space="preserve">- ispunjen obrazac za provjeru prebivališta, </w:t>
      </w:r>
    </w:p>
    <w:p w:rsidR="0000209A" w:rsidRDefault="0000209A" w:rsidP="0000209A">
      <w:r>
        <w:t xml:space="preserve">- potvrda o članstvu u klubu, odnosno sportskoj udruzi, izdanu od sportskog kluba, odnosno sportske udruge, </w:t>
      </w:r>
    </w:p>
    <w:p w:rsidR="0000209A" w:rsidRDefault="0000209A" w:rsidP="0000209A">
      <w:r>
        <w:t xml:space="preserve">- </w:t>
      </w:r>
      <w:r w:rsidR="00FE1901">
        <w:t>Preslika Rješenja</w:t>
      </w:r>
      <w:r>
        <w:t xml:space="preserve"> o kategorizaciji za sportaše I., II. ili III. kategorije sukladno kategorizaciji HOO-a,</w:t>
      </w:r>
    </w:p>
    <w:p w:rsidR="0000209A" w:rsidRDefault="0000209A" w:rsidP="0000209A">
      <w:r>
        <w:t>- izjava o učestvovanju na natjecanjima u zadnjih godinu dana od dana objave natječaja,</w:t>
      </w:r>
    </w:p>
    <w:p w:rsidR="0000209A" w:rsidRDefault="0000209A" w:rsidP="0000209A">
      <w:r>
        <w:t>- izjava da ne prima stipendiju po niti jednoj drugoj osnovi,</w:t>
      </w:r>
    </w:p>
    <w:p w:rsidR="0000209A" w:rsidRDefault="0000209A" w:rsidP="0000209A">
      <w:r>
        <w:t>- izjava da nije korisnik stimulativnih ili opojnih sredstava.</w:t>
      </w:r>
    </w:p>
    <w:p w:rsidR="0000209A" w:rsidRDefault="0000209A" w:rsidP="0000209A"/>
    <w:p w:rsidR="0000209A" w:rsidRDefault="0000209A" w:rsidP="0000209A">
      <w:r>
        <w:t>V.  Rok za dostavu prijave na Natječaj je 15 dana od dana objave  obavijesti o Natječaju u Novom listu.</w:t>
      </w:r>
    </w:p>
    <w:p w:rsidR="00F90A52" w:rsidRDefault="00F90A52" w:rsidP="0000209A"/>
    <w:p w:rsidR="0000209A" w:rsidRDefault="0000209A" w:rsidP="0000209A">
      <w:pPr>
        <w:jc w:val="both"/>
      </w:pPr>
      <w:r>
        <w:t>V</w:t>
      </w:r>
      <w:r w:rsidR="00F90A52">
        <w:t>I</w:t>
      </w:r>
      <w:r>
        <w:t xml:space="preserve">. Prijave za dodjelu stipendija (sa svom traženom dokumentacijom) primaju se na  adresu: OPĆINA ČAVLE , Upravni odjel za lokalnu samoupravu i upravu, </w:t>
      </w:r>
      <w:proofErr w:type="spellStart"/>
      <w:r>
        <w:t>Čavja</w:t>
      </w:r>
      <w:proofErr w:type="spellEnd"/>
      <w:r>
        <w:t xml:space="preserve"> 31, Čavle 51219, s naznakom „</w:t>
      </w:r>
      <w:r w:rsidR="00F90A52">
        <w:t xml:space="preserve">SPORTSKE </w:t>
      </w:r>
      <w:r>
        <w:t xml:space="preserve">STIPENDIJE“ zaključno do  </w:t>
      </w:r>
      <w:r w:rsidR="008A0250">
        <w:t xml:space="preserve"> 23.listopada </w:t>
      </w:r>
      <w:bookmarkStart w:id="0" w:name="_GoBack"/>
      <w:bookmarkEnd w:id="0"/>
      <w:r w:rsidR="00B071B7">
        <w:t>2018</w:t>
      </w:r>
    </w:p>
    <w:p w:rsidR="0000209A" w:rsidRDefault="0000209A" w:rsidP="0000209A"/>
    <w:p w:rsidR="0000209A" w:rsidRDefault="0000209A" w:rsidP="0000209A">
      <w:r>
        <w:t xml:space="preserve">Obrazac „PRIJAVE“ može se  podići u Upravnom odjelu Općine Čavle ili na web stranici Općine Čavle: </w:t>
      </w:r>
      <w:hyperlink r:id="rId5" w:history="1">
        <w:r w:rsidRPr="00DC5A5F">
          <w:rPr>
            <w:rStyle w:val="Hiperveza"/>
          </w:rPr>
          <w:t>www.cavle.hr</w:t>
        </w:r>
      </w:hyperlink>
      <w:r>
        <w:t>, a ispunjeni obrazac s traženim  dokumentima uputiti poštom preporučeno na gornju adresu  ili predati osobno u uredovno  radno vrijeme Upravnog odjela Općine Čavle.</w:t>
      </w:r>
    </w:p>
    <w:p w:rsidR="0000209A" w:rsidRDefault="0000209A" w:rsidP="0000209A"/>
    <w:p w:rsidR="0000209A" w:rsidRDefault="0000209A" w:rsidP="0000209A">
      <w:pPr>
        <w:jc w:val="both"/>
      </w:pPr>
      <w:r>
        <w:t>VI. Nema pravo na podnošenje prijave kandidat koji već ostvaruje  pravo na stipendiju po drugoj osnovi.</w:t>
      </w:r>
    </w:p>
    <w:p w:rsidR="0000209A" w:rsidRDefault="0000209A" w:rsidP="0000209A"/>
    <w:p w:rsidR="0000209A" w:rsidRDefault="0000209A" w:rsidP="0000209A">
      <w:r>
        <w:t>VII. Nepotpune i nepravovremene pristigle prijave neće se razmatrati.</w:t>
      </w:r>
    </w:p>
    <w:p w:rsidR="0000209A" w:rsidRDefault="0000209A" w:rsidP="0000209A"/>
    <w:p w:rsidR="0000209A" w:rsidRDefault="0000209A" w:rsidP="0000209A">
      <w:r>
        <w:t xml:space="preserve">                                                                                                              </w:t>
      </w:r>
      <w:r>
        <w:tab/>
      </w:r>
      <w:r>
        <w:tab/>
        <w:t>OPĆINSKA NAČELNICA</w:t>
      </w:r>
    </w:p>
    <w:p w:rsidR="0000209A" w:rsidRDefault="0000209A" w:rsidP="0000209A"/>
    <w:p w:rsidR="0000209A" w:rsidRP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</w:p>
    <w:p w:rsidR="0000209A" w:rsidRDefault="0000209A" w:rsidP="0000209A">
      <w:pPr>
        <w:rPr>
          <w:b/>
          <w:bCs/>
        </w:rPr>
      </w:pPr>
    </w:p>
    <w:p w:rsidR="0000209A" w:rsidRPr="0000209A" w:rsidRDefault="0000209A" w:rsidP="0000209A">
      <w:pPr>
        <w:rPr>
          <w:b/>
          <w:bCs/>
        </w:rPr>
      </w:pPr>
    </w:p>
    <w:sectPr w:rsidR="0000209A" w:rsidRPr="0000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E0FDD"/>
    <w:multiLevelType w:val="multilevel"/>
    <w:tmpl w:val="75B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3"/>
    <w:rsid w:val="0000209A"/>
    <w:rsid w:val="002535CF"/>
    <w:rsid w:val="002C74DD"/>
    <w:rsid w:val="00547A3D"/>
    <w:rsid w:val="00672C97"/>
    <w:rsid w:val="0079303E"/>
    <w:rsid w:val="008A0250"/>
    <w:rsid w:val="009B50FB"/>
    <w:rsid w:val="00B071B7"/>
    <w:rsid w:val="00CA6823"/>
    <w:rsid w:val="00DA72ED"/>
    <w:rsid w:val="00F90A52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BE25"/>
  <w15:chartTrackingRefBased/>
  <w15:docId w15:val="{083F2BCF-743C-4D47-AABA-1552860A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209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7A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Jasna</cp:lastModifiedBy>
  <cp:revision>10</cp:revision>
  <cp:lastPrinted>2018-10-03T10:14:00Z</cp:lastPrinted>
  <dcterms:created xsi:type="dcterms:W3CDTF">2017-10-04T11:53:00Z</dcterms:created>
  <dcterms:modified xsi:type="dcterms:W3CDTF">2018-10-04T07:51:00Z</dcterms:modified>
</cp:coreProperties>
</file>